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54702080"/>
        <w:docPartObj>
          <w:docPartGallery w:val="Cover Pages"/>
          <w:docPartUnique/>
        </w:docPartObj>
      </w:sdtPr>
      <w:sdtContent>
        <w:p w:rsidR="0031187D" w:rsidRDefault="0031187D">
          <w:pPr>
            <w:widowControl/>
            <w:jc w:val="left"/>
          </w:pPr>
          <w:r>
            <w:rPr>
              <w:noProof/>
            </w:rPr>
            <mc:AlternateContent>
              <mc:Choice Requires="wps">
                <w:drawing>
                  <wp:anchor distT="0" distB="0" distL="114300" distR="114300" simplePos="0" relativeHeight="251693056" behindDoc="1" locked="0" layoutInCell="0" allowOverlap="1" wp14:anchorId="290CAF20" wp14:editId="66A736BD">
                    <wp:simplePos x="0" y="0"/>
                    <wp:positionH relativeFrom="margin">
                      <wp:align>center</wp:align>
                    </wp:positionH>
                    <wp:positionV relativeFrom="margin">
                      <wp:align>center</wp:align>
                    </wp:positionV>
                    <wp:extent cx="7129145" cy="9435465"/>
                    <wp:effectExtent l="0" t="0" r="16510" b="26670"/>
                    <wp:wrapNone/>
                    <wp:docPr id="681" name="角丸四角形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角丸四角形 681" o:spid="_x0000_s1026" style="position:absolute;left:0;text-align:left;margin-left:0;margin-top:0;width:561.35pt;height:742.95pt;z-index:-251623424;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" o:allowincell="f" filled="f" fillcolor="black" strokecolor="black [3213]">
                    <w10:wrap anchorx="margin" anchory="margin"/>
                  </v:roundrect>
                </w:pict>
              </mc:Fallback>
            </mc:AlternateContent>
          </w:r>
          <w:r>
            <w:rPr>
              <w:noProof/>
            </w:rPr>
            <mc:AlternateContent>
              <mc:Choice Requires="wps">
                <w:drawing>
                  <wp:anchor distT="0" distB="0" distL="114300" distR="114300" simplePos="0" relativeHeight="251692032" behindDoc="1" locked="0" layoutInCell="0" allowOverlap="1" wp14:anchorId="37EBE1E1" wp14:editId="6F4539D2">
                    <wp:simplePos x="0" y="0"/>
                    <wp:positionH relativeFrom="margin">
                      <wp:align>center</wp:align>
                    </wp:positionH>
                    <wp:positionV relativeFrom="margin">
                      <wp:align>center</wp:align>
                    </wp:positionV>
                    <wp:extent cx="7138670" cy="9454515"/>
                    <wp:effectExtent l="9525" t="9525" r="5080" b="3810"/>
                    <wp:wrapNone/>
                    <wp:docPr id="680" name="角丸四角形 680" descr="Description: 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670" cy="945451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角丸四角形 680" o:spid="_x0000_s1026" alt="Description: Light vertical" style="position:absolute;left:0;text-align:left;margin-left:0;margin-top:0;width:562.1pt;height:744.45pt;z-index:-251624448;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" o:allowincell="f" fillcolor="#d7cfbf" stroked="f" strokecolor="#796a4f" strokeweight="1pt">
                    <v:fill r:id="rId10" o:title="" color2="#eeece1 [3214]" type="pattern"/>
                    <w10:wrap anchorx="margin" anchory="margin"/>
                  </v:roundrect>
                </w:pict>
              </mc:Fallback>
            </mc:AlternateContent>
          </w:r>
          <w:r>
            <w:rPr>
              <w:noProof/>
            </w:rPr>
            <mc:AlternateContent>
              <mc:Choice Requires="wps">
                <w:drawing>
                  <wp:anchor distT="0" distB="0" distL="114300" distR="114300" simplePos="0" relativeHeight="251691008" behindDoc="0" locked="0" layoutInCell="0" allowOverlap="1" wp14:anchorId="4DC81943" wp14:editId="107DEF71">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7148195" cy="2205990"/>
                    <wp:effectExtent l="0" t="0" r="16510" b="15240"/>
                    <wp:wrapNone/>
                    <wp:docPr id="679" name="正方形/長方形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8195" cy="22059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af"/>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72"/>
                                </w:tblGrid>
                                <w:tr w:rsidR="00037FB9">
                                  <w:trPr>
                                    <w:trHeight w:val="144"/>
                                    <w:jc w:val="center"/>
                                  </w:trPr>
                                  <w:tc>
                                    <w:tcPr>
                                      <w:tcW w:w="11520" w:type="dxa"/>
                                      <w:shd w:val="clear" w:color="auto" w:fill="B8CCE4" w:themeFill="accent1" w:themeFillTint="66"/>
                                      <w:tcMar>
                                        <w:top w:w="0" w:type="dxa"/>
                                        <w:bottom w:w="0" w:type="dxa"/>
                                      </w:tcMar>
                                      <w:vAlign w:val="center"/>
                                    </w:tcPr>
                                    <w:p w:rsidR="00037FB9" w:rsidRDefault="00037FB9">
                                      <w:pPr>
                                        <w:pStyle w:val="af0"/>
                                        <w:rPr>
                                          <w:sz w:val="8"/>
                                          <w:szCs w:val="8"/>
                                        </w:rPr>
                                      </w:pPr>
                                    </w:p>
                                  </w:tc>
                                </w:tr>
                                <w:tr w:rsidR="00037FB9">
                                  <w:trPr>
                                    <w:trHeight w:val="1440"/>
                                    <w:jc w:val="center"/>
                                  </w:trPr>
                                  <w:tc>
                                    <w:tcPr>
                                      <w:tcW w:w="11520" w:type="dxa"/>
                                      <w:shd w:val="clear" w:color="auto" w:fill="4F81BD" w:themeFill="accent1"/>
                                      <w:vAlign w:val="center"/>
                                    </w:tcPr>
                                    <w:p w:rsidR="00037FB9" w:rsidRDefault="00037FB9" w:rsidP="0031187D">
                                      <w:pPr>
                                        <w:pStyle w:val="af0"/>
                                        <w:suppressOverlap/>
                                        <w:jc w:val="center"/>
                                        <w:rPr>
                                          <w:rFonts w:asciiTheme="majorHAnsi" w:hAnsiTheme="majorHAnsi"/>
                                          <w:color w:val="FFFFFF" w:themeColor="background1"/>
                                          <w:sz w:val="72"/>
                                          <w:szCs w:val="72"/>
                                        </w:rPr>
                                      </w:pPr>
                                      <w:sdt>
                                        <w:sdtPr>
                                          <w:rPr>
                                            <w:rFonts w:ascii="HG平成明朝体W9" w:eastAsia="HG平成明朝体W9" w:hAnsiTheme="majorHAnsi" w:cstheme="majorBidi" w:hint="eastAsia"/>
                                            <w:color w:val="auto"/>
                                            <w:kern w:val="2"/>
                                            <w:sz w:val="40"/>
                                            <w:szCs w:val="40"/>
                                          </w:rPr>
                                          <w:alias w:val="タイトル"/>
                                          <w:tag w:val="タイトル"/>
                                          <w:id w:val="803289448"/>
                                          <w:dataBinding w:prefixMappings="xmlns:ns0='http://schemas.openxmlformats.org/package/2006/metadata/core-properties' xmlns:ns1='http://purl.org/dc/elements/1.1/'" w:xpath="/ns0:coreProperties[1]/ns1:title[1]" w:storeItemID="{6C3C8BC8-F283-45AE-878A-BAB7291924A1}"/>
                                          <w:text/>
                                        </w:sdtPr>
                                        <w:sdtContent>
                                          <w:r w:rsidRPr="0031187D">
                                            <w:rPr>
                                              <w:rFonts w:ascii="HG平成明朝体W9" w:eastAsia="HG平成明朝体W9" w:hAnsiTheme="majorHAnsi" w:cstheme="majorBidi" w:hint="eastAsia"/>
                                              <w:color w:val="auto"/>
                                              <w:kern w:val="2"/>
                                              <w:sz w:val="40"/>
                                              <w:szCs w:val="40"/>
                                            </w:rPr>
                                            <w:t>自然体験活動における安全管理マニュアル</w:t>
                                          </w:r>
                                        </w:sdtContent>
                                      </w:sdt>
                                    </w:p>
                                  </w:tc>
                                </w:tr>
                                <w:tr w:rsidR="00037FB9">
                                  <w:trPr>
                                    <w:trHeight w:val="144"/>
                                    <w:jc w:val="center"/>
                                  </w:trPr>
                                  <w:tc>
                                    <w:tcPr>
                                      <w:tcW w:w="11520" w:type="dxa"/>
                                      <w:shd w:val="clear" w:color="auto" w:fill="4BACC6" w:themeFill="accent5"/>
                                      <w:tcMar>
                                        <w:top w:w="0" w:type="dxa"/>
                                        <w:bottom w:w="0" w:type="dxa"/>
                                      </w:tcMar>
                                      <w:vAlign w:val="center"/>
                                    </w:tcPr>
                                    <w:p w:rsidR="00037FB9" w:rsidRDefault="00037FB9">
                                      <w:pPr>
                                        <w:pStyle w:val="af0"/>
                                        <w:rPr>
                                          <w:sz w:val="8"/>
                                          <w:szCs w:val="8"/>
                                        </w:rPr>
                                      </w:pPr>
                                    </w:p>
                                  </w:tc>
                                </w:tr>
                                <w:tr w:rsidR="00037FB9">
                                  <w:trPr>
                                    <w:trHeight w:val="720"/>
                                    <w:jc w:val="center"/>
                                  </w:trPr>
                                  <w:tc>
                                    <w:tcPr>
                                      <w:tcW w:w="11520" w:type="dxa"/>
                                      <w:vAlign w:val="bottom"/>
                                    </w:tcPr>
                                    <w:p w:rsidR="00037FB9" w:rsidRDefault="00037FB9">
                                      <w:pPr>
                                        <w:pStyle w:val="af0"/>
                                        <w:suppressOverlap/>
                                        <w:jc w:val="center"/>
                                        <w:rPr>
                                          <w:rFonts w:asciiTheme="majorHAnsi" w:hAnsiTheme="majorHAnsi"/>
                                          <w:sz w:val="36"/>
                                          <w:szCs w:val="36"/>
                                        </w:rPr>
                                      </w:pPr>
                                      <w:sdt>
                                        <w:sdtPr>
                                          <w:alias w:val="サブタイトル"/>
                                          <w:tag w:val="サブタイトル"/>
                                          <w:id w:val="803289449"/>
                                          <w:dataBinding w:prefixMappings="xmlns:ns0='http://schemas.openxmlformats.org/package/2006/metadata/core-properties' xmlns:ns1='http://purl.org/dc/elements/1.1/'" w:xpath="/ns0:coreProperties[1]/ns1:subject[1]" w:storeItemID="{6C3C8BC8-F283-45AE-878A-BAB7291924A1}"/>
                                          <w:text/>
                                        </w:sdtPr>
                                        <w:sdtContent>
                                          <w:r w:rsidRPr="0031187D">
                                            <w:rPr>
                                              <w:rFonts w:hint="eastAsia"/>
                                            </w:rPr>
                                            <w:t>規律・共同・奉仕</w:t>
                                          </w:r>
                                        </w:sdtContent>
                                      </w:sdt>
                                    </w:p>
                                  </w:tc>
                                </w:tr>
                              </w:tbl>
                              <w:p w:rsidR="00037FB9" w:rsidRDefault="00037FB9"/>
                            </w:txbxContent>
                          </wps:txbx>
                          <wps:bodyPr rot="0" vert="horz" wrap="square" lIns="0" tIns="0" rIns="0" bIns="0" anchor="t" anchorCtr="0" upright="1">
                            <a:spAutoFit/>
                          </wps:bodyPr>
                        </wps:wsp>
                      </a:graphicData>
                    </a:graphic>
                    <wp14:sizeRelH relativeFrom="page">
                      <wp14:pctWidth>92000</wp14:pctWidth>
                    </wp14:sizeRelH>
                    <wp14:sizeRelV relativeFrom="margin">
                      <wp14:pctHeight>100000</wp14:pctHeight>
                    </wp14:sizeRelV>
                  </wp:anchor>
                </w:drawing>
              </mc:Choice>
              <mc:Fallback>
                <w:pict>
                  <v:rect id="正方形/長方形 679" o:spid="_x0000_s1026" style="position:absolute;margin-left:0;margin-top:0;width:562.85pt;height:173.7pt;z-index:251691008;visibility:visible;mso-wrap-style:square;mso-width-percent:920;mso-height-percent:1000;mso-top-percent:250;mso-wrap-distance-left:9pt;mso-wrap-distance-top:0;mso-wrap-distance-right:9pt;mso-wrap-distance-bottom:0;mso-position-horizontal:center;mso-position-horizontal-relative:margin;mso-position-vertical-relative:margin;mso-width-percent:920;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" o:allowincell="f" filled="f" fillcolor="white [3212]" stroked="f" strokecolor="black [3213]" strokeweight=".25pt">
                    <v:textbox style="mso-fit-shape-to-text:t" inset="0,0,0,0">
                      <w:txbxContent>
                        <w:tbl>
                          <w:tblPr>
                            <w:tblStyle w:val="af"/>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72"/>
                          </w:tblGrid>
                          <w:tr w:rsidR="00037FB9">
                            <w:trPr>
                              <w:trHeight w:val="144"/>
                              <w:jc w:val="center"/>
                            </w:trPr>
                            <w:tc>
                              <w:tcPr>
                                <w:tcW w:w="11520" w:type="dxa"/>
                                <w:shd w:val="clear" w:color="auto" w:fill="B8CCE4" w:themeFill="accent1" w:themeFillTint="66"/>
                                <w:tcMar>
                                  <w:top w:w="0" w:type="dxa"/>
                                  <w:bottom w:w="0" w:type="dxa"/>
                                </w:tcMar>
                                <w:vAlign w:val="center"/>
                              </w:tcPr>
                              <w:p w:rsidR="00037FB9" w:rsidRDefault="00037FB9">
                                <w:pPr>
                                  <w:pStyle w:val="af0"/>
                                  <w:rPr>
                                    <w:sz w:val="8"/>
                                    <w:szCs w:val="8"/>
                                  </w:rPr>
                                </w:pPr>
                              </w:p>
                            </w:tc>
                          </w:tr>
                          <w:tr w:rsidR="00037FB9">
                            <w:trPr>
                              <w:trHeight w:val="1440"/>
                              <w:jc w:val="center"/>
                            </w:trPr>
                            <w:tc>
                              <w:tcPr>
                                <w:tcW w:w="11520" w:type="dxa"/>
                                <w:shd w:val="clear" w:color="auto" w:fill="4F81BD" w:themeFill="accent1"/>
                                <w:vAlign w:val="center"/>
                              </w:tcPr>
                              <w:p w:rsidR="00037FB9" w:rsidRDefault="00037FB9" w:rsidP="0031187D">
                                <w:pPr>
                                  <w:pStyle w:val="af0"/>
                                  <w:suppressOverlap/>
                                  <w:jc w:val="center"/>
                                  <w:rPr>
                                    <w:rFonts w:asciiTheme="majorHAnsi" w:hAnsiTheme="majorHAnsi"/>
                                    <w:color w:val="FFFFFF" w:themeColor="background1"/>
                                    <w:sz w:val="72"/>
                                    <w:szCs w:val="72"/>
                                  </w:rPr>
                                </w:pPr>
                                <w:sdt>
                                  <w:sdtPr>
                                    <w:rPr>
                                      <w:rFonts w:ascii="HG平成明朝体W9" w:eastAsia="HG平成明朝体W9" w:hAnsiTheme="majorHAnsi" w:cstheme="majorBidi" w:hint="eastAsia"/>
                                      <w:color w:val="auto"/>
                                      <w:kern w:val="2"/>
                                      <w:sz w:val="40"/>
                                      <w:szCs w:val="40"/>
                                    </w:rPr>
                                    <w:alias w:val="タイトル"/>
                                    <w:tag w:val="タイトル"/>
                                    <w:id w:val="803289448"/>
                                    <w:dataBinding w:prefixMappings="xmlns:ns0='http://schemas.openxmlformats.org/package/2006/metadata/core-properties' xmlns:ns1='http://purl.org/dc/elements/1.1/'" w:xpath="/ns0:coreProperties[1]/ns1:title[1]" w:storeItemID="{6C3C8BC8-F283-45AE-878A-BAB7291924A1}"/>
                                    <w:text/>
                                  </w:sdtPr>
                                  <w:sdtContent>
                                    <w:r w:rsidRPr="0031187D">
                                      <w:rPr>
                                        <w:rFonts w:ascii="HG平成明朝体W9" w:eastAsia="HG平成明朝体W9" w:hAnsiTheme="majorHAnsi" w:cstheme="majorBidi" w:hint="eastAsia"/>
                                        <w:color w:val="auto"/>
                                        <w:kern w:val="2"/>
                                        <w:sz w:val="40"/>
                                        <w:szCs w:val="40"/>
                                      </w:rPr>
                                      <w:t>自然体験活動における安全管理マニュアル</w:t>
                                    </w:r>
                                  </w:sdtContent>
                                </w:sdt>
                              </w:p>
                            </w:tc>
                          </w:tr>
                          <w:tr w:rsidR="00037FB9">
                            <w:trPr>
                              <w:trHeight w:val="144"/>
                              <w:jc w:val="center"/>
                            </w:trPr>
                            <w:tc>
                              <w:tcPr>
                                <w:tcW w:w="11520" w:type="dxa"/>
                                <w:shd w:val="clear" w:color="auto" w:fill="4BACC6" w:themeFill="accent5"/>
                                <w:tcMar>
                                  <w:top w:w="0" w:type="dxa"/>
                                  <w:bottom w:w="0" w:type="dxa"/>
                                </w:tcMar>
                                <w:vAlign w:val="center"/>
                              </w:tcPr>
                              <w:p w:rsidR="00037FB9" w:rsidRDefault="00037FB9">
                                <w:pPr>
                                  <w:pStyle w:val="af0"/>
                                  <w:rPr>
                                    <w:sz w:val="8"/>
                                    <w:szCs w:val="8"/>
                                  </w:rPr>
                                </w:pPr>
                              </w:p>
                            </w:tc>
                          </w:tr>
                          <w:tr w:rsidR="00037FB9">
                            <w:trPr>
                              <w:trHeight w:val="720"/>
                              <w:jc w:val="center"/>
                            </w:trPr>
                            <w:tc>
                              <w:tcPr>
                                <w:tcW w:w="11520" w:type="dxa"/>
                                <w:vAlign w:val="bottom"/>
                              </w:tcPr>
                              <w:p w:rsidR="00037FB9" w:rsidRDefault="00037FB9">
                                <w:pPr>
                                  <w:pStyle w:val="af0"/>
                                  <w:suppressOverlap/>
                                  <w:jc w:val="center"/>
                                  <w:rPr>
                                    <w:rFonts w:asciiTheme="majorHAnsi" w:hAnsiTheme="majorHAnsi"/>
                                    <w:sz w:val="36"/>
                                    <w:szCs w:val="36"/>
                                  </w:rPr>
                                </w:pPr>
                                <w:sdt>
                                  <w:sdtPr>
                                    <w:alias w:val="サブタイトル"/>
                                    <w:tag w:val="サブタイトル"/>
                                    <w:id w:val="803289449"/>
                                    <w:dataBinding w:prefixMappings="xmlns:ns0='http://schemas.openxmlformats.org/package/2006/metadata/core-properties' xmlns:ns1='http://purl.org/dc/elements/1.1/'" w:xpath="/ns0:coreProperties[1]/ns1:subject[1]" w:storeItemID="{6C3C8BC8-F283-45AE-878A-BAB7291924A1}"/>
                                    <w:text/>
                                  </w:sdtPr>
                                  <w:sdtContent>
                                    <w:r w:rsidRPr="0031187D">
                                      <w:rPr>
                                        <w:rFonts w:hint="eastAsia"/>
                                      </w:rPr>
                                      <w:t>規律・共同・奉仕</w:t>
                                    </w:r>
                                  </w:sdtContent>
                                </w:sdt>
                              </w:p>
                            </w:tc>
                          </w:tr>
                        </w:tbl>
                        <w:p w:rsidR="00037FB9" w:rsidRDefault="00037FB9"/>
                      </w:txbxContent>
                    </v:textbox>
                    <w10:wrap anchorx="margin" anchory="margin"/>
                  </v:rect>
                </w:pict>
              </mc:Fallback>
            </mc:AlternateContent>
          </w:r>
          <w:r>
            <w:rPr>
              <w:noProof/>
            </w:rPr>
            <mc:AlternateContent>
              <mc:Choice Requires="wps">
                <w:drawing>
                  <wp:anchor distT="0" distB="0" distL="114300" distR="114300" simplePos="0" relativeHeight="251689984" behindDoc="0" locked="0" layoutInCell="0" allowOverlap="1" wp14:anchorId="4A577C32" wp14:editId="19446235">
                    <wp:simplePos x="0" y="0"/>
                    <wp:positionH relativeFrom="margin">
                      <wp:align>center</wp:align>
                    </wp:positionH>
                    <mc:AlternateContent>
                      <mc:Choice Requires="wp14">
                        <wp:positionV relativeFrom="margin">
                          <wp14:pctPosVOffset>80000</wp14:pctPosVOffset>
                        </wp:positionV>
                      </mc:Choice>
                      <mc:Fallback>
                        <wp:positionV relativeFrom="page">
                          <wp:posOffset>8004810</wp:posOffset>
                        </wp:positionV>
                      </mc:Fallback>
                    </mc:AlternateContent>
                    <wp:extent cx="5943600" cy="1193800"/>
                    <wp:effectExtent l="0" t="0" r="0" b="0"/>
                    <wp:wrapNone/>
                    <wp:docPr id="678" name="正方形/長方形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037FB9" w:rsidRPr="00994A08" w:rsidRDefault="00037FB9">
                                <w:pPr>
                                  <w:pStyle w:val="af0"/>
                                  <w:spacing w:line="276" w:lineRule="auto"/>
                                  <w:suppressOverlap/>
                                  <w:jc w:val="center"/>
                                  <w:rPr>
                                    <w:b/>
                                    <w:bCs/>
                                    <w:caps/>
                                    <w:color w:val="4F81BD" w:themeColor="accent1"/>
                                  </w:rPr>
                                </w:pPr>
                                <w:sdt>
                                  <w:sdtPr>
                                    <w:alias w:val="会社"/>
                                    <w:tag w:val="会社"/>
                                    <w:id w:val="10847817"/>
                                    <w:dataBinding w:prefixMappings="xmlns:ns0='http://schemas.openxmlformats.org/officeDocument/2006/extended-properties'" w:xpath="/ns0:Properties[1]/ns0:Company[1]" w:storeItemID="{6668398D-A668-4E3E-A5EB-62B293D839F1}"/>
                                    <w:text/>
                                  </w:sdtPr>
                                  <w:sdtContent>
                                    <w:r w:rsidRPr="0031187D">
                                      <w:rPr>
                                        <w:rFonts w:hint="eastAsia"/>
                                      </w:rPr>
                                      <w:t>和歌山県立潮岬青少年の家</w:t>
                                    </w:r>
                                  </w:sdtContent>
                                </w:sdt>
                              </w:p>
                              <w:p w:rsidR="00037FB9" w:rsidRPr="00994A08" w:rsidRDefault="00037FB9">
                                <w:pPr>
                                  <w:pStyle w:val="af0"/>
                                  <w:spacing w:line="276" w:lineRule="auto"/>
                                  <w:suppressOverlap/>
                                  <w:jc w:val="center"/>
                                  <w:rPr>
                                    <w:b/>
                                    <w:bCs/>
                                    <w:caps/>
                                    <w:color w:val="4F81BD" w:themeColor="accent1"/>
                                  </w:rPr>
                                </w:pPr>
                              </w:p>
                              <w:p w:rsidR="00037FB9" w:rsidRDefault="00037FB9">
                                <w:pPr>
                                  <w:pStyle w:val="af0"/>
                                  <w:spacing w:line="276" w:lineRule="auto"/>
                                  <w:suppressOverlap/>
                                  <w:jc w:val="center"/>
                                </w:pPr>
                                <w:sdt>
                                  <w:sdtPr>
                                    <w:alias w:val="年"/>
                                    <w:tag w:val="年"/>
                                    <w:id w:val="10847824"/>
                                    <w:dataBinding w:prefixMappings="xmlns:ns0='http://schemas.microsoft.com/office/2006/coverPageProps'" w:xpath="/ns0:CoverPageProperties[1]/ns0:PublishDate[1]" w:storeItemID="{55AF091B-3C7A-41E3-B477-F2FDAA23CFDA}"/>
                                    <w:date w:fullDate="2014-04-01T00:00:00Z">
                                      <w:dateFormat w:val="MMMM d, yyyy"/>
                                      <w:lid w:val="en-US"/>
                                      <w:storeMappedDataAs w:val="dateTime"/>
                                      <w:calendar w:val="gregorian"/>
                                    </w:date>
                                  </w:sdtPr>
                                  <w:sdtContent>
                                    <w:r>
                                      <w:t>April 1, 2014</w:t>
                                    </w:r>
                                  </w:sdtContent>
                                </w:sdt>
                              </w:p>
                              <w:p w:rsidR="00037FB9" w:rsidRDefault="00037FB9" w:rsidP="0031187D">
                                <w:pPr>
                                  <w:pStyle w:val="af0"/>
                                  <w:spacing w:line="276" w:lineRule="auto"/>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正方形/長方形 678" o:spid="_x0000_s1027" style="position:absolute;margin-left:0;margin-top:0;width:468pt;height:94pt;z-index:25168998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" o:allowincell="f" filled="f" fillcolor="white [3212]" stroked="f" strokecolor="black [3213]" strokeweight=".25pt">
                    <v:fill opacity="46003f"/>
                    <v:textbox style="mso-fit-shape-to-text:t" inset=",18pt,,18pt">
                      <w:txbxContent>
                        <w:p w:rsidR="00037FB9" w:rsidRPr="00994A08" w:rsidRDefault="00037FB9">
                          <w:pPr>
                            <w:pStyle w:val="af0"/>
                            <w:spacing w:line="276" w:lineRule="auto"/>
                            <w:suppressOverlap/>
                            <w:jc w:val="center"/>
                            <w:rPr>
                              <w:b/>
                              <w:bCs/>
                              <w:caps/>
                              <w:color w:val="4F81BD" w:themeColor="accent1"/>
                            </w:rPr>
                          </w:pPr>
                          <w:sdt>
                            <w:sdtPr>
                              <w:alias w:val="会社"/>
                              <w:tag w:val="会社"/>
                              <w:id w:val="10847817"/>
                              <w:dataBinding w:prefixMappings="xmlns:ns0='http://schemas.openxmlformats.org/officeDocument/2006/extended-properties'" w:xpath="/ns0:Properties[1]/ns0:Company[1]" w:storeItemID="{6668398D-A668-4E3E-A5EB-62B293D839F1}"/>
                              <w:text/>
                            </w:sdtPr>
                            <w:sdtContent>
                              <w:r w:rsidRPr="0031187D">
                                <w:rPr>
                                  <w:rFonts w:hint="eastAsia"/>
                                </w:rPr>
                                <w:t>和歌山県立潮岬青少年の家</w:t>
                              </w:r>
                            </w:sdtContent>
                          </w:sdt>
                        </w:p>
                        <w:p w:rsidR="00037FB9" w:rsidRPr="00994A08" w:rsidRDefault="00037FB9">
                          <w:pPr>
                            <w:pStyle w:val="af0"/>
                            <w:spacing w:line="276" w:lineRule="auto"/>
                            <w:suppressOverlap/>
                            <w:jc w:val="center"/>
                            <w:rPr>
                              <w:b/>
                              <w:bCs/>
                              <w:caps/>
                              <w:color w:val="4F81BD" w:themeColor="accent1"/>
                            </w:rPr>
                          </w:pPr>
                        </w:p>
                        <w:p w:rsidR="00037FB9" w:rsidRDefault="00037FB9">
                          <w:pPr>
                            <w:pStyle w:val="af0"/>
                            <w:spacing w:line="276" w:lineRule="auto"/>
                            <w:suppressOverlap/>
                            <w:jc w:val="center"/>
                          </w:pPr>
                          <w:sdt>
                            <w:sdtPr>
                              <w:alias w:val="年"/>
                              <w:tag w:val="年"/>
                              <w:id w:val="10847824"/>
                              <w:dataBinding w:prefixMappings="xmlns:ns0='http://schemas.microsoft.com/office/2006/coverPageProps'" w:xpath="/ns0:CoverPageProperties[1]/ns0:PublishDate[1]" w:storeItemID="{55AF091B-3C7A-41E3-B477-F2FDAA23CFDA}"/>
                              <w:date w:fullDate="2014-04-01T00:00:00Z">
                                <w:dateFormat w:val="MMMM d, yyyy"/>
                                <w:lid w:val="en-US"/>
                                <w:storeMappedDataAs w:val="dateTime"/>
                                <w:calendar w:val="gregorian"/>
                              </w:date>
                            </w:sdtPr>
                            <w:sdtContent>
                              <w:r>
                                <w:t>April 1, 2014</w:t>
                              </w:r>
                            </w:sdtContent>
                          </w:sdt>
                        </w:p>
                        <w:p w:rsidR="00037FB9" w:rsidRDefault="00037FB9" w:rsidP="0031187D">
                          <w:pPr>
                            <w:pStyle w:val="af0"/>
                            <w:spacing w:line="276" w:lineRule="auto"/>
                          </w:pPr>
                        </w:p>
                      </w:txbxContent>
                    </v:textbox>
                    <w10:wrap anchorx="margin" anchory="margin"/>
                  </v:rect>
                </w:pict>
              </mc:Fallback>
            </mc:AlternateContent>
          </w:r>
          <w:r>
            <w:br w:type="page"/>
          </w:r>
        </w:p>
      </w:sdtContent>
    </w:sdt>
    <w:sdt>
      <w:sdtPr>
        <w:rPr>
          <w:rFonts w:asciiTheme="minorHAnsi" w:eastAsiaTheme="minorEastAsia" w:hAnsiTheme="minorHAnsi" w:cstheme="minorBidi"/>
          <w:b w:val="0"/>
          <w:bCs w:val="0"/>
          <w:color w:val="auto"/>
          <w:kern w:val="2"/>
          <w:sz w:val="21"/>
          <w:szCs w:val="22"/>
          <w:lang w:val="ja-JP"/>
        </w:rPr>
        <w:id w:val="-1280643101"/>
        <w:docPartObj>
          <w:docPartGallery w:val="Table of Contents"/>
          <w:docPartUnique/>
        </w:docPartObj>
      </w:sdtPr>
      <w:sdtContent>
        <w:p w:rsidR="007832BD" w:rsidRDefault="007832BD">
          <w:pPr>
            <w:pStyle w:val="aa"/>
          </w:pPr>
          <w:r>
            <w:rPr>
              <w:lang w:val="ja-JP"/>
            </w:rPr>
            <w:t>内容</w:t>
          </w:r>
        </w:p>
        <w:p w:rsidR="00EF46E2" w:rsidRDefault="007832BD">
          <w:pPr>
            <w:pStyle w:val="11"/>
            <w:tabs>
              <w:tab w:val="right" w:leader="dot" w:pos="9736"/>
            </w:tabs>
            <w:rPr>
              <w:noProof/>
            </w:rPr>
          </w:pPr>
          <w:r>
            <w:fldChar w:fldCharType="begin"/>
          </w:r>
          <w:r>
            <w:instrText xml:space="preserve"> TOC \o "1-3" \h \z \u </w:instrText>
          </w:r>
          <w:r>
            <w:fldChar w:fldCharType="separate"/>
          </w:r>
          <w:hyperlink w:anchor="_Toc385687151" w:history="1">
            <w:r w:rsidR="00EF46E2" w:rsidRPr="004F28BE">
              <w:rPr>
                <w:rStyle w:val="ac"/>
                <w:rFonts w:hint="eastAsia"/>
                <w:noProof/>
              </w:rPr>
              <w:t>第１章　危険とは？</w:t>
            </w:r>
            <w:r w:rsidR="00EF46E2">
              <w:rPr>
                <w:noProof/>
                <w:webHidden/>
              </w:rPr>
              <w:tab/>
            </w:r>
            <w:r w:rsidR="00EF46E2">
              <w:rPr>
                <w:noProof/>
                <w:webHidden/>
              </w:rPr>
              <w:fldChar w:fldCharType="begin"/>
            </w:r>
            <w:r w:rsidR="00EF46E2">
              <w:rPr>
                <w:noProof/>
                <w:webHidden/>
              </w:rPr>
              <w:instrText xml:space="preserve"> PAGEREF _Toc385687151 \h </w:instrText>
            </w:r>
            <w:r w:rsidR="00EF46E2">
              <w:rPr>
                <w:noProof/>
                <w:webHidden/>
              </w:rPr>
            </w:r>
            <w:r w:rsidR="00EF46E2">
              <w:rPr>
                <w:noProof/>
                <w:webHidden/>
              </w:rPr>
              <w:fldChar w:fldCharType="separate"/>
            </w:r>
            <w:r w:rsidR="00791DCB">
              <w:rPr>
                <w:noProof/>
                <w:webHidden/>
              </w:rPr>
              <w:t>6</w:t>
            </w:r>
            <w:r w:rsidR="00EF46E2">
              <w:rPr>
                <w:noProof/>
                <w:webHidden/>
              </w:rPr>
              <w:fldChar w:fldCharType="end"/>
            </w:r>
          </w:hyperlink>
        </w:p>
        <w:p w:rsidR="00EF46E2" w:rsidRDefault="00037FB9">
          <w:pPr>
            <w:pStyle w:val="21"/>
            <w:tabs>
              <w:tab w:val="right" w:leader="dot" w:pos="9736"/>
            </w:tabs>
            <w:rPr>
              <w:noProof/>
            </w:rPr>
          </w:pPr>
          <w:hyperlink w:anchor="_Toc385687152" w:history="1">
            <w:r w:rsidR="00EF46E2" w:rsidRPr="004F28BE">
              <w:rPr>
                <w:rStyle w:val="ac"/>
                <w:rFonts w:hint="eastAsia"/>
                <w:noProof/>
              </w:rPr>
              <w:t>１　自然体験活動時における危険の因子</w:t>
            </w:r>
            <w:r w:rsidR="00EF46E2">
              <w:rPr>
                <w:noProof/>
                <w:webHidden/>
              </w:rPr>
              <w:tab/>
            </w:r>
            <w:r w:rsidR="00EF46E2">
              <w:rPr>
                <w:noProof/>
                <w:webHidden/>
              </w:rPr>
              <w:fldChar w:fldCharType="begin"/>
            </w:r>
            <w:r w:rsidR="00EF46E2">
              <w:rPr>
                <w:noProof/>
                <w:webHidden/>
              </w:rPr>
              <w:instrText xml:space="preserve"> PAGEREF _Toc385687152 \h </w:instrText>
            </w:r>
            <w:r w:rsidR="00EF46E2">
              <w:rPr>
                <w:noProof/>
                <w:webHidden/>
              </w:rPr>
            </w:r>
            <w:r w:rsidR="00EF46E2">
              <w:rPr>
                <w:noProof/>
                <w:webHidden/>
              </w:rPr>
              <w:fldChar w:fldCharType="separate"/>
            </w:r>
            <w:r w:rsidR="00791DCB">
              <w:rPr>
                <w:noProof/>
                <w:webHidden/>
              </w:rPr>
              <w:t>6</w:t>
            </w:r>
            <w:r w:rsidR="00EF46E2">
              <w:rPr>
                <w:noProof/>
                <w:webHidden/>
              </w:rPr>
              <w:fldChar w:fldCharType="end"/>
            </w:r>
          </w:hyperlink>
        </w:p>
        <w:p w:rsidR="00EF46E2" w:rsidRDefault="00037FB9">
          <w:pPr>
            <w:pStyle w:val="31"/>
            <w:tabs>
              <w:tab w:val="right" w:leader="dot" w:pos="9736"/>
            </w:tabs>
            <w:rPr>
              <w:noProof/>
            </w:rPr>
          </w:pPr>
          <w:hyperlink w:anchor="_Toc385687153" w:history="1">
            <w:r w:rsidR="00EF46E2" w:rsidRPr="004F28BE">
              <w:rPr>
                <w:rStyle w:val="ac"/>
                <w:rFonts w:hint="eastAsia"/>
                <w:noProof/>
              </w:rPr>
              <w:t>（１）自然による危険</w:t>
            </w:r>
            <w:r w:rsidR="00EF46E2">
              <w:rPr>
                <w:noProof/>
                <w:webHidden/>
              </w:rPr>
              <w:tab/>
            </w:r>
            <w:r w:rsidR="00EF46E2">
              <w:rPr>
                <w:noProof/>
                <w:webHidden/>
              </w:rPr>
              <w:fldChar w:fldCharType="begin"/>
            </w:r>
            <w:r w:rsidR="00EF46E2">
              <w:rPr>
                <w:noProof/>
                <w:webHidden/>
              </w:rPr>
              <w:instrText xml:space="preserve"> PAGEREF _Toc385687153 \h </w:instrText>
            </w:r>
            <w:r w:rsidR="00EF46E2">
              <w:rPr>
                <w:noProof/>
                <w:webHidden/>
              </w:rPr>
            </w:r>
            <w:r w:rsidR="00EF46E2">
              <w:rPr>
                <w:noProof/>
                <w:webHidden/>
              </w:rPr>
              <w:fldChar w:fldCharType="separate"/>
            </w:r>
            <w:r w:rsidR="00791DCB">
              <w:rPr>
                <w:noProof/>
                <w:webHidden/>
              </w:rPr>
              <w:t>6</w:t>
            </w:r>
            <w:r w:rsidR="00EF46E2">
              <w:rPr>
                <w:noProof/>
                <w:webHidden/>
              </w:rPr>
              <w:fldChar w:fldCharType="end"/>
            </w:r>
          </w:hyperlink>
        </w:p>
        <w:p w:rsidR="00EF46E2" w:rsidRDefault="00037FB9">
          <w:pPr>
            <w:pStyle w:val="31"/>
            <w:tabs>
              <w:tab w:val="right" w:leader="dot" w:pos="9736"/>
            </w:tabs>
            <w:rPr>
              <w:noProof/>
            </w:rPr>
          </w:pPr>
          <w:hyperlink w:anchor="_Toc385687154" w:history="1">
            <w:r w:rsidR="00EF46E2" w:rsidRPr="004F28BE">
              <w:rPr>
                <w:rStyle w:val="ac"/>
                <w:rFonts w:hint="eastAsia"/>
                <w:noProof/>
              </w:rPr>
              <w:t>（２）物による危険</w:t>
            </w:r>
            <w:r w:rsidR="00EF46E2">
              <w:rPr>
                <w:noProof/>
                <w:webHidden/>
              </w:rPr>
              <w:tab/>
            </w:r>
            <w:r w:rsidR="00EF46E2">
              <w:rPr>
                <w:noProof/>
                <w:webHidden/>
              </w:rPr>
              <w:fldChar w:fldCharType="begin"/>
            </w:r>
            <w:r w:rsidR="00EF46E2">
              <w:rPr>
                <w:noProof/>
                <w:webHidden/>
              </w:rPr>
              <w:instrText xml:space="preserve"> PAGEREF _Toc385687154 \h </w:instrText>
            </w:r>
            <w:r w:rsidR="00EF46E2">
              <w:rPr>
                <w:noProof/>
                <w:webHidden/>
              </w:rPr>
            </w:r>
            <w:r w:rsidR="00EF46E2">
              <w:rPr>
                <w:noProof/>
                <w:webHidden/>
              </w:rPr>
              <w:fldChar w:fldCharType="separate"/>
            </w:r>
            <w:r w:rsidR="00791DCB">
              <w:rPr>
                <w:noProof/>
                <w:webHidden/>
              </w:rPr>
              <w:t>6</w:t>
            </w:r>
            <w:r w:rsidR="00EF46E2">
              <w:rPr>
                <w:noProof/>
                <w:webHidden/>
              </w:rPr>
              <w:fldChar w:fldCharType="end"/>
            </w:r>
          </w:hyperlink>
        </w:p>
        <w:p w:rsidR="00EF46E2" w:rsidRDefault="00037FB9">
          <w:pPr>
            <w:pStyle w:val="31"/>
            <w:tabs>
              <w:tab w:val="right" w:leader="dot" w:pos="9736"/>
            </w:tabs>
            <w:rPr>
              <w:noProof/>
            </w:rPr>
          </w:pPr>
          <w:hyperlink w:anchor="_Toc385687155" w:history="1">
            <w:r w:rsidR="00EF46E2" w:rsidRPr="004F28BE">
              <w:rPr>
                <w:rStyle w:val="ac"/>
                <w:rFonts w:hint="eastAsia"/>
                <w:noProof/>
              </w:rPr>
              <w:t>（３）人による危険</w:t>
            </w:r>
            <w:r w:rsidR="00EF46E2">
              <w:rPr>
                <w:noProof/>
                <w:webHidden/>
              </w:rPr>
              <w:tab/>
            </w:r>
            <w:r w:rsidR="00EF46E2">
              <w:rPr>
                <w:noProof/>
                <w:webHidden/>
              </w:rPr>
              <w:fldChar w:fldCharType="begin"/>
            </w:r>
            <w:r w:rsidR="00EF46E2">
              <w:rPr>
                <w:noProof/>
                <w:webHidden/>
              </w:rPr>
              <w:instrText xml:space="preserve"> PAGEREF _Toc385687155 \h </w:instrText>
            </w:r>
            <w:r w:rsidR="00EF46E2">
              <w:rPr>
                <w:noProof/>
                <w:webHidden/>
              </w:rPr>
            </w:r>
            <w:r w:rsidR="00EF46E2">
              <w:rPr>
                <w:noProof/>
                <w:webHidden/>
              </w:rPr>
              <w:fldChar w:fldCharType="separate"/>
            </w:r>
            <w:r w:rsidR="00791DCB">
              <w:rPr>
                <w:noProof/>
                <w:webHidden/>
              </w:rPr>
              <w:t>6</w:t>
            </w:r>
            <w:r w:rsidR="00EF46E2">
              <w:rPr>
                <w:noProof/>
                <w:webHidden/>
              </w:rPr>
              <w:fldChar w:fldCharType="end"/>
            </w:r>
          </w:hyperlink>
        </w:p>
        <w:p w:rsidR="00EF46E2" w:rsidRDefault="00037FB9">
          <w:pPr>
            <w:pStyle w:val="21"/>
            <w:tabs>
              <w:tab w:val="right" w:leader="dot" w:pos="9736"/>
            </w:tabs>
            <w:rPr>
              <w:noProof/>
            </w:rPr>
          </w:pPr>
          <w:hyperlink w:anchor="_Toc385687156" w:history="1">
            <w:r w:rsidR="00EF46E2" w:rsidRPr="004F28BE">
              <w:rPr>
                <w:rStyle w:val="ac"/>
                <w:rFonts w:hint="eastAsia"/>
                <w:noProof/>
              </w:rPr>
              <w:t>２　危険（リスクとハザード）について</w:t>
            </w:r>
            <w:r w:rsidR="00EF46E2">
              <w:rPr>
                <w:noProof/>
                <w:webHidden/>
              </w:rPr>
              <w:tab/>
            </w:r>
            <w:r w:rsidR="00EF46E2">
              <w:rPr>
                <w:noProof/>
                <w:webHidden/>
              </w:rPr>
              <w:fldChar w:fldCharType="begin"/>
            </w:r>
            <w:r w:rsidR="00EF46E2">
              <w:rPr>
                <w:noProof/>
                <w:webHidden/>
              </w:rPr>
              <w:instrText xml:space="preserve"> PAGEREF _Toc385687156 \h </w:instrText>
            </w:r>
            <w:r w:rsidR="00EF46E2">
              <w:rPr>
                <w:noProof/>
                <w:webHidden/>
              </w:rPr>
            </w:r>
            <w:r w:rsidR="00EF46E2">
              <w:rPr>
                <w:noProof/>
                <w:webHidden/>
              </w:rPr>
              <w:fldChar w:fldCharType="separate"/>
            </w:r>
            <w:r w:rsidR="00791DCB">
              <w:rPr>
                <w:noProof/>
                <w:webHidden/>
              </w:rPr>
              <w:t>7</w:t>
            </w:r>
            <w:r w:rsidR="00EF46E2">
              <w:rPr>
                <w:noProof/>
                <w:webHidden/>
              </w:rPr>
              <w:fldChar w:fldCharType="end"/>
            </w:r>
          </w:hyperlink>
        </w:p>
        <w:p w:rsidR="00EF46E2" w:rsidRDefault="00037FB9">
          <w:pPr>
            <w:pStyle w:val="31"/>
            <w:tabs>
              <w:tab w:val="right" w:leader="dot" w:pos="9736"/>
            </w:tabs>
            <w:rPr>
              <w:noProof/>
            </w:rPr>
          </w:pPr>
          <w:hyperlink w:anchor="_Toc385687157" w:history="1">
            <w:r w:rsidR="00EF46E2" w:rsidRPr="004F28BE">
              <w:rPr>
                <w:rStyle w:val="ac"/>
                <w:rFonts w:hint="eastAsia"/>
                <w:noProof/>
              </w:rPr>
              <w:t>リスク</w:t>
            </w:r>
            <w:r w:rsidR="00EF46E2">
              <w:rPr>
                <w:noProof/>
                <w:webHidden/>
              </w:rPr>
              <w:tab/>
            </w:r>
            <w:r w:rsidR="00EF46E2">
              <w:rPr>
                <w:noProof/>
                <w:webHidden/>
              </w:rPr>
              <w:fldChar w:fldCharType="begin"/>
            </w:r>
            <w:r w:rsidR="00EF46E2">
              <w:rPr>
                <w:noProof/>
                <w:webHidden/>
              </w:rPr>
              <w:instrText xml:space="preserve"> PAGEREF _Toc385687157 \h </w:instrText>
            </w:r>
            <w:r w:rsidR="00EF46E2">
              <w:rPr>
                <w:noProof/>
                <w:webHidden/>
              </w:rPr>
            </w:r>
            <w:r w:rsidR="00EF46E2">
              <w:rPr>
                <w:noProof/>
                <w:webHidden/>
              </w:rPr>
              <w:fldChar w:fldCharType="separate"/>
            </w:r>
            <w:r w:rsidR="00791DCB">
              <w:rPr>
                <w:noProof/>
                <w:webHidden/>
              </w:rPr>
              <w:t>7</w:t>
            </w:r>
            <w:r w:rsidR="00EF46E2">
              <w:rPr>
                <w:noProof/>
                <w:webHidden/>
              </w:rPr>
              <w:fldChar w:fldCharType="end"/>
            </w:r>
          </w:hyperlink>
        </w:p>
        <w:p w:rsidR="00EF46E2" w:rsidRDefault="00037FB9">
          <w:pPr>
            <w:pStyle w:val="31"/>
            <w:tabs>
              <w:tab w:val="right" w:leader="dot" w:pos="9736"/>
            </w:tabs>
            <w:rPr>
              <w:noProof/>
            </w:rPr>
          </w:pPr>
          <w:hyperlink w:anchor="_Toc385687158" w:history="1">
            <w:r w:rsidR="00EF46E2" w:rsidRPr="004F28BE">
              <w:rPr>
                <w:rStyle w:val="ac"/>
                <w:rFonts w:hint="eastAsia"/>
                <w:noProof/>
              </w:rPr>
              <w:t>ハザード</w:t>
            </w:r>
            <w:r w:rsidR="00EF46E2">
              <w:rPr>
                <w:noProof/>
                <w:webHidden/>
              </w:rPr>
              <w:tab/>
            </w:r>
            <w:r w:rsidR="00EF46E2">
              <w:rPr>
                <w:noProof/>
                <w:webHidden/>
              </w:rPr>
              <w:fldChar w:fldCharType="begin"/>
            </w:r>
            <w:r w:rsidR="00EF46E2">
              <w:rPr>
                <w:noProof/>
                <w:webHidden/>
              </w:rPr>
              <w:instrText xml:space="preserve"> PAGEREF _Toc385687158 \h </w:instrText>
            </w:r>
            <w:r w:rsidR="00EF46E2">
              <w:rPr>
                <w:noProof/>
                <w:webHidden/>
              </w:rPr>
            </w:r>
            <w:r w:rsidR="00EF46E2">
              <w:rPr>
                <w:noProof/>
                <w:webHidden/>
              </w:rPr>
              <w:fldChar w:fldCharType="separate"/>
            </w:r>
            <w:r w:rsidR="00791DCB">
              <w:rPr>
                <w:noProof/>
                <w:webHidden/>
              </w:rPr>
              <w:t>7</w:t>
            </w:r>
            <w:r w:rsidR="00EF46E2">
              <w:rPr>
                <w:noProof/>
                <w:webHidden/>
              </w:rPr>
              <w:fldChar w:fldCharType="end"/>
            </w:r>
          </w:hyperlink>
        </w:p>
        <w:p w:rsidR="00EF46E2" w:rsidRDefault="00037FB9">
          <w:pPr>
            <w:pStyle w:val="21"/>
            <w:tabs>
              <w:tab w:val="right" w:leader="dot" w:pos="9736"/>
            </w:tabs>
            <w:rPr>
              <w:noProof/>
            </w:rPr>
          </w:pPr>
          <w:hyperlink w:anchor="_Toc385687159" w:history="1">
            <w:r w:rsidR="00EF46E2" w:rsidRPr="004F28BE">
              <w:rPr>
                <w:rStyle w:val="ac"/>
                <w:rFonts w:hint="eastAsia"/>
                <w:noProof/>
              </w:rPr>
              <w:t>３　危険から事故へ</w:t>
            </w:r>
            <w:r w:rsidR="00EF46E2">
              <w:rPr>
                <w:noProof/>
                <w:webHidden/>
              </w:rPr>
              <w:tab/>
            </w:r>
            <w:r w:rsidR="00EF46E2">
              <w:rPr>
                <w:noProof/>
                <w:webHidden/>
              </w:rPr>
              <w:fldChar w:fldCharType="begin"/>
            </w:r>
            <w:r w:rsidR="00EF46E2">
              <w:rPr>
                <w:noProof/>
                <w:webHidden/>
              </w:rPr>
              <w:instrText xml:space="preserve"> PAGEREF _Toc385687159 \h </w:instrText>
            </w:r>
            <w:r w:rsidR="00EF46E2">
              <w:rPr>
                <w:noProof/>
                <w:webHidden/>
              </w:rPr>
            </w:r>
            <w:r w:rsidR="00EF46E2">
              <w:rPr>
                <w:noProof/>
                <w:webHidden/>
              </w:rPr>
              <w:fldChar w:fldCharType="separate"/>
            </w:r>
            <w:r w:rsidR="00791DCB">
              <w:rPr>
                <w:noProof/>
                <w:webHidden/>
              </w:rPr>
              <w:t>7</w:t>
            </w:r>
            <w:r w:rsidR="00EF46E2">
              <w:rPr>
                <w:noProof/>
                <w:webHidden/>
              </w:rPr>
              <w:fldChar w:fldCharType="end"/>
            </w:r>
          </w:hyperlink>
        </w:p>
        <w:p w:rsidR="00EF46E2" w:rsidRDefault="00037FB9">
          <w:pPr>
            <w:pStyle w:val="31"/>
            <w:tabs>
              <w:tab w:val="right" w:leader="dot" w:pos="9736"/>
            </w:tabs>
            <w:rPr>
              <w:noProof/>
            </w:rPr>
          </w:pPr>
          <w:hyperlink w:anchor="_Toc385687160" w:history="1">
            <w:r w:rsidR="00EF46E2" w:rsidRPr="004F28BE">
              <w:rPr>
                <w:rStyle w:val="ac"/>
                <w:rFonts w:hint="eastAsia"/>
                <w:noProof/>
              </w:rPr>
              <w:t>（１）関係を持たない</w:t>
            </w:r>
            <w:r w:rsidR="00EF46E2">
              <w:rPr>
                <w:noProof/>
                <w:webHidden/>
              </w:rPr>
              <w:tab/>
            </w:r>
            <w:r w:rsidR="00EF46E2">
              <w:rPr>
                <w:noProof/>
                <w:webHidden/>
              </w:rPr>
              <w:fldChar w:fldCharType="begin"/>
            </w:r>
            <w:r w:rsidR="00EF46E2">
              <w:rPr>
                <w:noProof/>
                <w:webHidden/>
              </w:rPr>
              <w:instrText xml:space="preserve"> PAGEREF _Toc385687160 \h </w:instrText>
            </w:r>
            <w:r w:rsidR="00EF46E2">
              <w:rPr>
                <w:noProof/>
                <w:webHidden/>
              </w:rPr>
            </w:r>
            <w:r w:rsidR="00EF46E2">
              <w:rPr>
                <w:noProof/>
                <w:webHidden/>
              </w:rPr>
              <w:fldChar w:fldCharType="separate"/>
            </w:r>
            <w:r w:rsidR="00791DCB">
              <w:rPr>
                <w:noProof/>
                <w:webHidden/>
              </w:rPr>
              <w:t>7</w:t>
            </w:r>
            <w:r w:rsidR="00EF46E2">
              <w:rPr>
                <w:noProof/>
                <w:webHidden/>
              </w:rPr>
              <w:fldChar w:fldCharType="end"/>
            </w:r>
          </w:hyperlink>
        </w:p>
        <w:p w:rsidR="00EF46E2" w:rsidRDefault="00037FB9">
          <w:pPr>
            <w:pStyle w:val="31"/>
            <w:tabs>
              <w:tab w:val="right" w:leader="dot" w:pos="9736"/>
            </w:tabs>
            <w:rPr>
              <w:noProof/>
            </w:rPr>
          </w:pPr>
          <w:hyperlink w:anchor="_Toc385687161" w:history="1">
            <w:r w:rsidR="00EF46E2" w:rsidRPr="004F28BE">
              <w:rPr>
                <w:rStyle w:val="ac"/>
                <w:rFonts w:hint="eastAsia"/>
                <w:noProof/>
              </w:rPr>
              <w:t>（２）上手に関わる</w:t>
            </w:r>
            <w:r w:rsidR="00EF46E2">
              <w:rPr>
                <w:noProof/>
                <w:webHidden/>
              </w:rPr>
              <w:tab/>
            </w:r>
            <w:r w:rsidR="00EF46E2">
              <w:rPr>
                <w:noProof/>
                <w:webHidden/>
              </w:rPr>
              <w:fldChar w:fldCharType="begin"/>
            </w:r>
            <w:r w:rsidR="00EF46E2">
              <w:rPr>
                <w:noProof/>
                <w:webHidden/>
              </w:rPr>
              <w:instrText xml:space="preserve"> PAGEREF _Toc385687161 \h </w:instrText>
            </w:r>
            <w:r w:rsidR="00EF46E2">
              <w:rPr>
                <w:noProof/>
                <w:webHidden/>
              </w:rPr>
            </w:r>
            <w:r w:rsidR="00EF46E2">
              <w:rPr>
                <w:noProof/>
                <w:webHidden/>
              </w:rPr>
              <w:fldChar w:fldCharType="separate"/>
            </w:r>
            <w:r w:rsidR="00791DCB">
              <w:rPr>
                <w:noProof/>
                <w:webHidden/>
              </w:rPr>
              <w:t>7</w:t>
            </w:r>
            <w:r w:rsidR="00EF46E2">
              <w:rPr>
                <w:noProof/>
                <w:webHidden/>
              </w:rPr>
              <w:fldChar w:fldCharType="end"/>
            </w:r>
          </w:hyperlink>
        </w:p>
        <w:p w:rsidR="00EF46E2" w:rsidRDefault="00037FB9">
          <w:pPr>
            <w:pStyle w:val="31"/>
            <w:tabs>
              <w:tab w:val="right" w:leader="dot" w:pos="9736"/>
            </w:tabs>
            <w:rPr>
              <w:noProof/>
            </w:rPr>
          </w:pPr>
          <w:hyperlink w:anchor="_Toc385687162" w:history="1">
            <w:r w:rsidR="00EF46E2" w:rsidRPr="004F28BE">
              <w:rPr>
                <w:rStyle w:val="ac"/>
                <w:rFonts w:hint="eastAsia"/>
                <w:noProof/>
              </w:rPr>
              <w:t>（３）被害が出ない</w:t>
            </w:r>
            <w:r w:rsidR="00EF46E2">
              <w:rPr>
                <w:noProof/>
                <w:webHidden/>
              </w:rPr>
              <w:tab/>
            </w:r>
            <w:r w:rsidR="00EF46E2">
              <w:rPr>
                <w:noProof/>
                <w:webHidden/>
              </w:rPr>
              <w:fldChar w:fldCharType="begin"/>
            </w:r>
            <w:r w:rsidR="00EF46E2">
              <w:rPr>
                <w:noProof/>
                <w:webHidden/>
              </w:rPr>
              <w:instrText xml:space="preserve"> PAGEREF _Toc385687162 \h </w:instrText>
            </w:r>
            <w:r w:rsidR="00EF46E2">
              <w:rPr>
                <w:noProof/>
                <w:webHidden/>
              </w:rPr>
            </w:r>
            <w:r w:rsidR="00EF46E2">
              <w:rPr>
                <w:noProof/>
                <w:webHidden/>
              </w:rPr>
              <w:fldChar w:fldCharType="separate"/>
            </w:r>
            <w:r w:rsidR="00791DCB">
              <w:rPr>
                <w:noProof/>
                <w:webHidden/>
              </w:rPr>
              <w:t>7</w:t>
            </w:r>
            <w:r w:rsidR="00EF46E2">
              <w:rPr>
                <w:noProof/>
                <w:webHidden/>
              </w:rPr>
              <w:fldChar w:fldCharType="end"/>
            </w:r>
          </w:hyperlink>
        </w:p>
        <w:p w:rsidR="00EF46E2" w:rsidRDefault="00037FB9">
          <w:pPr>
            <w:pStyle w:val="31"/>
            <w:tabs>
              <w:tab w:val="right" w:leader="dot" w:pos="9736"/>
            </w:tabs>
            <w:rPr>
              <w:noProof/>
            </w:rPr>
          </w:pPr>
          <w:hyperlink w:anchor="_Toc385687163" w:history="1">
            <w:r w:rsidR="00EF46E2" w:rsidRPr="004F28BE">
              <w:rPr>
                <w:rStyle w:val="ac"/>
                <w:rFonts w:hint="eastAsia"/>
                <w:noProof/>
              </w:rPr>
              <w:t>（４）被害は最小限に</w:t>
            </w:r>
            <w:r w:rsidR="00EF46E2">
              <w:rPr>
                <w:noProof/>
                <w:webHidden/>
              </w:rPr>
              <w:tab/>
            </w:r>
            <w:r w:rsidR="00EF46E2">
              <w:rPr>
                <w:noProof/>
                <w:webHidden/>
              </w:rPr>
              <w:fldChar w:fldCharType="begin"/>
            </w:r>
            <w:r w:rsidR="00EF46E2">
              <w:rPr>
                <w:noProof/>
                <w:webHidden/>
              </w:rPr>
              <w:instrText xml:space="preserve"> PAGEREF _Toc385687163 \h </w:instrText>
            </w:r>
            <w:r w:rsidR="00EF46E2">
              <w:rPr>
                <w:noProof/>
                <w:webHidden/>
              </w:rPr>
            </w:r>
            <w:r w:rsidR="00EF46E2">
              <w:rPr>
                <w:noProof/>
                <w:webHidden/>
              </w:rPr>
              <w:fldChar w:fldCharType="separate"/>
            </w:r>
            <w:r w:rsidR="00791DCB">
              <w:rPr>
                <w:noProof/>
                <w:webHidden/>
              </w:rPr>
              <w:t>8</w:t>
            </w:r>
            <w:r w:rsidR="00EF46E2">
              <w:rPr>
                <w:noProof/>
                <w:webHidden/>
              </w:rPr>
              <w:fldChar w:fldCharType="end"/>
            </w:r>
          </w:hyperlink>
        </w:p>
        <w:p w:rsidR="00EF46E2" w:rsidRDefault="00037FB9">
          <w:pPr>
            <w:pStyle w:val="31"/>
            <w:tabs>
              <w:tab w:val="right" w:leader="dot" w:pos="9736"/>
            </w:tabs>
            <w:rPr>
              <w:noProof/>
            </w:rPr>
          </w:pPr>
          <w:hyperlink w:anchor="_Toc385687164" w:history="1">
            <w:r w:rsidR="00EF46E2" w:rsidRPr="004F28BE">
              <w:rPr>
                <w:rStyle w:val="ac"/>
                <w:rFonts w:hint="eastAsia"/>
                <w:noProof/>
              </w:rPr>
              <w:t>（５）事故の発生</w:t>
            </w:r>
            <w:r w:rsidR="00EF46E2">
              <w:rPr>
                <w:noProof/>
                <w:webHidden/>
              </w:rPr>
              <w:tab/>
            </w:r>
            <w:r w:rsidR="00EF46E2">
              <w:rPr>
                <w:noProof/>
                <w:webHidden/>
              </w:rPr>
              <w:fldChar w:fldCharType="begin"/>
            </w:r>
            <w:r w:rsidR="00EF46E2">
              <w:rPr>
                <w:noProof/>
                <w:webHidden/>
              </w:rPr>
              <w:instrText xml:space="preserve"> PAGEREF _Toc385687164 \h </w:instrText>
            </w:r>
            <w:r w:rsidR="00EF46E2">
              <w:rPr>
                <w:noProof/>
                <w:webHidden/>
              </w:rPr>
            </w:r>
            <w:r w:rsidR="00EF46E2">
              <w:rPr>
                <w:noProof/>
                <w:webHidden/>
              </w:rPr>
              <w:fldChar w:fldCharType="separate"/>
            </w:r>
            <w:r w:rsidR="00791DCB">
              <w:rPr>
                <w:noProof/>
                <w:webHidden/>
              </w:rPr>
              <w:t>8</w:t>
            </w:r>
            <w:r w:rsidR="00EF46E2">
              <w:rPr>
                <w:noProof/>
                <w:webHidden/>
              </w:rPr>
              <w:fldChar w:fldCharType="end"/>
            </w:r>
          </w:hyperlink>
        </w:p>
        <w:p w:rsidR="00EF46E2" w:rsidRDefault="00037FB9">
          <w:pPr>
            <w:pStyle w:val="21"/>
            <w:tabs>
              <w:tab w:val="right" w:leader="dot" w:pos="9736"/>
            </w:tabs>
            <w:rPr>
              <w:noProof/>
            </w:rPr>
          </w:pPr>
          <w:hyperlink w:anchor="_Toc385687165" w:history="1">
            <w:r w:rsidR="00EF46E2" w:rsidRPr="004F28BE">
              <w:rPr>
                <w:rStyle w:val="ac"/>
                <w:rFonts w:hint="eastAsia"/>
                <w:noProof/>
              </w:rPr>
              <w:t>※ハインリッヒの法則（１：２９：３００）</w:t>
            </w:r>
            <w:r w:rsidR="00EF46E2">
              <w:rPr>
                <w:noProof/>
                <w:webHidden/>
              </w:rPr>
              <w:tab/>
            </w:r>
            <w:r w:rsidR="00EF46E2">
              <w:rPr>
                <w:noProof/>
                <w:webHidden/>
              </w:rPr>
              <w:fldChar w:fldCharType="begin"/>
            </w:r>
            <w:r w:rsidR="00EF46E2">
              <w:rPr>
                <w:noProof/>
                <w:webHidden/>
              </w:rPr>
              <w:instrText xml:space="preserve"> PAGEREF _Toc385687165 \h </w:instrText>
            </w:r>
            <w:r w:rsidR="00EF46E2">
              <w:rPr>
                <w:noProof/>
                <w:webHidden/>
              </w:rPr>
            </w:r>
            <w:r w:rsidR="00EF46E2">
              <w:rPr>
                <w:noProof/>
                <w:webHidden/>
              </w:rPr>
              <w:fldChar w:fldCharType="separate"/>
            </w:r>
            <w:r w:rsidR="00791DCB">
              <w:rPr>
                <w:noProof/>
                <w:webHidden/>
              </w:rPr>
              <w:t>8</w:t>
            </w:r>
            <w:r w:rsidR="00EF46E2">
              <w:rPr>
                <w:noProof/>
                <w:webHidden/>
              </w:rPr>
              <w:fldChar w:fldCharType="end"/>
            </w:r>
          </w:hyperlink>
        </w:p>
        <w:p w:rsidR="00EF46E2" w:rsidRDefault="00037FB9">
          <w:pPr>
            <w:pStyle w:val="21"/>
            <w:tabs>
              <w:tab w:val="right" w:leader="dot" w:pos="9736"/>
            </w:tabs>
            <w:rPr>
              <w:noProof/>
            </w:rPr>
          </w:pPr>
          <w:hyperlink w:anchor="_Toc385687166" w:history="1">
            <w:r w:rsidR="00EF46E2" w:rsidRPr="004F28BE">
              <w:rPr>
                <w:rStyle w:val="ac"/>
                <w:rFonts w:hint="eastAsia"/>
                <w:noProof/>
              </w:rPr>
              <w:t>４　事故へつながる要因</w:t>
            </w:r>
            <w:r w:rsidR="00EF46E2">
              <w:rPr>
                <w:noProof/>
                <w:webHidden/>
              </w:rPr>
              <w:tab/>
            </w:r>
            <w:r w:rsidR="00EF46E2">
              <w:rPr>
                <w:noProof/>
                <w:webHidden/>
              </w:rPr>
              <w:fldChar w:fldCharType="begin"/>
            </w:r>
            <w:r w:rsidR="00EF46E2">
              <w:rPr>
                <w:noProof/>
                <w:webHidden/>
              </w:rPr>
              <w:instrText xml:space="preserve"> PAGEREF _Toc385687166 \h </w:instrText>
            </w:r>
            <w:r w:rsidR="00EF46E2">
              <w:rPr>
                <w:noProof/>
                <w:webHidden/>
              </w:rPr>
            </w:r>
            <w:r w:rsidR="00EF46E2">
              <w:rPr>
                <w:noProof/>
                <w:webHidden/>
              </w:rPr>
              <w:fldChar w:fldCharType="separate"/>
            </w:r>
            <w:r w:rsidR="00791DCB">
              <w:rPr>
                <w:noProof/>
                <w:webHidden/>
              </w:rPr>
              <w:t>8</w:t>
            </w:r>
            <w:r w:rsidR="00EF46E2">
              <w:rPr>
                <w:noProof/>
                <w:webHidden/>
              </w:rPr>
              <w:fldChar w:fldCharType="end"/>
            </w:r>
          </w:hyperlink>
        </w:p>
        <w:p w:rsidR="00EF46E2" w:rsidRDefault="00037FB9">
          <w:pPr>
            <w:pStyle w:val="31"/>
            <w:tabs>
              <w:tab w:val="right" w:leader="dot" w:pos="9736"/>
            </w:tabs>
            <w:rPr>
              <w:noProof/>
            </w:rPr>
          </w:pPr>
          <w:hyperlink w:anchor="_Toc385687167" w:history="1">
            <w:r w:rsidR="00EF46E2" w:rsidRPr="004F28BE">
              <w:rPr>
                <w:rStyle w:val="ac"/>
                <w:rFonts w:hint="eastAsia"/>
                <w:noProof/>
              </w:rPr>
              <w:t>①不安全な行動（人的な要因）</w:t>
            </w:r>
            <w:r w:rsidR="00EF46E2">
              <w:rPr>
                <w:noProof/>
                <w:webHidden/>
              </w:rPr>
              <w:tab/>
            </w:r>
            <w:r w:rsidR="00EF46E2">
              <w:rPr>
                <w:noProof/>
                <w:webHidden/>
              </w:rPr>
              <w:fldChar w:fldCharType="begin"/>
            </w:r>
            <w:r w:rsidR="00EF46E2">
              <w:rPr>
                <w:noProof/>
                <w:webHidden/>
              </w:rPr>
              <w:instrText xml:space="preserve"> PAGEREF _Toc385687167 \h </w:instrText>
            </w:r>
            <w:r w:rsidR="00EF46E2">
              <w:rPr>
                <w:noProof/>
                <w:webHidden/>
              </w:rPr>
            </w:r>
            <w:r w:rsidR="00EF46E2">
              <w:rPr>
                <w:noProof/>
                <w:webHidden/>
              </w:rPr>
              <w:fldChar w:fldCharType="separate"/>
            </w:r>
            <w:r w:rsidR="00791DCB">
              <w:rPr>
                <w:noProof/>
                <w:webHidden/>
              </w:rPr>
              <w:t>8</w:t>
            </w:r>
            <w:r w:rsidR="00EF46E2">
              <w:rPr>
                <w:noProof/>
                <w:webHidden/>
              </w:rPr>
              <w:fldChar w:fldCharType="end"/>
            </w:r>
          </w:hyperlink>
        </w:p>
        <w:p w:rsidR="00EF46E2" w:rsidRDefault="00037FB9">
          <w:pPr>
            <w:pStyle w:val="31"/>
            <w:tabs>
              <w:tab w:val="right" w:leader="dot" w:pos="9736"/>
            </w:tabs>
            <w:rPr>
              <w:noProof/>
            </w:rPr>
          </w:pPr>
          <w:hyperlink w:anchor="_Toc385687168" w:history="1">
            <w:r w:rsidR="00EF46E2" w:rsidRPr="004F28BE">
              <w:rPr>
                <w:rStyle w:val="ac"/>
                <w:rFonts w:hint="eastAsia"/>
                <w:noProof/>
              </w:rPr>
              <w:t>②物的な要因</w:t>
            </w:r>
            <w:r w:rsidR="00EF46E2">
              <w:rPr>
                <w:noProof/>
                <w:webHidden/>
              </w:rPr>
              <w:tab/>
            </w:r>
            <w:r w:rsidR="00EF46E2">
              <w:rPr>
                <w:noProof/>
                <w:webHidden/>
              </w:rPr>
              <w:fldChar w:fldCharType="begin"/>
            </w:r>
            <w:r w:rsidR="00EF46E2">
              <w:rPr>
                <w:noProof/>
                <w:webHidden/>
              </w:rPr>
              <w:instrText xml:space="preserve"> PAGEREF _Toc385687168 \h </w:instrText>
            </w:r>
            <w:r w:rsidR="00EF46E2">
              <w:rPr>
                <w:noProof/>
                <w:webHidden/>
              </w:rPr>
            </w:r>
            <w:r w:rsidR="00EF46E2">
              <w:rPr>
                <w:noProof/>
                <w:webHidden/>
              </w:rPr>
              <w:fldChar w:fldCharType="separate"/>
            </w:r>
            <w:r w:rsidR="00791DCB">
              <w:rPr>
                <w:noProof/>
                <w:webHidden/>
              </w:rPr>
              <w:t>8</w:t>
            </w:r>
            <w:r w:rsidR="00EF46E2">
              <w:rPr>
                <w:noProof/>
                <w:webHidden/>
              </w:rPr>
              <w:fldChar w:fldCharType="end"/>
            </w:r>
          </w:hyperlink>
        </w:p>
        <w:p w:rsidR="00EF46E2" w:rsidRDefault="00037FB9">
          <w:pPr>
            <w:pStyle w:val="31"/>
            <w:tabs>
              <w:tab w:val="right" w:leader="dot" w:pos="9736"/>
            </w:tabs>
            <w:rPr>
              <w:noProof/>
            </w:rPr>
          </w:pPr>
          <w:hyperlink w:anchor="_Toc385687169" w:history="1">
            <w:r w:rsidR="00EF46E2" w:rsidRPr="004F28BE">
              <w:rPr>
                <w:rStyle w:val="ac"/>
                <w:rFonts w:hint="eastAsia"/>
                <w:noProof/>
              </w:rPr>
              <w:t>③環境的な要因</w:t>
            </w:r>
            <w:r w:rsidR="00EF46E2">
              <w:rPr>
                <w:noProof/>
                <w:webHidden/>
              </w:rPr>
              <w:tab/>
            </w:r>
            <w:r w:rsidR="00EF46E2">
              <w:rPr>
                <w:noProof/>
                <w:webHidden/>
              </w:rPr>
              <w:fldChar w:fldCharType="begin"/>
            </w:r>
            <w:r w:rsidR="00EF46E2">
              <w:rPr>
                <w:noProof/>
                <w:webHidden/>
              </w:rPr>
              <w:instrText xml:space="preserve"> PAGEREF _Toc385687169 \h </w:instrText>
            </w:r>
            <w:r w:rsidR="00EF46E2">
              <w:rPr>
                <w:noProof/>
                <w:webHidden/>
              </w:rPr>
            </w:r>
            <w:r w:rsidR="00EF46E2">
              <w:rPr>
                <w:noProof/>
                <w:webHidden/>
              </w:rPr>
              <w:fldChar w:fldCharType="separate"/>
            </w:r>
            <w:r w:rsidR="00791DCB">
              <w:rPr>
                <w:noProof/>
                <w:webHidden/>
              </w:rPr>
              <w:t>8</w:t>
            </w:r>
            <w:r w:rsidR="00EF46E2">
              <w:rPr>
                <w:noProof/>
                <w:webHidden/>
              </w:rPr>
              <w:fldChar w:fldCharType="end"/>
            </w:r>
          </w:hyperlink>
        </w:p>
        <w:p w:rsidR="00EF46E2" w:rsidRDefault="00037FB9">
          <w:pPr>
            <w:pStyle w:val="11"/>
            <w:tabs>
              <w:tab w:val="right" w:leader="dot" w:pos="9736"/>
            </w:tabs>
            <w:rPr>
              <w:noProof/>
            </w:rPr>
          </w:pPr>
          <w:hyperlink w:anchor="_Toc385687170" w:history="1">
            <w:r w:rsidR="00EF46E2" w:rsidRPr="004F28BE">
              <w:rPr>
                <w:rStyle w:val="ac"/>
                <w:rFonts w:hint="eastAsia"/>
                <w:noProof/>
              </w:rPr>
              <w:t>第２章　安全対策とは？</w:t>
            </w:r>
            <w:r w:rsidR="00EF46E2">
              <w:rPr>
                <w:noProof/>
                <w:webHidden/>
              </w:rPr>
              <w:tab/>
            </w:r>
            <w:r w:rsidR="00EF46E2">
              <w:rPr>
                <w:noProof/>
                <w:webHidden/>
              </w:rPr>
              <w:fldChar w:fldCharType="begin"/>
            </w:r>
            <w:r w:rsidR="00EF46E2">
              <w:rPr>
                <w:noProof/>
                <w:webHidden/>
              </w:rPr>
              <w:instrText xml:space="preserve"> PAGEREF _Toc385687170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21"/>
            <w:tabs>
              <w:tab w:val="right" w:leader="dot" w:pos="9736"/>
            </w:tabs>
            <w:rPr>
              <w:noProof/>
            </w:rPr>
          </w:pPr>
          <w:hyperlink w:anchor="_Toc385687171" w:history="1">
            <w:r w:rsidR="00EF46E2" w:rsidRPr="004F28BE">
              <w:rPr>
                <w:rStyle w:val="ac"/>
                <w:rFonts w:hint="eastAsia"/>
                <w:noProof/>
              </w:rPr>
              <w:t>１　事故防止の手順</w:t>
            </w:r>
            <w:r w:rsidR="00EF46E2">
              <w:rPr>
                <w:noProof/>
                <w:webHidden/>
              </w:rPr>
              <w:tab/>
            </w:r>
            <w:r w:rsidR="00EF46E2">
              <w:rPr>
                <w:noProof/>
                <w:webHidden/>
              </w:rPr>
              <w:fldChar w:fldCharType="begin"/>
            </w:r>
            <w:r w:rsidR="00EF46E2">
              <w:rPr>
                <w:noProof/>
                <w:webHidden/>
              </w:rPr>
              <w:instrText xml:space="preserve"> PAGEREF _Toc385687171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72" w:history="1">
            <w:r w:rsidR="00EF46E2" w:rsidRPr="004F28BE">
              <w:rPr>
                <w:rStyle w:val="ac"/>
                <w:rFonts w:hint="eastAsia"/>
                <w:noProof/>
              </w:rPr>
              <w:t>①危険を予知する</w:t>
            </w:r>
            <w:r w:rsidR="00EF46E2">
              <w:rPr>
                <w:noProof/>
                <w:webHidden/>
              </w:rPr>
              <w:tab/>
            </w:r>
            <w:r w:rsidR="00EF46E2">
              <w:rPr>
                <w:noProof/>
                <w:webHidden/>
              </w:rPr>
              <w:fldChar w:fldCharType="begin"/>
            </w:r>
            <w:r w:rsidR="00EF46E2">
              <w:rPr>
                <w:noProof/>
                <w:webHidden/>
              </w:rPr>
              <w:instrText xml:space="preserve"> PAGEREF _Toc385687172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73" w:history="1">
            <w:r w:rsidR="00EF46E2" w:rsidRPr="004F28BE">
              <w:rPr>
                <w:rStyle w:val="ac"/>
                <w:rFonts w:hint="eastAsia"/>
                <w:noProof/>
              </w:rPr>
              <w:t>②危険に対する対策を立てる</w:t>
            </w:r>
            <w:r w:rsidR="00EF46E2">
              <w:rPr>
                <w:noProof/>
                <w:webHidden/>
              </w:rPr>
              <w:tab/>
            </w:r>
            <w:r w:rsidR="00EF46E2">
              <w:rPr>
                <w:noProof/>
                <w:webHidden/>
              </w:rPr>
              <w:fldChar w:fldCharType="begin"/>
            </w:r>
            <w:r w:rsidR="00EF46E2">
              <w:rPr>
                <w:noProof/>
                <w:webHidden/>
              </w:rPr>
              <w:instrText xml:space="preserve"> PAGEREF _Toc385687173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74" w:history="1">
            <w:r w:rsidR="00EF46E2" w:rsidRPr="004F28BE">
              <w:rPr>
                <w:rStyle w:val="ac"/>
                <w:rFonts w:hint="eastAsia"/>
                <w:noProof/>
              </w:rPr>
              <w:t>③対策を確実に実行する</w:t>
            </w:r>
            <w:r w:rsidR="00EF46E2">
              <w:rPr>
                <w:noProof/>
                <w:webHidden/>
              </w:rPr>
              <w:tab/>
            </w:r>
            <w:r w:rsidR="00EF46E2">
              <w:rPr>
                <w:noProof/>
                <w:webHidden/>
              </w:rPr>
              <w:fldChar w:fldCharType="begin"/>
            </w:r>
            <w:r w:rsidR="00EF46E2">
              <w:rPr>
                <w:noProof/>
                <w:webHidden/>
              </w:rPr>
              <w:instrText xml:space="preserve"> PAGEREF _Toc385687174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75" w:history="1">
            <w:r w:rsidR="00EF46E2" w:rsidRPr="004F28BE">
              <w:rPr>
                <w:rStyle w:val="ac"/>
                <w:rFonts w:hint="eastAsia"/>
                <w:noProof/>
              </w:rPr>
              <w:t>④対策、実行の結果について</w:t>
            </w:r>
            <w:r w:rsidR="00EF46E2">
              <w:rPr>
                <w:noProof/>
                <w:webHidden/>
              </w:rPr>
              <w:tab/>
            </w:r>
            <w:r w:rsidR="00EF46E2">
              <w:rPr>
                <w:noProof/>
                <w:webHidden/>
              </w:rPr>
              <w:fldChar w:fldCharType="begin"/>
            </w:r>
            <w:r w:rsidR="00EF46E2">
              <w:rPr>
                <w:noProof/>
                <w:webHidden/>
              </w:rPr>
              <w:instrText xml:space="preserve"> PAGEREF _Toc385687175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76" w:history="1">
            <w:r w:rsidR="00EF46E2" w:rsidRPr="004F28BE">
              <w:rPr>
                <w:rStyle w:val="ac"/>
                <w:rFonts w:hint="eastAsia"/>
                <w:noProof/>
              </w:rPr>
              <w:t>⑤評価を次に活かす</w:t>
            </w:r>
            <w:r w:rsidR="00EF46E2">
              <w:rPr>
                <w:noProof/>
                <w:webHidden/>
              </w:rPr>
              <w:tab/>
            </w:r>
            <w:r w:rsidR="00EF46E2">
              <w:rPr>
                <w:noProof/>
                <w:webHidden/>
              </w:rPr>
              <w:fldChar w:fldCharType="begin"/>
            </w:r>
            <w:r w:rsidR="00EF46E2">
              <w:rPr>
                <w:noProof/>
                <w:webHidden/>
              </w:rPr>
              <w:instrText xml:space="preserve"> PAGEREF _Toc385687176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21"/>
            <w:tabs>
              <w:tab w:val="right" w:leader="dot" w:pos="9736"/>
            </w:tabs>
            <w:rPr>
              <w:noProof/>
            </w:rPr>
          </w:pPr>
          <w:hyperlink w:anchor="_Toc385687177" w:history="1">
            <w:r w:rsidR="00EF46E2" w:rsidRPr="004F28BE">
              <w:rPr>
                <w:rStyle w:val="ac"/>
                <w:rFonts w:hint="eastAsia"/>
                <w:noProof/>
              </w:rPr>
              <w:t>２　危険を予知するためには</w:t>
            </w:r>
            <w:r w:rsidR="00EF46E2">
              <w:rPr>
                <w:noProof/>
                <w:webHidden/>
              </w:rPr>
              <w:tab/>
            </w:r>
            <w:r w:rsidR="00EF46E2">
              <w:rPr>
                <w:noProof/>
                <w:webHidden/>
              </w:rPr>
              <w:fldChar w:fldCharType="begin"/>
            </w:r>
            <w:r w:rsidR="00EF46E2">
              <w:rPr>
                <w:noProof/>
                <w:webHidden/>
              </w:rPr>
              <w:instrText xml:space="preserve"> PAGEREF _Toc385687177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78" w:history="1">
            <w:r w:rsidR="00EF46E2" w:rsidRPr="004F28BE">
              <w:rPr>
                <w:rStyle w:val="ac"/>
                <w:rFonts w:hint="eastAsia"/>
                <w:noProof/>
              </w:rPr>
              <w:t>①一般常識</w:t>
            </w:r>
            <w:r w:rsidR="00EF46E2">
              <w:rPr>
                <w:noProof/>
                <w:webHidden/>
              </w:rPr>
              <w:tab/>
            </w:r>
            <w:r w:rsidR="00EF46E2">
              <w:rPr>
                <w:noProof/>
                <w:webHidden/>
              </w:rPr>
              <w:fldChar w:fldCharType="begin"/>
            </w:r>
            <w:r w:rsidR="00EF46E2">
              <w:rPr>
                <w:noProof/>
                <w:webHidden/>
              </w:rPr>
              <w:instrText xml:space="preserve"> PAGEREF _Toc385687178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79" w:history="1">
            <w:r w:rsidR="00EF46E2" w:rsidRPr="004F28BE">
              <w:rPr>
                <w:rStyle w:val="ac"/>
                <w:rFonts w:hint="eastAsia"/>
                <w:noProof/>
              </w:rPr>
              <w:t>②自己の経験、体験</w:t>
            </w:r>
            <w:r w:rsidR="00EF46E2">
              <w:rPr>
                <w:noProof/>
                <w:webHidden/>
              </w:rPr>
              <w:tab/>
            </w:r>
            <w:r w:rsidR="00EF46E2">
              <w:rPr>
                <w:noProof/>
                <w:webHidden/>
              </w:rPr>
              <w:fldChar w:fldCharType="begin"/>
            </w:r>
            <w:r w:rsidR="00EF46E2">
              <w:rPr>
                <w:noProof/>
                <w:webHidden/>
              </w:rPr>
              <w:instrText xml:space="preserve"> PAGEREF _Toc385687179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80" w:history="1">
            <w:r w:rsidR="00EF46E2" w:rsidRPr="004F28BE">
              <w:rPr>
                <w:rStyle w:val="ac"/>
                <w:rFonts w:hint="eastAsia"/>
                <w:noProof/>
              </w:rPr>
              <w:t>③研修、学習</w:t>
            </w:r>
            <w:r w:rsidR="00EF46E2">
              <w:rPr>
                <w:noProof/>
                <w:webHidden/>
              </w:rPr>
              <w:tab/>
            </w:r>
            <w:r w:rsidR="00EF46E2">
              <w:rPr>
                <w:noProof/>
                <w:webHidden/>
              </w:rPr>
              <w:fldChar w:fldCharType="begin"/>
            </w:r>
            <w:r w:rsidR="00EF46E2">
              <w:rPr>
                <w:noProof/>
                <w:webHidden/>
              </w:rPr>
              <w:instrText xml:space="preserve"> PAGEREF _Toc385687180 \h </w:instrText>
            </w:r>
            <w:r w:rsidR="00EF46E2">
              <w:rPr>
                <w:noProof/>
                <w:webHidden/>
              </w:rPr>
            </w:r>
            <w:r w:rsidR="00EF46E2">
              <w:rPr>
                <w:noProof/>
                <w:webHidden/>
              </w:rPr>
              <w:fldChar w:fldCharType="separate"/>
            </w:r>
            <w:r w:rsidR="00791DCB">
              <w:rPr>
                <w:noProof/>
                <w:webHidden/>
              </w:rPr>
              <w:t>9</w:t>
            </w:r>
            <w:r w:rsidR="00EF46E2">
              <w:rPr>
                <w:noProof/>
                <w:webHidden/>
              </w:rPr>
              <w:fldChar w:fldCharType="end"/>
            </w:r>
          </w:hyperlink>
        </w:p>
        <w:p w:rsidR="00EF46E2" w:rsidRDefault="00037FB9">
          <w:pPr>
            <w:pStyle w:val="31"/>
            <w:tabs>
              <w:tab w:val="right" w:leader="dot" w:pos="9736"/>
            </w:tabs>
            <w:rPr>
              <w:noProof/>
            </w:rPr>
          </w:pPr>
          <w:hyperlink w:anchor="_Toc385687181" w:history="1">
            <w:r w:rsidR="00EF46E2" w:rsidRPr="004F28BE">
              <w:rPr>
                <w:rStyle w:val="ac"/>
                <w:rFonts w:hint="eastAsia"/>
                <w:noProof/>
              </w:rPr>
              <w:t>④現地の情報収集</w:t>
            </w:r>
            <w:r w:rsidR="00EF46E2">
              <w:rPr>
                <w:noProof/>
                <w:webHidden/>
              </w:rPr>
              <w:tab/>
            </w:r>
            <w:r w:rsidR="00EF46E2">
              <w:rPr>
                <w:noProof/>
                <w:webHidden/>
              </w:rPr>
              <w:fldChar w:fldCharType="begin"/>
            </w:r>
            <w:r w:rsidR="00EF46E2">
              <w:rPr>
                <w:noProof/>
                <w:webHidden/>
              </w:rPr>
              <w:instrText xml:space="preserve"> PAGEREF _Toc385687181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31"/>
            <w:tabs>
              <w:tab w:val="right" w:leader="dot" w:pos="9736"/>
            </w:tabs>
            <w:rPr>
              <w:noProof/>
            </w:rPr>
          </w:pPr>
          <w:hyperlink w:anchor="_Toc385687182" w:history="1">
            <w:r w:rsidR="00EF46E2" w:rsidRPr="004F28BE">
              <w:rPr>
                <w:rStyle w:val="ac"/>
                <w:rFonts w:hint="eastAsia"/>
                <w:noProof/>
              </w:rPr>
              <w:t>⑤シミュレーション</w:t>
            </w:r>
            <w:r w:rsidR="00EF46E2">
              <w:rPr>
                <w:noProof/>
                <w:webHidden/>
              </w:rPr>
              <w:tab/>
            </w:r>
            <w:r w:rsidR="00EF46E2">
              <w:rPr>
                <w:noProof/>
                <w:webHidden/>
              </w:rPr>
              <w:fldChar w:fldCharType="begin"/>
            </w:r>
            <w:r w:rsidR="00EF46E2">
              <w:rPr>
                <w:noProof/>
                <w:webHidden/>
              </w:rPr>
              <w:instrText xml:space="preserve"> PAGEREF _Toc385687182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21"/>
            <w:tabs>
              <w:tab w:val="right" w:leader="dot" w:pos="9736"/>
            </w:tabs>
            <w:rPr>
              <w:noProof/>
            </w:rPr>
          </w:pPr>
          <w:hyperlink w:anchor="_Toc385687183" w:history="1">
            <w:r w:rsidR="00EF46E2" w:rsidRPr="004F28BE">
              <w:rPr>
                <w:rStyle w:val="ac"/>
                <w:rFonts w:hint="eastAsia"/>
                <w:noProof/>
              </w:rPr>
              <w:t>３　危険に対する対策</w:t>
            </w:r>
            <w:r w:rsidR="00EF46E2">
              <w:rPr>
                <w:noProof/>
                <w:webHidden/>
              </w:rPr>
              <w:tab/>
            </w:r>
            <w:r w:rsidR="00EF46E2">
              <w:rPr>
                <w:noProof/>
                <w:webHidden/>
              </w:rPr>
              <w:fldChar w:fldCharType="begin"/>
            </w:r>
            <w:r w:rsidR="00EF46E2">
              <w:rPr>
                <w:noProof/>
                <w:webHidden/>
              </w:rPr>
              <w:instrText xml:space="preserve"> PAGEREF _Toc385687183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31"/>
            <w:tabs>
              <w:tab w:val="right" w:leader="dot" w:pos="9736"/>
            </w:tabs>
            <w:rPr>
              <w:noProof/>
            </w:rPr>
          </w:pPr>
          <w:hyperlink w:anchor="_Toc385687184" w:history="1">
            <w:r w:rsidR="00EF46E2" w:rsidRPr="004F28BE">
              <w:rPr>
                <w:rStyle w:val="ac"/>
                <w:rFonts w:hint="eastAsia"/>
                <w:noProof/>
              </w:rPr>
              <w:t>①適　応</w:t>
            </w:r>
            <w:r w:rsidR="00EF46E2">
              <w:rPr>
                <w:noProof/>
                <w:webHidden/>
              </w:rPr>
              <w:tab/>
            </w:r>
            <w:r w:rsidR="00EF46E2">
              <w:rPr>
                <w:noProof/>
                <w:webHidden/>
              </w:rPr>
              <w:fldChar w:fldCharType="begin"/>
            </w:r>
            <w:r w:rsidR="00EF46E2">
              <w:rPr>
                <w:noProof/>
                <w:webHidden/>
              </w:rPr>
              <w:instrText xml:space="preserve"> PAGEREF _Toc385687184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31"/>
            <w:tabs>
              <w:tab w:val="right" w:leader="dot" w:pos="9736"/>
            </w:tabs>
            <w:rPr>
              <w:noProof/>
            </w:rPr>
          </w:pPr>
          <w:hyperlink w:anchor="_Toc385687185" w:history="1">
            <w:r w:rsidR="00EF46E2" w:rsidRPr="004F28BE">
              <w:rPr>
                <w:rStyle w:val="ac"/>
                <w:rFonts w:hint="eastAsia"/>
                <w:noProof/>
              </w:rPr>
              <w:t>②排　除</w:t>
            </w:r>
            <w:r w:rsidR="00EF46E2">
              <w:rPr>
                <w:noProof/>
                <w:webHidden/>
              </w:rPr>
              <w:tab/>
            </w:r>
            <w:r w:rsidR="00EF46E2">
              <w:rPr>
                <w:noProof/>
                <w:webHidden/>
              </w:rPr>
              <w:fldChar w:fldCharType="begin"/>
            </w:r>
            <w:r w:rsidR="00EF46E2">
              <w:rPr>
                <w:noProof/>
                <w:webHidden/>
              </w:rPr>
              <w:instrText xml:space="preserve"> PAGEREF _Toc385687185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31"/>
            <w:tabs>
              <w:tab w:val="right" w:leader="dot" w:pos="9736"/>
            </w:tabs>
            <w:rPr>
              <w:noProof/>
            </w:rPr>
          </w:pPr>
          <w:hyperlink w:anchor="_Toc385687186" w:history="1">
            <w:r w:rsidR="00EF46E2" w:rsidRPr="004F28BE">
              <w:rPr>
                <w:rStyle w:val="ac"/>
                <w:rFonts w:hint="eastAsia"/>
                <w:noProof/>
              </w:rPr>
              <w:t>③回　避</w:t>
            </w:r>
            <w:r w:rsidR="00EF46E2">
              <w:rPr>
                <w:noProof/>
                <w:webHidden/>
              </w:rPr>
              <w:tab/>
            </w:r>
            <w:r w:rsidR="00EF46E2">
              <w:rPr>
                <w:noProof/>
                <w:webHidden/>
              </w:rPr>
              <w:fldChar w:fldCharType="begin"/>
            </w:r>
            <w:r w:rsidR="00EF46E2">
              <w:rPr>
                <w:noProof/>
                <w:webHidden/>
              </w:rPr>
              <w:instrText xml:space="preserve"> PAGEREF _Toc385687186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31"/>
            <w:tabs>
              <w:tab w:val="right" w:leader="dot" w:pos="9736"/>
            </w:tabs>
            <w:rPr>
              <w:noProof/>
            </w:rPr>
          </w:pPr>
          <w:hyperlink w:anchor="_Toc385687187" w:history="1">
            <w:r w:rsidR="00EF46E2" w:rsidRPr="004F28BE">
              <w:rPr>
                <w:rStyle w:val="ac"/>
                <w:rFonts w:hint="eastAsia"/>
                <w:noProof/>
              </w:rPr>
              <w:t>④対策の共有</w:t>
            </w:r>
            <w:r w:rsidR="00EF46E2">
              <w:rPr>
                <w:noProof/>
                <w:webHidden/>
              </w:rPr>
              <w:tab/>
            </w:r>
            <w:r w:rsidR="00EF46E2">
              <w:rPr>
                <w:noProof/>
                <w:webHidden/>
              </w:rPr>
              <w:fldChar w:fldCharType="begin"/>
            </w:r>
            <w:r w:rsidR="00EF46E2">
              <w:rPr>
                <w:noProof/>
                <w:webHidden/>
              </w:rPr>
              <w:instrText xml:space="preserve"> PAGEREF _Toc385687187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21"/>
            <w:tabs>
              <w:tab w:val="right" w:leader="dot" w:pos="9736"/>
            </w:tabs>
            <w:rPr>
              <w:noProof/>
            </w:rPr>
          </w:pPr>
          <w:hyperlink w:anchor="_Toc385687188" w:history="1">
            <w:r w:rsidR="00EF46E2" w:rsidRPr="004F28BE">
              <w:rPr>
                <w:rStyle w:val="ac"/>
                <w:rFonts w:hint="eastAsia"/>
                <w:noProof/>
              </w:rPr>
              <w:t>４　対策の実行</w:t>
            </w:r>
            <w:r w:rsidR="00EF46E2">
              <w:rPr>
                <w:noProof/>
                <w:webHidden/>
              </w:rPr>
              <w:tab/>
            </w:r>
            <w:r w:rsidR="00EF46E2">
              <w:rPr>
                <w:noProof/>
                <w:webHidden/>
              </w:rPr>
              <w:fldChar w:fldCharType="begin"/>
            </w:r>
            <w:r w:rsidR="00EF46E2">
              <w:rPr>
                <w:noProof/>
                <w:webHidden/>
              </w:rPr>
              <w:instrText xml:space="preserve"> PAGEREF _Toc385687188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31"/>
            <w:tabs>
              <w:tab w:val="right" w:leader="dot" w:pos="9736"/>
            </w:tabs>
            <w:rPr>
              <w:noProof/>
            </w:rPr>
          </w:pPr>
          <w:hyperlink w:anchor="_Toc385687189" w:history="1">
            <w:r w:rsidR="00EF46E2" w:rsidRPr="004F28BE">
              <w:rPr>
                <w:rStyle w:val="ac"/>
                <w:rFonts w:hint="eastAsia"/>
                <w:noProof/>
              </w:rPr>
              <w:t>①施設職員の役割</w:t>
            </w:r>
            <w:r w:rsidR="00EF46E2">
              <w:rPr>
                <w:noProof/>
                <w:webHidden/>
              </w:rPr>
              <w:tab/>
            </w:r>
            <w:r w:rsidR="00EF46E2">
              <w:rPr>
                <w:noProof/>
                <w:webHidden/>
              </w:rPr>
              <w:fldChar w:fldCharType="begin"/>
            </w:r>
            <w:r w:rsidR="00EF46E2">
              <w:rPr>
                <w:noProof/>
                <w:webHidden/>
              </w:rPr>
              <w:instrText xml:space="preserve"> PAGEREF _Toc385687189 \h </w:instrText>
            </w:r>
            <w:r w:rsidR="00EF46E2">
              <w:rPr>
                <w:noProof/>
                <w:webHidden/>
              </w:rPr>
            </w:r>
            <w:r w:rsidR="00EF46E2">
              <w:rPr>
                <w:noProof/>
                <w:webHidden/>
              </w:rPr>
              <w:fldChar w:fldCharType="separate"/>
            </w:r>
            <w:r w:rsidR="00791DCB">
              <w:rPr>
                <w:noProof/>
                <w:webHidden/>
              </w:rPr>
              <w:t>10</w:t>
            </w:r>
            <w:r w:rsidR="00EF46E2">
              <w:rPr>
                <w:noProof/>
                <w:webHidden/>
              </w:rPr>
              <w:fldChar w:fldCharType="end"/>
            </w:r>
          </w:hyperlink>
        </w:p>
        <w:p w:rsidR="00EF46E2" w:rsidRDefault="00037FB9">
          <w:pPr>
            <w:pStyle w:val="31"/>
            <w:tabs>
              <w:tab w:val="right" w:leader="dot" w:pos="9736"/>
            </w:tabs>
            <w:rPr>
              <w:noProof/>
            </w:rPr>
          </w:pPr>
          <w:hyperlink w:anchor="_Toc385687190" w:history="1">
            <w:r w:rsidR="00EF46E2" w:rsidRPr="004F28BE">
              <w:rPr>
                <w:rStyle w:val="ac"/>
                <w:rFonts w:hint="eastAsia"/>
                <w:noProof/>
              </w:rPr>
              <w:t>②引率者の役割</w:t>
            </w:r>
            <w:r w:rsidR="00EF46E2">
              <w:rPr>
                <w:noProof/>
                <w:webHidden/>
              </w:rPr>
              <w:tab/>
            </w:r>
            <w:r w:rsidR="00EF46E2">
              <w:rPr>
                <w:noProof/>
                <w:webHidden/>
              </w:rPr>
              <w:fldChar w:fldCharType="begin"/>
            </w:r>
            <w:r w:rsidR="00EF46E2">
              <w:rPr>
                <w:noProof/>
                <w:webHidden/>
              </w:rPr>
              <w:instrText xml:space="preserve"> PAGEREF _Toc385687190 \h </w:instrText>
            </w:r>
            <w:r w:rsidR="00EF46E2">
              <w:rPr>
                <w:noProof/>
                <w:webHidden/>
              </w:rPr>
            </w:r>
            <w:r w:rsidR="00EF46E2">
              <w:rPr>
                <w:noProof/>
                <w:webHidden/>
              </w:rPr>
              <w:fldChar w:fldCharType="separate"/>
            </w:r>
            <w:r w:rsidR="00791DCB">
              <w:rPr>
                <w:noProof/>
                <w:webHidden/>
              </w:rPr>
              <w:t>11</w:t>
            </w:r>
            <w:r w:rsidR="00EF46E2">
              <w:rPr>
                <w:noProof/>
                <w:webHidden/>
              </w:rPr>
              <w:fldChar w:fldCharType="end"/>
            </w:r>
          </w:hyperlink>
        </w:p>
        <w:p w:rsidR="00EF46E2" w:rsidRDefault="00037FB9">
          <w:pPr>
            <w:pStyle w:val="31"/>
            <w:tabs>
              <w:tab w:val="right" w:leader="dot" w:pos="9736"/>
            </w:tabs>
            <w:rPr>
              <w:noProof/>
            </w:rPr>
          </w:pPr>
          <w:hyperlink w:anchor="_Toc385687191" w:history="1">
            <w:r w:rsidR="00EF46E2" w:rsidRPr="004F28BE">
              <w:rPr>
                <w:rStyle w:val="ac"/>
                <w:rFonts w:hint="eastAsia"/>
                <w:noProof/>
              </w:rPr>
              <w:t>③子どもの役割</w:t>
            </w:r>
            <w:r w:rsidR="00EF46E2">
              <w:rPr>
                <w:noProof/>
                <w:webHidden/>
              </w:rPr>
              <w:tab/>
            </w:r>
            <w:r w:rsidR="00EF46E2">
              <w:rPr>
                <w:noProof/>
                <w:webHidden/>
              </w:rPr>
              <w:fldChar w:fldCharType="begin"/>
            </w:r>
            <w:r w:rsidR="00EF46E2">
              <w:rPr>
                <w:noProof/>
                <w:webHidden/>
              </w:rPr>
              <w:instrText xml:space="preserve"> PAGEREF _Toc385687191 \h </w:instrText>
            </w:r>
            <w:r w:rsidR="00EF46E2">
              <w:rPr>
                <w:noProof/>
                <w:webHidden/>
              </w:rPr>
            </w:r>
            <w:r w:rsidR="00EF46E2">
              <w:rPr>
                <w:noProof/>
                <w:webHidden/>
              </w:rPr>
              <w:fldChar w:fldCharType="separate"/>
            </w:r>
            <w:r w:rsidR="00791DCB">
              <w:rPr>
                <w:noProof/>
                <w:webHidden/>
              </w:rPr>
              <w:t>11</w:t>
            </w:r>
            <w:r w:rsidR="00EF46E2">
              <w:rPr>
                <w:noProof/>
                <w:webHidden/>
              </w:rPr>
              <w:fldChar w:fldCharType="end"/>
            </w:r>
          </w:hyperlink>
        </w:p>
        <w:p w:rsidR="00EF46E2" w:rsidRDefault="00037FB9">
          <w:pPr>
            <w:pStyle w:val="21"/>
            <w:tabs>
              <w:tab w:val="right" w:leader="dot" w:pos="9736"/>
            </w:tabs>
            <w:rPr>
              <w:noProof/>
            </w:rPr>
          </w:pPr>
          <w:hyperlink w:anchor="_Toc385687192" w:history="1">
            <w:r w:rsidR="00EF46E2" w:rsidRPr="004F28BE">
              <w:rPr>
                <w:rStyle w:val="ac"/>
                <w:rFonts w:hint="eastAsia"/>
                <w:noProof/>
              </w:rPr>
              <w:t>５　対策の評価</w:t>
            </w:r>
            <w:r w:rsidR="00EF46E2">
              <w:rPr>
                <w:noProof/>
                <w:webHidden/>
              </w:rPr>
              <w:tab/>
            </w:r>
            <w:r w:rsidR="00EF46E2">
              <w:rPr>
                <w:noProof/>
                <w:webHidden/>
              </w:rPr>
              <w:fldChar w:fldCharType="begin"/>
            </w:r>
            <w:r w:rsidR="00EF46E2">
              <w:rPr>
                <w:noProof/>
                <w:webHidden/>
              </w:rPr>
              <w:instrText xml:space="preserve"> PAGEREF _Toc385687192 \h </w:instrText>
            </w:r>
            <w:r w:rsidR="00EF46E2">
              <w:rPr>
                <w:noProof/>
                <w:webHidden/>
              </w:rPr>
            </w:r>
            <w:r w:rsidR="00EF46E2">
              <w:rPr>
                <w:noProof/>
                <w:webHidden/>
              </w:rPr>
              <w:fldChar w:fldCharType="separate"/>
            </w:r>
            <w:r w:rsidR="00791DCB">
              <w:rPr>
                <w:noProof/>
                <w:webHidden/>
              </w:rPr>
              <w:t>11</w:t>
            </w:r>
            <w:r w:rsidR="00EF46E2">
              <w:rPr>
                <w:noProof/>
                <w:webHidden/>
              </w:rPr>
              <w:fldChar w:fldCharType="end"/>
            </w:r>
          </w:hyperlink>
        </w:p>
        <w:p w:rsidR="00EF46E2" w:rsidRDefault="00037FB9">
          <w:pPr>
            <w:pStyle w:val="31"/>
            <w:tabs>
              <w:tab w:val="right" w:leader="dot" w:pos="9736"/>
            </w:tabs>
            <w:rPr>
              <w:noProof/>
            </w:rPr>
          </w:pPr>
          <w:hyperlink w:anchor="_Toc385687193" w:history="1">
            <w:r w:rsidR="00EF46E2" w:rsidRPr="004F28BE">
              <w:rPr>
                <w:rStyle w:val="ac"/>
                <w:rFonts w:hint="eastAsia"/>
                <w:noProof/>
              </w:rPr>
              <w:t>①実施する前の評価</w:t>
            </w:r>
            <w:r w:rsidR="00EF46E2">
              <w:rPr>
                <w:noProof/>
                <w:webHidden/>
              </w:rPr>
              <w:tab/>
            </w:r>
            <w:r w:rsidR="00EF46E2">
              <w:rPr>
                <w:noProof/>
                <w:webHidden/>
              </w:rPr>
              <w:fldChar w:fldCharType="begin"/>
            </w:r>
            <w:r w:rsidR="00EF46E2">
              <w:rPr>
                <w:noProof/>
                <w:webHidden/>
              </w:rPr>
              <w:instrText xml:space="preserve"> PAGEREF _Toc385687193 \h </w:instrText>
            </w:r>
            <w:r w:rsidR="00EF46E2">
              <w:rPr>
                <w:noProof/>
                <w:webHidden/>
              </w:rPr>
            </w:r>
            <w:r w:rsidR="00EF46E2">
              <w:rPr>
                <w:noProof/>
                <w:webHidden/>
              </w:rPr>
              <w:fldChar w:fldCharType="separate"/>
            </w:r>
            <w:r w:rsidR="00791DCB">
              <w:rPr>
                <w:noProof/>
                <w:webHidden/>
              </w:rPr>
              <w:t>11</w:t>
            </w:r>
            <w:r w:rsidR="00EF46E2">
              <w:rPr>
                <w:noProof/>
                <w:webHidden/>
              </w:rPr>
              <w:fldChar w:fldCharType="end"/>
            </w:r>
          </w:hyperlink>
        </w:p>
        <w:p w:rsidR="00EF46E2" w:rsidRDefault="00037FB9">
          <w:pPr>
            <w:pStyle w:val="31"/>
            <w:tabs>
              <w:tab w:val="right" w:leader="dot" w:pos="9736"/>
            </w:tabs>
            <w:rPr>
              <w:noProof/>
            </w:rPr>
          </w:pPr>
          <w:hyperlink w:anchor="_Toc385687194" w:history="1">
            <w:r w:rsidR="00EF46E2" w:rsidRPr="004F28BE">
              <w:rPr>
                <w:rStyle w:val="ac"/>
                <w:rFonts w:hint="eastAsia"/>
                <w:noProof/>
              </w:rPr>
              <w:t>②実施した後の評価</w:t>
            </w:r>
            <w:r w:rsidR="00EF46E2">
              <w:rPr>
                <w:noProof/>
                <w:webHidden/>
              </w:rPr>
              <w:tab/>
            </w:r>
            <w:r w:rsidR="00EF46E2">
              <w:rPr>
                <w:noProof/>
                <w:webHidden/>
              </w:rPr>
              <w:fldChar w:fldCharType="begin"/>
            </w:r>
            <w:r w:rsidR="00EF46E2">
              <w:rPr>
                <w:noProof/>
                <w:webHidden/>
              </w:rPr>
              <w:instrText xml:space="preserve"> PAGEREF _Toc385687194 \h </w:instrText>
            </w:r>
            <w:r w:rsidR="00EF46E2">
              <w:rPr>
                <w:noProof/>
                <w:webHidden/>
              </w:rPr>
            </w:r>
            <w:r w:rsidR="00EF46E2">
              <w:rPr>
                <w:noProof/>
                <w:webHidden/>
              </w:rPr>
              <w:fldChar w:fldCharType="separate"/>
            </w:r>
            <w:r w:rsidR="00791DCB">
              <w:rPr>
                <w:noProof/>
                <w:webHidden/>
              </w:rPr>
              <w:t>11</w:t>
            </w:r>
            <w:r w:rsidR="00EF46E2">
              <w:rPr>
                <w:noProof/>
                <w:webHidden/>
              </w:rPr>
              <w:fldChar w:fldCharType="end"/>
            </w:r>
          </w:hyperlink>
        </w:p>
        <w:p w:rsidR="00EF46E2" w:rsidRDefault="00037FB9">
          <w:pPr>
            <w:pStyle w:val="21"/>
            <w:tabs>
              <w:tab w:val="right" w:leader="dot" w:pos="9736"/>
            </w:tabs>
            <w:rPr>
              <w:noProof/>
            </w:rPr>
          </w:pPr>
          <w:hyperlink w:anchor="_Toc385687195" w:history="1">
            <w:r w:rsidR="00EF46E2" w:rsidRPr="004F28BE">
              <w:rPr>
                <w:rStyle w:val="ac"/>
                <w:rFonts w:hint="eastAsia"/>
                <w:noProof/>
              </w:rPr>
              <w:t>６　次に活かす</w:t>
            </w:r>
            <w:r w:rsidR="00EF46E2">
              <w:rPr>
                <w:noProof/>
                <w:webHidden/>
              </w:rPr>
              <w:tab/>
            </w:r>
            <w:r w:rsidR="00EF46E2">
              <w:rPr>
                <w:noProof/>
                <w:webHidden/>
              </w:rPr>
              <w:fldChar w:fldCharType="begin"/>
            </w:r>
            <w:r w:rsidR="00EF46E2">
              <w:rPr>
                <w:noProof/>
                <w:webHidden/>
              </w:rPr>
              <w:instrText xml:space="preserve"> PAGEREF _Toc385687195 \h </w:instrText>
            </w:r>
            <w:r w:rsidR="00EF46E2">
              <w:rPr>
                <w:noProof/>
                <w:webHidden/>
              </w:rPr>
            </w:r>
            <w:r w:rsidR="00EF46E2">
              <w:rPr>
                <w:noProof/>
                <w:webHidden/>
              </w:rPr>
              <w:fldChar w:fldCharType="separate"/>
            </w:r>
            <w:r w:rsidR="00791DCB">
              <w:rPr>
                <w:noProof/>
                <w:webHidden/>
              </w:rPr>
              <w:t>11</w:t>
            </w:r>
            <w:r w:rsidR="00EF46E2">
              <w:rPr>
                <w:noProof/>
                <w:webHidden/>
              </w:rPr>
              <w:fldChar w:fldCharType="end"/>
            </w:r>
          </w:hyperlink>
        </w:p>
        <w:p w:rsidR="00EF46E2" w:rsidRDefault="00037FB9">
          <w:pPr>
            <w:pStyle w:val="21"/>
            <w:tabs>
              <w:tab w:val="right" w:leader="dot" w:pos="9736"/>
            </w:tabs>
            <w:rPr>
              <w:noProof/>
            </w:rPr>
          </w:pPr>
          <w:hyperlink w:anchor="_Toc385687196" w:history="1">
            <w:r w:rsidR="00EF46E2" w:rsidRPr="004F28BE">
              <w:rPr>
                <w:rStyle w:val="ac"/>
                <w:rFonts w:hint="eastAsia"/>
                <w:noProof/>
              </w:rPr>
              <w:t>７　安全管理とは</w:t>
            </w:r>
            <w:r w:rsidR="00EF46E2">
              <w:rPr>
                <w:noProof/>
                <w:webHidden/>
              </w:rPr>
              <w:tab/>
            </w:r>
            <w:r w:rsidR="00EF46E2">
              <w:rPr>
                <w:noProof/>
                <w:webHidden/>
              </w:rPr>
              <w:fldChar w:fldCharType="begin"/>
            </w:r>
            <w:r w:rsidR="00EF46E2">
              <w:rPr>
                <w:noProof/>
                <w:webHidden/>
              </w:rPr>
              <w:instrText xml:space="preserve"> PAGEREF _Toc385687196 \h </w:instrText>
            </w:r>
            <w:r w:rsidR="00EF46E2">
              <w:rPr>
                <w:noProof/>
                <w:webHidden/>
              </w:rPr>
            </w:r>
            <w:r w:rsidR="00EF46E2">
              <w:rPr>
                <w:noProof/>
                <w:webHidden/>
              </w:rPr>
              <w:fldChar w:fldCharType="separate"/>
            </w:r>
            <w:r w:rsidR="00791DCB">
              <w:rPr>
                <w:noProof/>
                <w:webHidden/>
              </w:rPr>
              <w:t>11</w:t>
            </w:r>
            <w:r w:rsidR="00EF46E2">
              <w:rPr>
                <w:noProof/>
                <w:webHidden/>
              </w:rPr>
              <w:fldChar w:fldCharType="end"/>
            </w:r>
          </w:hyperlink>
        </w:p>
        <w:p w:rsidR="00EF46E2" w:rsidRDefault="00037FB9">
          <w:pPr>
            <w:pStyle w:val="11"/>
            <w:tabs>
              <w:tab w:val="right" w:leader="dot" w:pos="9736"/>
            </w:tabs>
            <w:rPr>
              <w:noProof/>
            </w:rPr>
          </w:pPr>
          <w:hyperlink w:anchor="_Toc385687197" w:history="1">
            <w:r w:rsidR="00EF46E2" w:rsidRPr="004F28BE">
              <w:rPr>
                <w:rStyle w:val="ac"/>
                <w:rFonts w:hint="eastAsia"/>
                <w:noProof/>
              </w:rPr>
              <w:t>第３章　実施までの安全対策</w:t>
            </w:r>
            <w:r w:rsidR="00EF46E2">
              <w:rPr>
                <w:noProof/>
                <w:webHidden/>
              </w:rPr>
              <w:tab/>
            </w:r>
            <w:r w:rsidR="00EF46E2">
              <w:rPr>
                <w:noProof/>
                <w:webHidden/>
              </w:rPr>
              <w:fldChar w:fldCharType="begin"/>
            </w:r>
            <w:r w:rsidR="00EF46E2">
              <w:rPr>
                <w:noProof/>
                <w:webHidden/>
              </w:rPr>
              <w:instrText xml:space="preserve"> PAGEREF _Toc385687197 \h </w:instrText>
            </w:r>
            <w:r w:rsidR="00EF46E2">
              <w:rPr>
                <w:noProof/>
                <w:webHidden/>
              </w:rPr>
            </w:r>
            <w:r w:rsidR="00EF46E2">
              <w:rPr>
                <w:noProof/>
                <w:webHidden/>
              </w:rPr>
              <w:fldChar w:fldCharType="separate"/>
            </w:r>
            <w:r w:rsidR="00791DCB">
              <w:rPr>
                <w:noProof/>
                <w:webHidden/>
              </w:rPr>
              <w:t>12</w:t>
            </w:r>
            <w:r w:rsidR="00EF46E2">
              <w:rPr>
                <w:noProof/>
                <w:webHidden/>
              </w:rPr>
              <w:fldChar w:fldCharType="end"/>
            </w:r>
          </w:hyperlink>
        </w:p>
        <w:p w:rsidR="00EF46E2" w:rsidRDefault="00037FB9">
          <w:pPr>
            <w:pStyle w:val="21"/>
            <w:tabs>
              <w:tab w:val="right" w:leader="dot" w:pos="9736"/>
            </w:tabs>
            <w:rPr>
              <w:noProof/>
            </w:rPr>
          </w:pPr>
          <w:hyperlink w:anchor="_Toc385687198" w:history="1">
            <w:r w:rsidR="00EF46E2" w:rsidRPr="004F28BE">
              <w:rPr>
                <w:rStyle w:val="ac"/>
                <w:rFonts w:hint="eastAsia"/>
                <w:noProof/>
              </w:rPr>
              <w:t>１　実施計画</w:t>
            </w:r>
            <w:r w:rsidR="00EF46E2">
              <w:rPr>
                <w:noProof/>
                <w:webHidden/>
              </w:rPr>
              <w:tab/>
            </w:r>
            <w:r w:rsidR="00EF46E2">
              <w:rPr>
                <w:noProof/>
                <w:webHidden/>
              </w:rPr>
              <w:fldChar w:fldCharType="begin"/>
            </w:r>
            <w:r w:rsidR="00EF46E2">
              <w:rPr>
                <w:noProof/>
                <w:webHidden/>
              </w:rPr>
              <w:instrText xml:space="preserve"> PAGEREF _Toc385687198 \h </w:instrText>
            </w:r>
            <w:r w:rsidR="00EF46E2">
              <w:rPr>
                <w:noProof/>
                <w:webHidden/>
              </w:rPr>
            </w:r>
            <w:r w:rsidR="00EF46E2">
              <w:rPr>
                <w:noProof/>
                <w:webHidden/>
              </w:rPr>
              <w:fldChar w:fldCharType="separate"/>
            </w:r>
            <w:r w:rsidR="00791DCB">
              <w:rPr>
                <w:noProof/>
                <w:webHidden/>
              </w:rPr>
              <w:t>12</w:t>
            </w:r>
            <w:r w:rsidR="00EF46E2">
              <w:rPr>
                <w:noProof/>
                <w:webHidden/>
              </w:rPr>
              <w:fldChar w:fldCharType="end"/>
            </w:r>
          </w:hyperlink>
        </w:p>
        <w:p w:rsidR="00EF46E2" w:rsidRDefault="00037FB9">
          <w:pPr>
            <w:pStyle w:val="31"/>
            <w:tabs>
              <w:tab w:val="right" w:leader="dot" w:pos="9736"/>
            </w:tabs>
            <w:rPr>
              <w:noProof/>
            </w:rPr>
          </w:pPr>
          <w:hyperlink w:anchor="_Toc385687199" w:history="1">
            <w:r w:rsidR="00EF46E2" w:rsidRPr="004F28BE">
              <w:rPr>
                <w:rStyle w:val="ac"/>
                <w:rFonts w:hint="eastAsia"/>
                <w:noProof/>
              </w:rPr>
              <w:t>（１）無理のない活動プログラムの選択</w:t>
            </w:r>
            <w:r w:rsidR="00EF46E2">
              <w:rPr>
                <w:noProof/>
                <w:webHidden/>
              </w:rPr>
              <w:tab/>
            </w:r>
            <w:r w:rsidR="00EF46E2">
              <w:rPr>
                <w:noProof/>
                <w:webHidden/>
              </w:rPr>
              <w:fldChar w:fldCharType="begin"/>
            </w:r>
            <w:r w:rsidR="00EF46E2">
              <w:rPr>
                <w:noProof/>
                <w:webHidden/>
              </w:rPr>
              <w:instrText xml:space="preserve"> PAGEREF _Toc385687199 \h </w:instrText>
            </w:r>
            <w:r w:rsidR="00EF46E2">
              <w:rPr>
                <w:noProof/>
                <w:webHidden/>
              </w:rPr>
            </w:r>
            <w:r w:rsidR="00EF46E2">
              <w:rPr>
                <w:noProof/>
                <w:webHidden/>
              </w:rPr>
              <w:fldChar w:fldCharType="separate"/>
            </w:r>
            <w:r w:rsidR="00791DCB">
              <w:rPr>
                <w:noProof/>
                <w:webHidden/>
              </w:rPr>
              <w:t>12</w:t>
            </w:r>
            <w:r w:rsidR="00EF46E2">
              <w:rPr>
                <w:noProof/>
                <w:webHidden/>
              </w:rPr>
              <w:fldChar w:fldCharType="end"/>
            </w:r>
          </w:hyperlink>
        </w:p>
        <w:p w:rsidR="00EF46E2" w:rsidRDefault="00037FB9">
          <w:pPr>
            <w:pStyle w:val="31"/>
            <w:tabs>
              <w:tab w:val="right" w:leader="dot" w:pos="9736"/>
            </w:tabs>
            <w:rPr>
              <w:noProof/>
            </w:rPr>
          </w:pPr>
          <w:hyperlink w:anchor="_Toc385687200" w:history="1">
            <w:r w:rsidR="00EF46E2" w:rsidRPr="004F28BE">
              <w:rPr>
                <w:rStyle w:val="ac"/>
                <w:rFonts w:hint="eastAsia"/>
                <w:noProof/>
              </w:rPr>
              <w:t>（２）現地調査の実施</w:t>
            </w:r>
            <w:r w:rsidR="00EF46E2">
              <w:rPr>
                <w:noProof/>
                <w:webHidden/>
              </w:rPr>
              <w:tab/>
            </w:r>
            <w:r w:rsidR="00EF46E2">
              <w:rPr>
                <w:noProof/>
                <w:webHidden/>
              </w:rPr>
              <w:fldChar w:fldCharType="begin"/>
            </w:r>
            <w:r w:rsidR="00EF46E2">
              <w:rPr>
                <w:noProof/>
                <w:webHidden/>
              </w:rPr>
              <w:instrText xml:space="preserve"> PAGEREF _Toc385687200 \h </w:instrText>
            </w:r>
            <w:r w:rsidR="00EF46E2">
              <w:rPr>
                <w:noProof/>
                <w:webHidden/>
              </w:rPr>
            </w:r>
            <w:r w:rsidR="00EF46E2">
              <w:rPr>
                <w:noProof/>
                <w:webHidden/>
              </w:rPr>
              <w:fldChar w:fldCharType="separate"/>
            </w:r>
            <w:r w:rsidR="00791DCB">
              <w:rPr>
                <w:noProof/>
                <w:webHidden/>
              </w:rPr>
              <w:t>12</w:t>
            </w:r>
            <w:r w:rsidR="00EF46E2">
              <w:rPr>
                <w:noProof/>
                <w:webHidden/>
              </w:rPr>
              <w:fldChar w:fldCharType="end"/>
            </w:r>
          </w:hyperlink>
        </w:p>
        <w:p w:rsidR="00EF46E2" w:rsidRDefault="00037FB9">
          <w:pPr>
            <w:pStyle w:val="31"/>
            <w:tabs>
              <w:tab w:val="right" w:leader="dot" w:pos="9736"/>
            </w:tabs>
            <w:rPr>
              <w:noProof/>
            </w:rPr>
          </w:pPr>
          <w:hyperlink w:anchor="_Toc385687201" w:history="1">
            <w:r w:rsidR="00EF46E2" w:rsidRPr="004F28BE">
              <w:rPr>
                <w:rStyle w:val="ac"/>
                <w:rFonts w:hint="eastAsia"/>
                <w:noProof/>
              </w:rPr>
              <w:t>（３）実施計画の策定</w:t>
            </w:r>
            <w:r w:rsidR="00EF46E2">
              <w:rPr>
                <w:noProof/>
                <w:webHidden/>
              </w:rPr>
              <w:tab/>
            </w:r>
            <w:r w:rsidR="00EF46E2">
              <w:rPr>
                <w:noProof/>
                <w:webHidden/>
              </w:rPr>
              <w:fldChar w:fldCharType="begin"/>
            </w:r>
            <w:r w:rsidR="00EF46E2">
              <w:rPr>
                <w:noProof/>
                <w:webHidden/>
              </w:rPr>
              <w:instrText xml:space="preserve"> PAGEREF _Toc385687201 \h </w:instrText>
            </w:r>
            <w:r w:rsidR="00EF46E2">
              <w:rPr>
                <w:noProof/>
                <w:webHidden/>
              </w:rPr>
            </w:r>
            <w:r w:rsidR="00EF46E2">
              <w:rPr>
                <w:noProof/>
                <w:webHidden/>
              </w:rPr>
              <w:fldChar w:fldCharType="separate"/>
            </w:r>
            <w:r w:rsidR="00791DCB">
              <w:rPr>
                <w:noProof/>
                <w:webHidden/>
              </w:rPr>
              <w:t>12</w:t>
            </w:r>
            <w:r w:rsidR="00EF46E2">
              <w:rPr>
                <w:noProof/>
                <w:webHidden/>
              </w:rPr>
              <w:fldChar w:fldCharType="end"/>
            </w:r>
          </w:hyperlink>
        </w:p>
        <w:p w:rsidR="00EF46E2" w:rsidRDefault="00037FB9">
          <w:pPr>
            <w:pStyle w:val="31"/>
            <w:tabs>
              <w:tab w:val="right" w:leader="dot" w:pos="9736"/>
            </w:tabs>
            <w:rPr>
              <w:noProof/>
            </w:rPr>
          </w:pPr>
          <w:hyperlink w:anchor="_Toc385687202" w:history="1">
            <w:r w:rsidR="00EF46E2" w:rsidRPr="004F28BE">
              <w:rPr>
                <w:rStyle w:val="ac"/>
                <w:rFonts w:hint="eastAsia"/>
                <w:noProof/>
              </w:rPr>
              <w:t>（４）指導体制・組織の決定</w:t>
            </w:r>
            <w:r w:rsidR="00EF46E2">
              <w:rPr>
                <w:noProof/>
                <w:webHidden/>
              </w:rPr>
              <w:tab/>
            </w:r>
            <w:r w:rsidR="00EF46E2">
              <w:rPr>
                <w:noProof/>
                <w:webHidden/>
              </w:rPr>
              <w:fldChar w:fldCharType="begin"/>
            </w:r>
            <w:r w:rsidR="00EF46E2">
              <w:rPr>
                <w:noProof/>
                <w:webHidden/>
              </w:rPr>
              <w:instrText xml:space="preserve"> PAGEREF _Toc385687202 \h </w:instrText>
            </w:r>
            <w:r w:rsidR="00EF46E2">
              <w:rPr>
                <w:noProof/>
                <w:webHidden/>
              </w:rPr>
            </w:r>
            <w:r w:rsidR="00EF46E2">
              <w:rPr>
                <w:noProof/>
                <w:webHidden/>
              </w:rPr>
              <w:fldChar w:fldCharType="separate"/>
            </w:r>
            <w:r w:rsidR="00791DCB">
              <w:rPr>
                <w:noProof/>
                <w:webHidden/>
              </w:rPr>
              <w:t>12</w:t>
            </w:r>
            <w:r w:rsidR="00EF46E2">
              <w:rPr>
                <w:noProof/>
                <w:webHidden/>
              </w:rPr>
              <w:fldChar w:fldCharType="end"/>
            </w:r>
          </w:hyperlink>
        </w:p>
        <w:p w:rsidR="00EF46E2" w:rsidRDefault="00037FB9">
          <w:pPr>
            <w:pStyle w:val="21"/>
            <w:tabs>
              <w:tab w:val="right" w:leader="dot" w:pos="9736"/>
            </w:tabs>
            <w:rPr>
              <w:noProof/>
            </w:rPr>
          </w:pPr>
          <w:hyperlink w:anchor="_Toc385687203" w:history="1">
            <w:r w:rsidR="00EF46E2" w:rsidRPr="004F28BE">
              <w:rPr>
                <w:rStyle w:val="ac"/>
                <w:rFonts w:hint="eastAsia"/>
                <w:noProof/>
              </w:rPr>
              <w:t>２　事故によるけが等の補償</w:t>
            </w:r>
            <w:r w:rsidR="00EF46E2">
              <w:rPr>
                <w:noProof/>
                <w:webHidden/>
              </w:rPr>
              <w:tab/>
            </w:r>
            <w:r w:rsidR="00EF46E2">
              <w:rPr>
                <w:noProof/>
                <w:webHidden/>
              </w:rPr>
              <w:fldChar w:fldCharType="begin"/>
            </w:r>
            <w:r w:rsidR="00EF46E2">
              <w:rPr>
                <w:noProof/>
                <w:webHidden/>
              </w:rPr>
              <w:instrText xml:space="preserve"> PAGEREF _Toc385687203 \h </w:instrText>
            </w:r>
            <w:r w:rsidR="00EF46E2">
              <w:rPr>
                <w:noProof/>
                <w:webHidden/>
              </w:rPr>
            </w:r>
            <w:r w:rsidR="00EF46E2">
              <w:rPr>
                <w:noProof/>
                <w:webHidden/>
              </w:rPr>
              <w:fldChar w:fldCharType="separate"/>
            </w:r>
            <w:r w:rsidR="00791DCB">
              <w:rPr>
                <w:noProof/>
                <w:webHidden/>
              </w:rPr>
              <w:t>13</w:t>
            </w:r>
            <w:r w:rsidR="00EF46E2">
              <w:rPr>
                <w:noProof/>
                <w:webHidden/>
              </w:rPr>
              <w:fldChar w:fldCharType="end"/>
            </w:r>
          </w:hyperlink>
        </w:p>
        <w:p w:rsidR="00EF46E2" w:rsidRDefault="00037FB9">
          <w:pPr>
            <w:pStyle w:val="31"/>
            <w:tabs>
              <w:tab w:val="right" w:leader="dot" w:pos="9736"/>
            </w:tabs>
            <w:rPr>
              <w:noProof/>
            </w:rPr>
          </w:pPr>
          <w:hyperlink w:anchor="_Toc385687204" w:history="1">
            <w:r w:rsidR="00EF46E2" w:rsidRPr="004F28BE">
              <w:rPr>
                <w:rStyle w:val="ac"/>
                <w:rFonts w:hint="eastAsia"/>
                <w:noProof/>
              </w:rPr>
              <w:t>（１）傷害補償</w:t>
            </w:r>
            <w:r w:rsidR="00EF46E2">
              <w:rPr>
                <w:noProof/>
                <w:webHidden/>
              </w:rPr>
              <w:tab/>
            </w:r>
            <w:r w:rsidR="00EF46E2">
              <w:rPr>
                <w:noProof/>
                <w:webHidden/>
              </w:rPr>
              <w:fldChar w:fldCharType="begin"/>
            </w:r>
            <w:r w:rsidR="00EF46E2">
              <w:rPr>
                <w:noProof/>
                <w:webHidden/>
              </w:rPr>
              <w:instrText xml:space="preserve"> PAGEREF _Toc385687204 \h </w:instrText>
            </w:r>
            <w:r w:rsidR="00EF46E2">
              <w:rPr>
                <w:noProof/>
                <w:webHidden/>
              </w:rPr>
            </w:r>
            <w:r w:rsidR="00EF46E2">
              <w:rPr>
                <w:noProof/>
                <w:webHidden/>
              </w:rPr>
              <w:fldChar w:fldCharType="separate"/>
            </w:r>
            <w:r w:rsidR="00791DCB">
              <w:rPr>
                <w:noProof/>
                <w:webHidden/>
              </w:rPr>
              <w:t>13</w:t>
            </w:r>
            <w:r w:rsidR="00EF46E2">
              <w:rPr>
                <w:noProof/>
                <w:webHidden/>
              </w:rPr>
              <w:fldChar w:fldCharType="end"/>
            </w:r>
          </w:hyperlink>
        </w:p>
        <w:p w:rsidR="00EF46E2" w:rsidRDefault="00037FB9">
          <w:pPr>
            <w:pStyle w:val="31"/>
            <w:tabs>
              <w:tab w:val="right" w:leader="dot" w:pos="9736"/>
            </w:tabs>
            <w:rPr>
              <w:noProof/>
            </w:rPr>
          </w:pPr>
          <w:hyperlink w:anchor="_Toc385687205" w:history="1">
            <w:r w:rsidR="00EF46E2" w:rsidRPr="004F28BE">
              <w:rPr>
                <w:rStyle w:val="ac"/>
                <w:rFonts w:hint="eastAsia"/>
                <w:noProof/>
              </w:rPr>
              <w:t>（２）賠償補償</w:t>
            </w:r>
            <w:r w:rsidR="00EF46E2">
              <w:rPr>
                <w:noProof/>
                <w:webHidden/>
              </w:rPr>
              <w:tab/>
            </w:r>
            <w:r w:rsidR="00EF46E2">
              <w:rPr>
                <w:noProof/>
                <w:webHidden/>
              </w:rPr>
              <w:fldChar w:fldCharType="begin"/>
            </w:r>
            <w:r w:rsidR="00EF46E2">
              <w:rPr>
                <w:noProof/>
                <w:webHidden/>
              </w:rPr>
              <w:instrText xml:space="preserve"> PAGEREF _Toc385687205 \h </w:instrText>
            </w:r>
            <w:r w:rsidR="00EF46E2">
              <w:rPr>
                <w:noProof/>
                <w:webHidden/>
              </w:rPr>
            </w:r>
            <w:r w:rsidR="00EF46E2">
              <w:rPr>
                <w:noProof/>
                <w:webHidden/>
              </w:rPr>
              <w:fldChar w:fldCharType="separate"/>
            </w:r>
            <w:r w:rsidR="00791DCB">
              <w:rPr>
                <w:noProof/>
                <w:webHidden/>
              </w:rPr>
              <w:t>13</w:t>
            </w:r>
            <w:r w:rsidR="00EF46E2">
              <w:rPr>
                <w:noProof/>
                <w:webHidden/>
              </w:rPr>
              <w:fldChar w:fldCharType="end"/>
            </w:r>
          </w:hyperlink>
        </w:p>
        <w:p w:rsidR="00EF46E2" w:rsidRDefault="00037FB9">
          <w:pPr>
            <w:pStyle w:val="31"/>
            <w:tabs>
              <w:tab w:val="right" w:leader="dot" w:pos="9736"/>
            </w:tabs>
            <w:rPr>
              <w:noProof/>
            </w:rPr>
          </w:pPr>
          <w:hyperlink w:anchor="_Toc385687206" w:history="1">
            <w:r w:rsidR="00EF46E2" w:rsidRPr="004F28BE">
              <w:rPr>
                <w:rStyle w:val="ac"/>
                <w:rFonts w:hint="eastAsia"/>
                <w:noProof/>
              </w:rPr>
              <w:t>（３）日本スポーツ振興センター「災害救済給付制度」</w:t>
            </w:r>
            <w:r w:rsidR="00EF46E2">
              <w:rPr>
                <w:noProof/>
                <w:webHidden/>
              </w:rPr>
              <w:tab/>
            </w:r>
            <w:r w:rsidR="00EF46E2">
              <w:rPr>
                <w:noProof/>
                <w:webHidden/>
              </w:rPr>
              <w:fldChar w:fldCharType="begin"/>
            </w:r>
            <w:r w:rsidR="00EF46E2">
              <w:rPr>
                <w:noProof/>
                <w:webHidden/>
              </w:rPr>
              <w:instrText xml:space="preserve"> PAGEREF _Toc385687206 \h </w:instrText>
            </w:r>
            <w:r w:rsidR="00EF46E2">
              <w:rPr>
                <w:noProof/>
                <w:webHidden/>
              </w:rPr>
            </w:r>
            <w:r w:rsidR="00EF46E2">
              <w:rPr>
                <w:noProof/>
                <w:webHidden/>
              </w:rPr>
              <w:fldChar w:fldCharType="separate"/>
            </w:r>
            <w:r w:rsidR="00791DCB">
              <w:rPr>
                <w:noProof/>
                <w:webHidden/>
              </w:rPr>
              <w:t>13</w:t>
            </w:r>
            <w:r w:rsidR="00EF46E2">
              <w:rPr>
                <w:noProof/>
                <w:webHidden/>
              </w:rPr>
              <w:fldChar w:fldCharType="end"/>
            </w:r>
          </w:hyperlink>
        </w:p>
        <w:p w:rsidR="00EF46E2" w:rsidRDefault="00037FB9">
          <w:pPr>
            <w:pStyle w:val="21"/>
            <w:tabs>
              <w:tab w:val="right" w:leader="dot" w:pos="9736"/>
            </w:tabs>
            <w:rPr>
              <w:noProof/>
            </w:rPr>
          </w:pPr>
          <w:hyperlink w:anchor="_Toc385687207" w:history="1">
            <w:r w:rsidR="00EF46E2" w:rsidRPr="004F28BE">
              <w:rPr>
                <w:rStyle w:val="ac"/>
                <w:rFonts w:hint="eastAsia"/>
                <w:noProof/>
              </w:rPr>
              <w:t>３　実施計画の説明と参加者の把握</w:t>
            </w:r>
            <w:r w:rsidR="00EF46E2">
              <w:rPr>
                <w:noProof/>
                <w:webHidden/>
              </w:rPr>
              <w:tab/>
            </w:r>
            <w:r w:rsidR="00EF46E2">
              <w:rPr>
                <w:noProof/>
                <w:webHidden/>
              </w:rPr>
              <w:fldChar w:fldCharType="begin"/>
            </w:r>
            <w:r w:rsidR="00EF46E2">
              <w:rPr>
                <w:noProof/>
                <w:webHidden/>
              </w:rPr>
              <w:instrText xml:space="preserve"> PAGEREF _Toc385687207 \h </w:instrText>
            </w:r>
            <w:r w:rsidR="00EF46E2">
              <w:rPr>
                <w:noProof/>
                <w:webHidden/>
              </w:rPr>
            </w:r>
            <w:r w:rsidR="00EF46E2">
              <w:rPr>
                <w:noProof/>
                <w:webHidden/>
              </w:rPr>
              <w:fldChar w:fldCharType="separate"/>
            </w:r>
            <w:r w:rsidR="00791DCB">
              <w:rPr>
                <w:noProof/>
                <w:webHidden/>
              </w:rPr>
              <w:t>13</w:t>
            </w:r>
            <w:r w:rsidR="00EF46E2">
              <w:rPr>
                <w:noProof/>
                <w:webHidden/>
              </w:rPr>
              <w:fldChar w:fldCharType="end"/>
            </w:r>
          </w:hyperlink>
        </w:p>
        <w:p w:rsidR="00EF46E2" w:rsidRDefault="00037FB9">
          <w:pPr>
            <w:pStyle w:val="31"/>
            <w:tabs>
              <w:tab w:val="right" w:leader="dot" w:pos="9736"/>
            </w:tabs>
            <w:rPr>
              <w:noProof/>
            </w:rPr>
          </w:pPr>
          <w:hyperlink w:anchor="_Toc385687208" w:history="1">
            <w:r w:rsidR="00EF46E2" w:rsidRPr="004F28BE">
              <w:rPr>
                <w:rStyle w:val="ac"/>
                <w:rFonts w:hint="eastAsia"/>
                <w:noProof/>
              </w:rPr>
              <w:t>（１）子どもに危険を知らしめる</w:t>
            </w:r>
            <w:r w:rsidR="00EF46E2">
              <w:rPr>
                <w:noProof/>
                <w:webHidden/>
              </w:rPr>
              <w:tab/>
            </w:r>
            <w:r w:rsidR="00EF46E2">
              <w:rPr>
                <w:noProof/>
                <w:webHidden/>
              </w:rPr>
              <w:fldChar w:fldCharType="begin"/>
            </w:r>
            <w:r w:rsidR="00EF46E2">
              <w:rPr>
                <w:noProof/>
                <w:webHidden/>
              </w:rPr>
              <w:instrText xml:space="preserve"> PAGEREF _Toc385687208 \h </w:instrText>
            </w:r>
            <w:r w:rsidR="00EF46E2">
              <w:rPr>
                <w:noProof/>
                <w:webHidden/>
              </w:rPr>
            </w:r>
            <w:r w:rsidR="00EF46E2">
              <w:rPr>
                <w:noProof/>
                <w:webHidden/>
              </w:rPr>
              <w:fldChar w:fldCharType="separate"/>
            </w:r>
            <w:r w:rsidR="00791DCB">
              <w:rPr>
                <w:noProof/>
                <w:webHidden/>
              </w:rPr>
              <w:t>13</w:t>
            </w:r>
            <w:r w:rsidR="00EF46E2">
              <w:rPr>
                <w:noProof/>
                <w:webHidden/>
              </w:rPr>
              <w:fldChar w:fldCharType="end"/>
            </w:r>
          </w:hyperlink>
        </w:p>
        <w:p w:rsidR="00EF46E2" w:rsidRDefault="00037FB9">
          <w:pPr>
            <w:pStyle w:val="31"/>
            <w:tabs>
              <w:tab w:val="right" w:leader="dot" w:pos="9736"/>
            </w:tabs>
            <w:rPr>
              <w:noProof/>
            </w:rPr>
          </w:pPr>
          <w:hyperlink w:anchor="_Toc385687209" w:history="1">
            <w:r w:rsidR="00EF46E2" w:rsidRPr="004F28BE">
              <w:rPr>
                <w:rStyle w:val="ac"/>
                <w:rFonts w:hint="eastAsia"/>
                <w:noProof/>
              </w:rPr>
              <w:t>（２）保護者に対する説明</w:t>
            </w:r>
            <w:r w:rsidR="00EF46E2">
              <w:rPr>
                <w:noProof/>
                <w:webHidden/>
              </w:rPr>
              <w:tab/>
            </w:r>
            <w:r w:rsidR="00EF46E2">
              <w:rPr>
                <w:noProof/>
                <w:webHidden/>
              </w:rPr>
              <w:fldChar w:fldCharType="begin"/>
            </w:r>
            <w:r w:rsidR="00EF46E2">
              <w:rPr>
                <w:noProof/>
                <w:webHidden/>
              </w:rPr>
              <w:instrText xml:space="preserve"> PAGEREF _Toc385687209 \h </w:instrText>
            </w:r>
            <w:r w:rsidR="00EF46E2">
              <w:rPr>
                <w:noProof/>
                <w:webHidden/>
              </w:rPr>
            </w:r>
            <w:r w:rsidR="00EF46E2">
              <w:rPr>
                <w:noProof/>
                <w:webHidden/>
              </w:rPr>
              <w:fldChar w:fldCharType="separate"/>
            </w:r>
            <w:r w:rsidR="00791DCB">
              <w:rPr>
                <w:noProof/>
                <w:webHidden/>
              </w:rPr>
              <w:t>13</w:t>
            </w:r>
            <w:r w:rsidR="00EF46E2">
              <w:rPr>
                <w:noProof/>
                <w:webHidden/>
              </w:rPr>
              <w:fldChar w:fldCharType="end"/>
            </w:r>
          </w:hyperlink>
        </w:p>
        <w:p w:rsidR="00EF46E2" w:rsidRDefault="00037FB9">
          <w:pPr>
            <w:pStyle w:val="31"/>
            <w:tabs>
              <w:tab w:val="right" w:leader="dot" w:pos="9736"/>
            </w:tabs>
            <w:rPr>
              <w:noProof/>
            </w:rPr>
          </w:pPr>
          <w:hyperlink w:anchor="_Toc385687210" w:history="1">
            <w:r w:rsidR="00EF46E2" w:rsidRPr="004F28BE">
              <w:rPr>
                <w:rStyle w:val="ac"/>
                <w:rFonts w:hint="eastAsia"/>
                <w:noProof/>
              </w:rPr>
              <w:t>（３）子どもの状態把握</w:t>
            </w:r>
            <w:r w:rsidR="00EF46E2">
              <w:rPr>
                <w:noProof/>
                <w:webHidden/>
              </w:rPr>
              <w:tab/>
            </w:r>
            <w:r w:rsidR="00EF46E2">
              <w:rPr>
                <w:noProof/>
                <w:webHidden/>
              </w:rPr>
              <w:fldChar w:fldCharType="begin"/>
            </w:r>
            <w:r w:rsidR="00EF46E2">
              <w:rPr>
                <w:noProof/>
                <w:webHidden/>
              </w:rPr>
              <w:instrText xml:space="preserve"> PAGEREF _Toc385687210 \h </w:instrText>
            </w:r>
            <w:r w:rsidR="00EF46E2">
              <w:rPr>
                <w:noProof/>
                <w:webHidden/>
              </w:rPr>
            </w:r>
            <w:r w:rsidR="00EF46E2">
              <w:rPr>
                <w:noProof/>
                <w:webHidden/>
              </w:rPr>
              <w:fldChar w:fldCharType="separate"/>
            </w:r>
            <w:r w:rsidR="00791DCB">
              <w:rPr>
                <w:noProof/>
                <w:webHidden/>
              </w:rPr>
              <w:t>14</w:t>
            </w:r>
            <w:r w:rsidR="00EF46E2">
              <w:rPr>
                <w:noProof/>
                <w:webHidden/>
              </w:rPr>
              <w:fldChar w:fldCharType="end"/>
            </w:r>
          </w:hyperlink>
        </w:p>
        <w:p w:rsidR="00EF46E2" w:rsidRDefault="00037FB9">
          <w:pPr>
            <w:pStyle w:val="11"/>
            <w:tabs>
              <w:tab w:val="right" w:leader="dot" w:pos="9736"/>
            </w:tabs>
            <w:rPr>
              <w:noProof/>
            </w:rPr>
          </w:pPr>
          <w:hyperlink w:anchor="_Toc385687211" w:history="1">
            <w:r w:rsidR="00EF46E2" w:rsidRPr="004F28BE">
              <w:rPr>
                <w:rStyle w:val="ac"/>
                <w:rFonts w:hint="eastAsia"/>
                <w:noProof/>
              </w:rPr>
              <w:t>第４章　個々の危険に対する安全対策</w:t>
            </w:r>
            <w:r w:rsidR="00EF46E2">
              <w:rPr>
                <w:noProof/>
                <w:webHidden/>
              </w:rPr>
              <w:tab/>
            </w:r>
            <w:r w:rsidR="00EF46E2">
              <w:rPr>
                <w:noProof/>
                <w:webHidden/>
              </w:rPr>
              <w:fldChar w:fldCharType="begin"/>
            </w:r>
            <w:r w:rsidR="00EF46E2">
              <w:rPr>
                <w:noProof/>
                <w:webHidden/>
              </w:rPr>
              <w:instrText xml:space="preserve"> PAGEREF _Toc385687211 \h </w:instrText>
            </w:r>
            <w:r w:rsidR="00EF46E2">
              <w:rPr>
                <w:noProof/>
                <w:webHidden/>
              </w:rPr>
            </w:r>
            <w:r w:rsidR="00EF46E2">
              <w:rPr>
                <w:noProof/>
                <w:webHidden/>
              </w:rPr>
              <w:fldChar w:fldCharType="separate"/>
            </w:r>
            <w:r w:rsidR="00791DCB">
              <w:rPr>
                <w:noProof/>
                <w:webHidden/>
              </w:rPr>
              <w:t>15</w:t>
            </w:r>
            <w:r w:rsidR="00EF46E2">
              <w:rPr>
                <w:noProof/>
                <w:webHidden/>
              </w:rPr>
              <w:fldChar w:fldCharType="end"/>
            </w:r>
          </w:hyperlink>
        </w:p>
        <w:p w:rsidR="00EF46E2" w:rsidRDefault="00037FB9">
          <w:pPr>
            <w:pStyle w:val="21"/>
            <w:tabs>
              <w:tab w:val="right" w:leader="dot" w:pos="9736"/>
            </w:tabs>
            <w:rPr>
              <w:noProof/>
            </w:rPr>
          </w:pPr>
          <w:hyperlink w:anchor="_Toc385687212" w:history="1">
            <w:r w:rsidR="00EF46E2" w:rsidRPr="004F28BE">
              <w:rPr>
                <w:rStyle w:val="ac"/>
                <w:rFonts w:hint="eastAsia"/>
                <w:noProof/>
              </w:rPr>
              <w:t>１　自然による危険への安全対策</w:t>
            </w:r>
            <w:r w:rsidR="00EF46E2">
              <w:rPr>
                <w:noProof/>
                <w:webHidden/>
              </w:rPr>
              <w:tab/>
            </w:r>
            <w:r w:rsidR="00EF46E2">
              <w:rPr>
                <w:noProof/>
                <w:webHidden/>
              </w:rPr>
              <w:fldChar w:fldCharType="begin"/>
            </w:r>
            <w:r w:rsidR="00EF46E2">
              <w:rPr>
                <w:noProof/>
                <w:webHidden/>
              </w:rPr>
              <w:instrText xml:space="preserve"> PAGEREF _Toc385687212 \h </w:instrText>
            </w:r>
            <w:r w:rsidR="00EF46E2">
              <w:rPr>
                <w:noProof/>
                <w:webHidden/>
              </w:rPr>
            </w:r>
            <w:r w:rsidR="00EF46E2">
              <w:rPr>
                <w:noProof/>
                <w:webHidden/>
              </w:rPr>
              <w:fldChar w:fldCharType="separate"/>
            </w:r>
            <w:r w:rsidR="00791DCB">
              <w:rPr>
                <w:noProof/>
                <w:webHidden/>
              </w:rPr>
              <w:t>15</w:t>
            </w:r>
            <w:r w:rsidR="00EF46E2">
              <w:rPr>
                <w:noProof/>
                <w:webHidden/>
              </w:rPr>
              <w:fldChar w:fldCharType="end"/>
            </w:r>
          </w:hyperlink>
        </w:p>
        <w:p w:rsidR="00EF46E2" w:rsidRDefault="00037FB9">
          <w:pPr>
            <w:pStyle w:val="21"/>
            <w:tabs>
              <w:tab w:val="right" w:leader="dot" w:pos="9736"/>
            </w:tabs>
            <w:rPr>
              <w:noProof/>
            </w:rPr>
          </w:pPr>
          <w:hyperlink w:anchor="_Toc385687213" w:history="1">
            <w:r w:rsidR="00EF46E2" w:rsidRPr="004F28BE">
              <w:rPr>
                <w:rStyle w:val="ac"/>
                <w:rFonts w:hint="eastAsia"/>
                <w:noProof/>
              </w:rPr>
              <w:t>１　気象・自然現象による危険</w:t>
            </w:r>
            <w:r w:rsidR="00EF46E2">
              <w:rPr>
                <w:noProof/>
                <w:webHidden/>
              </w:rPr>
              <w:tab/>
            </w:r>
            <w:r w:rsidR="00EF46E2">
              <w:rPr>
                <w:noProof/>
                <w:webHidden/>
              </w:rPr>
              <w:fldChar w:fldCharType="begin"/>
            </w:r>
            <w:r w:rsidR="00EF46E2">
              <w:rPr>
                <w:noProof/>
                <w:webHidden/>
              </w:rPr>
              <w:instrText xml:space="preserve"> PAGEREF _Toc385687213 \h </w:instrText>
            </w:r>
            <w:r w:rsidR="00EF46E2">
              <w:rPr>
                <w:noProof/>
                <w:webHidden/>
              </w:rPr>
            </w:r>
            <w:r w:rsidR="00EF46E2">
              <w:rPr>
                <w:noProof/>
                <w:webHidden/>
              </w:rPr>
              <w:fldChar w:fldCharType="separate"/>
            </w:r>
            <w:r w:rsidR="00791DCB">
              <w:rPr>
                <w:noProof/>
                <w:webHidden/>
              </w:rPr>
              <w:t>15</w:t>
            </w:r>
            <w:r w:rsidR="00EF46E2">
              <w:rPr>
                <w:noProof/>
                <w:webHidden/>
              </w:rPr>
              <w:fldChar w:fldCharType="end"/>
            </w:r>
          </w:hyperlink>
        </w:p>
        <w:p w:rsidR="00EF46E2" w:rsidRDefault="00037FB9">
          <w:pPr>
            <w:pStyle w:val="31"/>
            <w:tabs>
              <w:tab w:val="right" w:leader="dot" w:pos="9736"/>
            </w:tabs>
            <w:rPr>
              <w:noProof/>
            </w:rPr>
          </w:pPr>
          <w:hyperlink w:anchor="_Toc385687214" w:history="1">
            <w:r w:rsidR="00EF46E2" w:rsidRPr="004F28BE">
              <w:rPr>
                <w:rStyle w:val="ac"/>
                <w:rFonts w:hint="eastAsia"/>
                <w:noProof/>
              </w:rPr>
              <w:t>（１）落　雷</w:t>
            </w:r>
            <w:r w:rsidR="00EF46E2">
              <w:rPr>
                <w:noProof/>
                <w:webHidden/>
              </w:rPr>
              <w:tab/>
            </w:r>
            <w:r w:rsidR="00EF46E2">
              <w:rPr>
                <w:noProof/>
                <w:webHidden/>
              </w:rPr>
              <w:fldChar w:fldCharType="begin"/>
            </w:r>
            <w:r w:rsidR="00EF46E2">
              <w:rPr>
                <w:noProof/>
                <w:webHidden/>
              </w:rPr>
              <w:instrText xml:space="preserve"> PAGEREF _Toc385687214 \h </w:instrText>
            </w:r>
            <w:r w:rsidR="00EF46E2">
              <w:rPr>
                <w:noProof/>
                <w:webHidden/>
              </w:rPr>
            </w:r>
            <w:r w:rsidR="00EF46E2">
              <w:rPr>
                <w:noProof/>
                <w:webHidden/>
              </w:rPr>
              <w:fldChar w:fldCharType="separate"/>
            </w:r>
            <w:r w:rsidR="00791DCB">
              <w:rPr>
                <w:noProof/>
                <w:webHidden/>
              </w:rPr>
              <w:t>15</w:t>
            </w:r>
            <w:r w:rsidR="00EF46E2">
              <w:rPr>
                <w:noProof/>
                <w:webHidden/>
              </w:rPr>
              <w:fldChar w:fldCharType="end"/>
            </w:r>
          </w:hyperlink>
        </w:p>
        <w:p w:rsidR="00EF46E2" w:rsidRDefault="00037FB9">
          <w:pPr>
            <w:pStyle w:val="31"/>
            <w:tabs>
              <w:tab w:val="right" w:leader="dot" w:pos="9736"/>
            </w:tabs>
            <w:rPr>
              <w:noProof/>
            </w:rPr>
          </w:pPr>
          <w:hyperlink w:anchor="_Toc385687215" w:history="1">
            <w:r w:rsidR="00EF46E2" w:rsidRPr="004F28BE">
              <w:rPr>
                <w:rStyle w:val="ac"/>
                <w:rFonts w:hint="eastAsia"/>
                <w:noProof/>
              </w:rPr>
              <w:t>（２）台　風</w:t>
            </w:r>
            <w:r w:rsidR="00EF46E2">
              <w:rPr>
                <w:noProof/>
                <w:webHidden/>
              </w:rPr>
              <w:tab/>
            </w:r>
            <w:r w:rsidR="00EF46E2">
              <w:rPr>
                <w:noProof/>
                <w:webHidden/>
              </w:rPr>
              <w:fldChar w:fldCharType="begin"/>
            </w:r>
            <w:r w:rsidR="00EF46E2">
              <w:rPr>
                <w:noProof/>
                <w:webHidden/>
              </w:rPr>
              <w:instrText xml:space="preserve"> PAGEREF _Toc385687215 \h </w:instrText>
            </w:r>
            <w:r w:rsidR="00EF46E2">
              <w:rPr>
                <w:noProof/>
                <w:webHidden/>
              </w:rPr>
            </w:r>
            <w:r w:rsidR="00EF46E2">
              <w:rPr>
                <w:noProof/>
                <w:webHidden/>
              </w:rPr>
              <w:fldChar w:fldCharType="separate"/>
            </w:r>
            <w:r w:rsidR="00791DCB">
              <w:rPr>
                <w:noProof/>
                <w:webHidden/>
              </w:rPr>
              <w:t>15</w:t>
            </w:r>
            <w:r w:rsidR="00EF46E2">
              <w:rPr>
                <w:noProof/>
                <w:webHidden/>
              </w:rPr>
              <w:fldChar w:fldCharType="end"/>
            </w:r>
          </w:hyperlink>
        </w:p>
        <w:p w:rsidR="00EF46E2" w:rsidRDefault="00037FB9">
          <w:pPr>
            <w:pStyle w:val="31"/>
            <w:tabs>
              <w:tab w:val="right" w:leader="dot" w:pos="9736"/>
            </w:tabs>
            <w:rPr>
              <w:noProof/>
            </w:rPr>
          </w:pPr>
          <w:hyperlink w:anchor="_Toc385687216" w:history="1">
            <w:r w:rsidR="00EF46E2" w:rsidRPr="004F28BE">
              <w:rPr>
                <w:rStyle w:val="ac"/>
                <w:rFonts w:hint="eastAsia"/>
                <w:noProof/>
              </w:rPr>
              <w:t>（３）山崩れ・倒木</w:t>
            </w:r>
            <w:r w:rsidR="00EF46E2">
              <w:rPr>
                <w:noProof/>
                <w:webHidden/>
              </w:rPr>
              <w:tab/>
            </w:r>
            <w:r w:rsidR="00EF46E2">
              <w:rPr>
                <w:noProof/>
                <w:webHidden/>
              </w:rPr>
              <w:fldChar w:fldCharType="begin"/>
            </w:r>
            <w:r w:rsidR="00EF46E2">
              <w:rPr>
                <w:noProof/>
                <w:webHidden/>
              </w:rPr>
              <w:instrText xml:space="preserve"> PAGEREF _Toc385687216 \h </w:instrText>
            </w:r>
            <w:r w:rsidR="00EF46E2">
              <w:rPr>
                <w:noProof/>
                <w:webHidden/>
              </w:rPr>
            </w:r>
            <w:r w:rsidR="00EF46E2">
              <w:rPr>
                <w:noProof/>
                <w:webHidden/>
              </w:rPr>
              <w:fldChar w:fldCharType="separate"/>
            </w:r>
            <w:r w:rsidR="00791DCB">
              <w:rPr>
                <w:noProof/>
                <w:webHidden/>
              </w:rPr>
              <w:t>15</w:t>
            </w:r>
            <w:r w:rsidR="00EF46E2">
              <w:rPr>
                <w:noProof/>
                <w:webHidden/>
              </w:rPr>
              <w:fldChar w:fldCharType="end"/>
            </w:r>
          </w:hyperlink>
        </w:p>
        <w:p w:rsidR="00EF46E2" w:rsidRDefault="00037FB9">
          <w:pPr>
            <w:pStyle w:val="31"/>
            <w:tabs>
              <w:tab w:val="right" w:leader="dot" w:pos="9736"/>
            </w:tabs>
            <w:rPr>
              <w:noProof/>
            </w:rPr>
          </w:pPr>
          <w:hyperlink w:anchor="_Toc385687217" w:history="1">
            <w:r w:rsidR="00EF46E2" w:rsidRPr="004F28BE">
              <w:rPr>
                <w:rStyle w:val="ac"/>
                <w:rFonts w:hint="eastAsia"/>
                <w:noProof/>
              </w:rPr>
              <w:t>（４）山林火災</w:t>
            </w:r>
            <w:r w:rsidR="00EF46E2">
              <w:rPr>
                <w:noProof/>
                <w:webHidden/>
              </w:rPr>
              <w:tab/>
            </w:r>
            <w:r w:rsidR="00EF46E2">
              <w:rPr>
                <w:noProof/>
                <w:webHidden/>
              </w:rPr>
              <w:fldChar w:fldCharType="begin"/>
            </w:r>
            <w:r w:rsidR="00EF46E2">
              <w:rPr>
                <w:noProof/>
                <w:webHidden/>
              </w:rPr>
              <w:instrText xml:space="preserve"> PAGEREF _Toc385687217 \h </w:instrText>
            </w:r>
            <w:r w:rsidR="00EF46E2">
              <w:rPr>
                <w:noProof/>
                <w:webHidden/>
              </w:rPr>
            </w:r>
            <w:r w:rsidR="00EF46E2">
              <w:rPr>
                <w:noProof/>
                <w:webHidden/>
              </w:rPr>
              <w:fldChar w:fldCharType="separate"/>
            </w:r>
            <w:r w:rsidR="00791DCB">
              <w:rPr>
                <w:noProof/>
                <w:webHidden/>
              </w:rPr>
              <w:t>15</w:t>
            </w:r>
            <w:r w:rsidR="00EF46E2">
              <w:rPr>
                <w:noProof/>
                <w:webHidden/>
              </w:rPr>
              <w:fldChar w:fldCharType="end"/>
            </w:r>
          </w:hyperlink>
        </w:p>
        <w:p w:rsidR="00EF46E2" w:rsidRDefault="00037FB9">
          <w:pPr>
            <w:pStyle w:val="31"/>
            <w:tabs>
              <w:tab w:val="right" w:leader="dot" w:pos="9736"/>
            </w:tabs>
            <w:rPr>
              <w:noProof/>
            </w:rPr>
          </w:pPr>
          <w:hyperlink w:anchor="_Toc385687218" w:history="1">
            <w:r w:rsidR="00EF46E2" w:rsidRPr="004F28BE">
              <w:rPr>
                <w:rStyle w:val="ac"/>
                <w:rFonts w:hint="eastAsia"/>
                <w:noProof/>
              </w:rPr>
              <w:t>（５）天候の急変</w:t>
            </w:r>
            <w:r w:rsidR="00EF46E2">
              <w:rPr>
                <w:noProof/>
                <w:webHidden/>
              </w:rPr>
              <w:tab/>
            </w:r>
            <w:r w:rsidR="00EF46E2">
              <w:rPr>
                <w:noProof/>
                <w:webHidden/>
              </w:rPr>
              <w:fldChar w:fldCharType="begin"/>
            </w:r>
            <w:r w:rsidR="00EF46E2">
              <w:rPr>
                <w:noProof/>
                <w:webHidden/>
              </w:rPr>
              <w:instrText xml:space="preserve"> PAGEREF _Toc385687218 \h </w:instrText>
            </w:r>
            <w:r w:rsidR="00EF46E2">
              <w:rPr>
                <w:noProof/>
                <w:webHidden/>
              </w:rPr>
            </w:r>
            <w:r w:rsidR="00EF46E2">
              <w:rPr>
                <w:noProof/>
                <w:webHidden/>
              </w:rPr>
              <w:fldChar w:fldCharType="separate"/>
            </w:r>
            <w:r w:rsidR="00791DCB">
              <w:rPr>
                <w:noProof/>
                <w:webHidden/>
              </w:rPr>
              <w:t>15</w:t>
            </w:r>
            <w:r w:rsidR="00EF46E2">
              <w:rPr>
                <w:noProof/>
                <w:webHidden/>
              </w:rPr>
              <w:fldChar w:fldCharType="end"/>
            </w:r>
          </w:hyperlink>
        </w:p>
        <w:p w:rsidR="00EF46E2" w:rsidRDefault="00037FB9">
          <w:pPr>
            <w:pStyle w:val="31"/>
            <w:tabs>
              <w:tab w:val="right" w:leader="dot" w:pos="9736"/>
            </w:tabs>
            <w:rPr>
              <w:noProof/>
            </w:rPr>
          </w:pPr>
          <w:hyperlink w:anchor="_Toc385687219" w:history="1">
            <w:r w:rsidR="00EF46E2" w:rsidRPr="004F28BE">
              <w:rPr>
                <w:rStyle w:val="ac"/>
                <w:rFonts w:hint="eastAsia"/>
                <w:noProof/>
              </w:rPr>
              <w:t>（６）警報と注意報</w:t>
            </w:r>
            <w:r w:rsidR="00EF46E2">
              <w:rPr>
                <w:noProof/>
                <w:webHidden/>
              </w:rPr>
              <w:tab/>
            </w:r>
            <w:r w:rsidR="00EF46E2">
              <w:rPr>
                <w:noProof/>
                <w:webHidden/>
              </w:rPr>
              <w:fldChar w:fldCharType="begin"/>
            </w:r>
            <w:r w:rsidR="00EF46E2">
              <w:rPr>
                <w:noProof/>
                <w:webHidden/>
              </w:rPr>
              <w:instrText xml:space="preserve"> PAGEREF _Toc385687219 \h </w:instrText>
            </w:r>
            <w:r w:rsidR="00EF46E2">
              <w:rPr>
                <w:noProof/>
                <w:webHidden/>
              </w:rPr>
            </w:r>
            <w:r w:rsidR="00EF46E2">
              <w:rPr>
                <w:noProof/>
                <w:webHidden/>
              </w:rPr>
              <w:fldChar w:fldCharType="separate"/>
            </w:r>
            <w:r w:rsidR="00791DCB">
              <w:rPr>
                <w:noProof/>
                <w:webHidden/>
              </w:rPr>
              <w:t>16</w:t>
            </w:r>
            <w:r w:rsidR="00EF46E2">
              <w:rPr>
                <w:noProof/>
                <w:webHidden/>
              </w:rPr>
              <w:fldChar w:fldCharType="end"/>
            </w:r>
          </w:hyperlink>
        </w:p>
        <w:p w:rsidR="00EF46E2" w:rsidRDefault="00037FB9">
          <w:pPr>
            <w:pStyle w:val="21"/>
            <w:tabs>
              <w:tab w:val="right" w:leader="dot" w:pos="9736"/>
            </w:tabs>
            <w:rPr>
              <w:noProof/>
            </w:rPr>
          </w:pPr>
          <w:hyperlink w:anchor="_Toc385687220" w:history="1">
            <w:r w:rsidR="00EF46E2" w:rsidRPr="004F28BE">
              <w:rPr>
                <w:rStyle w:val="ac"/>
                <w:rFonts w:hint="eastAsia"/>
                <w:noProof/>
              </w:rPr>
              <w:t>２　生物による危険</w:t>
            </w:r>
            <w:r w:rsidR="00EF46E2">
              <w:rPr>
                <w:noProof/>
                <w:webHidden/>
              </w:rPr>
              <w:tab/>
            </w:r>
            <w:r w:rsidR="00EF46E2">
              <w:rPr>
                <w:noProof/>
                <w:webHidden/>
              </w:rPr>
              <w:fldChar w:fldCharType="begin"/>
            </w:r>
            <w:r w:rsidR="00EF46E2">
              <w:rPr>
                <w:noProof/>
                <w:webHidden/>
              </w:rPr>
              <w:instrText xml:space="preserve"> PAGEREF _Toc385687220 \h </w:instrText>
            </w:r>
            <w:r w:rsidR="00EF46E2">
              <w:rPr>
                <w:noProof/>
                <w:webHidden/>
              </w:rPr>
            </w:r>
            <w:r w:rsidR="00EF46E2">
              <w:rPr>
                <w:noProof/>
                <w:webHidden/>
              </w:rPr>
              <w:fldChar w:fldCharType="separate"/>
            </w:r>
            <w:r w:rsidR="00791DCB">
              <w:rPr>
                <w:noProof/>
                <w:webHidden/>
              </w:rPr>
              <w:t>16</w:t>
            </w:r>
            <w:r w:rsidR="00EF46E2">
              <w:rPr>
                <w:noProof/>
                <w:webHidden/>
              </w:rPr>
              <w:fldChar w:fldCharType="end"/>
            </w:r>
          </w:hyperlink>
        </w:p>
        <w:p w:rsidR="00EF46E2" w:rsidRDefault="00037FB9">
          <w:pPr>
            <w:pStyle w:val="31"/>
            <w:tabs>
              <w:tab w:val="right" w:leader="dot" w:pos="9736"/>
            </w:tabs>
            <w:rPr>
              <w:noProof/>
            </w:rPr>
          </w:pPr>
          <w:hyperlink w:anchor="_Toc385687221" w:history="1">
            <w:r w:rsidR="00EF46E2" w:rsidRPr="004F28BE">
              <w:rPr>
                <w:rStyle w:val="ac"/>
                <w:rFonts w:hint="eastAsia"/>
                <w:noProof/>
              </w:rPr>
              <w:t>（１）ハ　チ</w:t>
            </w:r>
            <w:r w:rsidR="00EF46E2">
              <w:rPr>
                <w:noProof/>
                <w:webHidden/>
              </w:rPr>
              <w:tab/>
            </w:r>
            <w:r w:rsidR="00EF46E2">
              <w:rPr>
                <w:noProof/>
                <w:webHidden/>
              </w:rPr>
              <w:fldChar w:fldCharType="begin"/>
            </w:r>
            <w:r w:rsidR="00EF46E2">
              <w:rPr>
                <w:noProof/>
                <w:webHidden/>
              </w:rPr>
              <w:instrText xml:space="preserve"> PAGEREF _Toc385687221 \h </w:instrText>
            </w:r>
            <w:r w:rsidR="00EF46E2">
              <w:rPr>
                <w:noProof/>
                <w:webHidden/>
              </w:rPr>
            </w:r>
            <w:r w:rsidR="00EF46E2">
              <w:rPr>
                <w:noProof/>
                <w:webHidden/>
              </w:rPr>
              <w:fldChar w:fldCharType="separate"/>
            </w:r>
            <w:r w:rsidR="00791DCB">
              <w:rPr>
                <w:noProof/>
                <w:webHidden/>
              </w:rPr>
              <w:t>16</w:t>
            </w:r>
            <w:r w:rsidR="00EF46E2">
              <w:rPr>
                <w:noProof/>
                <w:webHidden/>
              </w:rPr>
              <w:fldChar w:fldCharType="end"/>
            </w:r>
          </w:hyperlink>
        </w:p>
        <w:p w:rsidR="00EF46E2" w:rsidRDefault="00037FB9">
          <w:pPr>
            <w:pStyle w:val="31"/>
            <w:tabs>
              <w:tab w:val="right" w:leader="dot" w:pos="9736"/>
            </w:tabs>
            <w:rPr>
              <w:noProof/>
            </w:rPr>
          </w:pPr>
          <w:hyperlink w:anchor="_Toc385687222" w:history="1">
            <w:r w:rsidR="00EF46E2" w:rsidRPr="004F28BE">
              <w:rPr>
                <w:rStyle w:val="ac"/>
                <w:rFonts w:hint="eastAsia"/>
                <w:noProof/>
              </w:rPr>
              <w:t>（２）毒ヘビ</w:t>
            </w:r>
            <w:r w:rsidR="00EF46E2">
              <w:rPr>
                <w:noProof/>
                <w:webHidden/>
              </w:rPr>
              <w:tab/>
            </w:r>
            <w:r w:rsidR="00EF46E2">
              <w:rPr>
                <w:noProof/>
                <w:webHidden/>
              </w:rPr>
              <w:fldChar w:fldCharType="begin"/>
            </w:r>
            <w:r w:rsidR="00EF46E2">
              <w:rPr>
                <w:noProof/>
                <w:webHidden/>
              </w:rPr>
              <w:instrText xml:space="preserve"> PAGEREF _Toc385687222 \h </w:instrText>
            </w:r>
            <w:r w:rsidR="00EF46E2">
              <w:rPr>
                <w:noProof/>
                <w:webHidden/>
              </w:rPr>
            </w:r>
            <w:r w:rsidR="00EF46E2">
              <w:rPr>
                <w:noProof/>
                <w:webHidden/>
              </w:rPr>
              <w:fldChar w:fldCharType="separate"/>
            </w:r>
            <w:r w:rsidR="00791DCB">
              <w:rPr>
                <w:noProof/>
                <w:webHidden/>
              </w:rPr>
              <w:t>16</w:t>
            </w:r>
            <w:r w:rsidR="00EF46E2">
              <w:rPr>
                <w:noProof/>
                <w:webHidden/>
              </w:rPr>
              <w:fldChar w:fldCharType="end"/>
            </w:r>
          </w:hyperlink>
        </w:p>
        <w:p w:rsidR="00EF46E2" w:rsidRDefault="00037FB9">
          <w:pPr>
            <w:pStyle w:val="31"/>
            <w:tabs>
              <w:tab w:val="right" w:leader="dot" w:pos="9736"/>
            </w:tabs>
            <w:rPr>
              <w:noProof/>
            </w:rPr>
          </w:pPr>
          <w:hyperlink w:anchor="_Toc385687223" w:history="1">
            <w:r w:rsidR="00EF46E2" w:rsidRPr="004F28BE">
              <w:rPr>
                <w:rStyle w:val="ac"/>
                <w:rFonts w:hint="eastAsia"/>
                <w:noProof/>
              </w:rPr>
              <w:t>（３）イノシシ</w:t>
            </w:r>
            <w:r w:rsidR="00EF46E2">
              <w:rPr>
                <w:noProof/>
                <w:webHidden/>
              </w:rPr>
              <w:tab/>
            </w:r>
            <w:r w:rsidR="00EF46E2">
              <w:rPr>
                <w:noProof/>
                <w:webHidden/>
              </w:rPr>
              <w:fldChar w:fldCharType="begin"/>
            </w:r>
            <w:r w:rsidR="00EF46E2">
              <w:rPr>
                <w:noProof/>
                <w:webHidden/>
              </w:rPr>
              <w:instrText xml:space="preserve"> PAGEREF _Toc385687223 \h </w:instrText>
            </w:r>
            <w:r w:rsidR="00EF46E2">
              <w:rPr>
                <w:noProof/>
                <w:webHidden/>
              </w:rPr>
            </w:r>
            <w:r w:rsidR="00EF46E2">
              <w:rPr>
                <w:noProof/>
                <w:webHidden/>
              </w:rPr>
              <w:fldChar w:fldCharType="separate"/>
            </w:r>
            <w:r w:rsidR="00791DCB">
              <w:rPr>
                <w:noProof/>
                <w:webHidden/>
              </w:rPr>
              <w:t>16</w:t>
            </w:r>
            <w:r w:rsidR="00EF46E2">
              <w:rPr>
                <w:noProof/>
                <w:webHidden/>
              </w:rPr>
              <w:fldChar w:fldCharType="end"/>
            </w:r>
          </w:hyperlink>
        </w:p>
        <w:p w:rsidR="00EF46E2" w:rsidRDefault="00037FB9">
          <w:pPr>
            <w:pStyle w:val="31"/>
            <w:tabs>
              <w:tab w:val="right" w:leader="dot" w:pos="9736"/>
            </w:tabs>
            <w:rPr>
              <w:noProof/>
            </w:rPr>
          </w:pPr>
          <w:hyperlink w:anchor="_Toc385687224" w:history="1">
            <w:r w:rsidR="00EF46E2" w:rsidRPr="004F28BE">
              <w:rPr>
                <w:rStyle w:val="ac"/>
                <w:rFonts w:hint="eastAsia"/>
                <w:noProof/>
              </w:rPr>
              <w:t>（４）クラゲ</w:t>
            </w:r>
            <w:r w:rsidR="00EF46E2">
              <w:rPr>
                <w:noProof/>
                <w:webHidden/>
              </w:rPr>
              <w:tab/>
            </w:r>
            <w:r w:rsidR="00EF46E2">
              <w:rPr>
                <w:noProof/>
                <w:webHidden/>
              </w:rPr>
              <w:fldChar w:fldCharType="begin"/>
            </w:r>
            <w:r w:rsidR="00EF46E2">
              <w:rPr>
                <w:noProof/>
                <w:webHidden/>
              </w:rPr>
              <w:instrText xml:space="preserve"> PAGEREF _Toc385687224 \h </w:instrText>
            </w:r>
            <w:r w:rsidR="00EF46E2">
              <w:rPr>
                <w:noProof/>
                <w:webHidden/>
              </w:rPr>
            </w:r>
            <w:r w:rsidR="00EF46E2">
              <w:rPr>
                <w:noProof/>
                <w:webHidden/>
              </w:rPr>
              <w:fldChar w:fldCharType="separate"/>
            </w:r>
            <w:r w:rsidR="00791DCB">
              <w:rPr>
                <w:noProof/>
                <w:webHidden/>
              </w:rPr>
              <w:t>16</w:t>
            </w:r>
            <w:r w:rsidR="00EF46E2">
              <w:rPr>
                <w:noProof/>
                <w:webHidden/>
              </w:rPr>
              <w:fldChar w:fldCharType="end"/>
            </w:r>
          </w:hyperlink>
        </w:p>
        <w:p w:rsidR="00EF46E2" w:rsidRDefault="00037FB9">
          <w:pPr>
            <w:pStyle w:val="21"/>
            <w:tabs>
              <w:tab w:val="right" w:leader="dot" w:pos="9736"/>
            </w:tabs>
            <w:rPr>
              <w:noProof/>
            </w:rPr>
          </w:pPr>
          <w:hyperlink w:anchor="_Toc385687225" w:history="1">
            <w:r w:rsidR="00EF46E2" w:rsidRPr="004F28BE">
              <w:rPr>
                <w:rStyle w:val="ac"/>
                <w:rFonts w:hint="eastAsia"/>
                <w:noProof/>
              </w:rPr>
              <w:t>２　活動場所による危険への安全対策</w:t>
            </w:r>
            <w:r w:rsidR="00EF46E2">
              <w:rPr>
                <w:noProof/>
                <w:webHidden/>
              </w:rPr>
              <w:tab/>
            </w:r>
            <w:r w:rsidR="00EF46E2">
              <w:rPr>
                <w:noProof/>
                <w:webHidden/>
              </w:rPr>
              <w:fldChar w:fldCharType="begin"/>
            </w:r>
            <w:r w:rsidR="00EF46E2">
              <w:rPr>
                <w:noProof/>
                <w:webHidden/>
              </w:rPr>
              <w:instrText xml:space="preserve"> PAGEREF _Toc385687225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21"/>
            <w:tabs>
              <w:tab w:val="right" w:leader="dot" w:pos="9736"/>
            </w:tabs>
            <w:rPr>
              <w:noProof/>
            </w:rPr>
          </w:pPr>
          <w:hyperlink w:anchor="_Toc385687226" w:history="1">
            <w:r w:rsidR="00EF46E2" w:rsidRPr="004F28BE">
              <w:rPr>
                <w:rStyle w:val="ac"/>
                <w:rFonts w:hint="eastAsia"/>
                <w:noProof/>
              </w:rPr>
              <w:t>１　海での活動における危険</w:t>
            </w:r>
            <w:r w:rsidR="00EF46E2">
              <w:rPr>
                <w:noProof/>
                <w:webHidden/>
              </w:rPr>
              <w:tab/>
            </w:r>
            <w:r w:rsidR="00EF46E2">
              <w:rPr>
                <w:noProof/>
                <w:webHidden/>
              </w:rPr>
              <w:fldChar w:fldCharType="begin"/>
            </w:r>
            <w:r w:rsidR="00EF46E2">
              <w:rPr>
                <w:noProof/>
                <w:webHidden/>
              </w:rPr>
              <w:instrText xml:space="preserve"> PAGEREF _Toc385687226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31"/>
            <w:tabs>
              <w:tab w:val="right" w:leader="dot" w:pos="9736"/>
            </w:tabs>
            <w:rPr>
              <w:noProof/>
            </w:rPr>
          </w:pPr>
          <w:hyperlink w:anchor="_Toc385687227" w:history="1">
            <w:r w:rsidR="00EF46E2" w:rsidRPr="004F28BE">
              <w:rPr>
                <w:rStyle w:val="ac"/>
                <w:rFonts w:hint="eastAsia"/>
                <w:noProof/>
              </w:rPr>
              <w:t>（１）範　囲</w:t>
            </w:r>
            <w:r w:rsidR="00EF46E2">
              <w:rPr>
                <w:noProof/>
                <w:webHidden/>
              </w:rPr>
              <w:tab/>
            </w:r>
            <w:r w:rsidR="00EF46E2">
              <w:rPr>
                <w:noProof/>
                <w:webHidden/>
              </w:rPr>
              <w:fldChar w:fldCharType="begin"/>
            </w:r>
            <w:r w:rsidR="00EF46E2">
              <w:rPr>
                <w:noProof/>
                <w:webHidden/>
              </w:rPr>
              <w:instrText xml:space="preserve"> PAGEREF _Toc385687227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31"/>
            <w:tabs>
              <w:tab w:val="right" w:leader="dot" w:pos="9736"/>
            </w:tabs>
            <w:rPr>
              <w:noProof/>
            </w:rPr>
          </w:pPr>
          <w:hyperlink w:anchor="_Toc385687228" w:history="1">
            <w:r w:rsidR="00EF46E2" w:rsidRPr="004F28BE">
              <w:rPr>
                <w:rStyle w:val="ac"/>
                <w:rFonts w:hint="eastAsia"/>
                <w:noProof/>
              </w:rPr>
              <w:t>（２）潮の干満について</w:t>
            </w:r>
            <w:r w:rsidR="00EF46E2">
              <w:rPr>
                <w:noProof/>
                <w:webHidden/>
              </w:rPr>
              <w:tab/>
            </w:r>
            <w:r w:rsidR="00EF46E2">
              <w:rPr>
                <w:noProof/>
                <w:webHidden/>
              </w:rPr>
              <w:fldChar w:fldCharType="begin"/>
            </w:r>
            <w:r w:rsidR="00EF46E2">
              <w:rPr>
                <w:noProof/>
                <w:webHidden/>
              </w:rPr>
              <w:instrText xml:space="preserve"> PAGEREF _Toc385687228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31"/>
            <w:tabs>
              <w:tab w:val="right" w:leader="dot" w:pos="9736"/>
            </w:tabs>
            <w:rPr>
              <w:noProof/>
            </w:rPr>
          </w:pPr>
          <w:hyperlink w:anchor="_Toc385687229" w:history="1">
            <w:r w:rsidR="00EF46E2" w:rsidRPr="004F28BE">
              <w:rPr>
                <w:rStyle w:val="ac"/>
                <w:rFonts w:hint="eastAsia"/>
                <w:noProof/>
              </w:rPr>
              <w:t>（３）波について</w:t>
            </w:r>
            <w:r w:rsidR="00EF46E2">
              <w:rPr>
                <w:noProof/>
                <w:webHidden/>
              </w:rPr>
              <w:tab/>
            </w:r>
            <w:r w:rsidR="00EF46E2">
              <w:rPr>
                <w:noProof/>
                <w:webHidden/>
              </w:rPr>
              <w:fldChar w:fldCharType="begin"/>
            </w:r>
            <w:r w:rsidR="00EF46E2">
              <w:rPr>
                <w:noProof/>
                <w:webHidden/>
              </w:rPr>
              <w:instrText xml:space="preserve"> PAGEREF _Toc385687229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31"/>
            <w:tabs>
              <w:tab w:val="right" w:leader="dot" w:pos="9736"/>
            </w:tabs>
            <w:rPr>
              <w:noProof/>
            </w:rPr>
          </w:pPr>
          <w:hyperlink w:anchor="_Toc385687230" w:history="1">
            <w:r w:rsidR="00EF46E2" w:rsidRPr="004F28BE">
              <w:rPr>
                <w:rStyle w:val="ac"/>
                <w:rFonts w:hint="eastAsia"/>
                <w:noProof/>
              </w:rPr>
              <w:t>（４）離岸流について</w:t>
            </w:r>
            <w:r w:rsidR="00EF46E2">
              <w:rPr>
                <w:noProof/>
                <w:webHidden/>
              </w:rPr>
              <w:tab/>
            </w:r>
            <w:r w:rsidR="00EF46E2">
              <w:rPr>
                <w:noProof/>
                <w:webHidden/>
              </w:rPr>
              <w:fldChar w:fldCharType="begin"/>
            </w:r>
            <w:r w:rsidR="00EF46E2">
              <w:rPr>
                <w:noProof/>
                <w:webHidden/>
              </w:rPr>
              <w:instrText xml:space="preserve"> PAGEREF _Toc385687230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31"/>
            <w:tabs>
              <w:tab w:val="right" w:leader="dot" w:pos="9736"/>
            </w:tabs>
            <w:rPr>
              <w:noProof/>
            </w:rPr>
          </w:pPr>
          <w:hyperlink w:anchor="_Toc385687231" w:history="1">
            <w:r w:rsidR="00EF46E2" w:rsidRPr="004F28BE">
              <w:rPr>
                <w:rStyle w:val="ac"/>
                <w:rFonts w:hint="eastAsia"/>
                <w:noProof/>
              </w:rPr>
              <w:t>（５）船舶、漁業施設について</w:t>
            </w:r>
            <w:r w:rsidR="00EF46E2">
              <w:rPr>
                <w:noProof/>
                <w:webHidden/>
              </w:rPr>
              <w:tab/>
            </w:r>
            <w:r w:rsidR="00EF46E2">
              <w:rPr>
                <w:noProof/>
                <w:webHidden/>
              </w:rPr>
              <w:fldChar w:fldCharType="begin"/>
            </w:r>
            <w:r w:rsidR="00EF46E2">
              <w:rPr>
                <w:noProof/>
                <w:webHidden/>
              </w:rPr>
              <w:instrText xml:space="preserve"> PAGEREF _Toc385687231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21"/>
            <w:tabs>
              <w:tab w:val="right" w:leader="dot" w:pos="9736"/>
            </w:tabs>
            <w:rPr>
              <w:noProof/>
            </w:rPr>
          </w:pPr>
          <w:hyperlink w:anchor="_Toc385687232" w:history="1">
            <w:r w:rsidR="00EF46E2" w:rsidRPr="004F28BE">
              <w:rPr>
                <w:rStyle w:val="ac"/>
                <w:rFonts w:hint="eastAsia"/>
                <w:noProof/>
              </w:rPr>
              <w:t>２　水に関するプログラムでの危険</w:t>
            </w:r>
            <w:r w:rsidR="00EF46E2">
              <w:rPr>
                <w:noProof/>
                <w:webHidden/>
              </w:rPr>
              <w:tab/>
            </w:r>
            <w:r w:rsidR="00EF46E2">
              <w:rPr>
                <w:noProof/>
                <w:webHidden/>
              </w:rPr>
              <w:fldChar w:fldCharType="begin"/>
            </w:r>
            <w:r w:rsidR="00EF46E2">
              <w:rPr>
                <w:noProof/>
                <w:webHidden/>
              </w:rPr>
              <w:instrText xml:space="preserve"> PAGEREF _Toc385687232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31"/>
            <w:tabs>
              <w:tab w:val="right" w:leader="dot" w:pos="9736"/>
            </w:tabs>
            <w:rPr>
              <w:noProof/>
            </w:rPr>
          </w:pPr>
          <w:hyperlink w:anchor="_Toc385687233" w:history="1">
            <w:r w:rsidR="00EF46E2" w:rsidRPr="004F28BE">
              <w:rPr>
                <w:rStyle w:val="ac"/>
                <w:rFonts w:hint="eastAsia"/>
                <w:noProof/>
              </w:rPr>
              <w:t>（１）ライフジャケットの着用</w:t>
            </w:r>
            <w:r w:rsidR="00EF46E2">
              <w:rPr>
                <w:noProof/>
                <w:webHidden/>
              </w:rPr>
              <w:tab/>
            </w:r>
            <w:r w:rsidR="00EF46E2">
              <w:rPr>
                <w:noProof/>
                <w:webHidden/>
              </w:rPr>
              <w:fldChar w:fldCharType="begin"/>
            </w:r>
            <w:r w:rsidR="00EF46E2">
              <w:rPr>
                <w:noProof/>
                <w:webHidden/>
              </w:rPr>
              <w:instrText xml:space="preserve"> PAGEREF _Toc385687233 \h </w:instrText>
            </w:r>
            <w:r w:rsidR="00EF46E2">
              <w:rPr>
                <w:noProof/>
                <w:webHidden/>
              </w:rPr>
            </w:r>
            <w:r w:rsidR="00EF46E2">
              <w:rPr>
                <w:noProof/>
                <w:webHidden/>
              </w:rPr>
              <w:fldChar w:fldCharType="separate"/>
            </w:r>
            <w:r w:rsidR="00791DCB">
              <w:rPr>
                <w:noProof/>
                <w:webHidden/>
              </w:rPr>
              <w:t>17</w:t>
            </w:r>
            <w:r w:rsidR="00EF46E2">
              <w:rPr>
                <w:noProof/>
                <w:webHidden/>
              </w:rPr>
              <w:fldChar w:fldCharType="end"/>
            </w:r>
          </w:hyperlink>
        </w:p>
        <w:p w:rsidR="00EF46E2" w:rsidRDefault="00037FB9">
          <w:pPr>
            <w:pStyle w:val="31"/>
            <w:tabs>
              <w:tab w:val="right" w:leader="dot" w:pos="9736"/>
            </w:tabs>
            <w:rPr>
              <w:noProof/>
            </w:rPr>
          </w:pPr>
          <w:hyperlink w:anchor="_Toc385687234" w:history="1">
            <w:r w:rsidR="00EF46E2" w:rsidRPr="004F28BE">
              <w:rPr>
                <w:rStyle w:val="ac"/>
                <w:rFonts w:hint="eastAsia"/>
                <w:noProof/>
              </w:rPr>
              <w:t>（２）監視体制</w:t>
            </w:r>
            <w:r w:rsidR="00EF46E2">
              <w:rPr>
                <w:noProof/>
                <w:webHidden/>
              </w:rPr>
              <w:tab/>
            </w:r>
            <w:r w:rsidR="00EF46E2">
              <w:rPr>
                <w:noProof/>
                <w:webHidden/>
              </w:rPr>
              <w:fldChar w:fldCharType="begin"/>
            </w:r>
            <w:r w:rsidR="00EF46E2">
              <w:rPr>
                <w:noProof/>
                <w:webHidden/>
              </w:rPr>
              <w:instrText xml:space="preserve"> PAGEREF _Toc385687234 \h </w:instrText>
            </w:r>
            <w:r w:rsidR="00EF46E2">
              <w:rPr>
                <w:noProof/>
                <w:webHidden/>
              </w:rPr>
            </w:r>
            <w:r w:rsidR="00EF46E2">
              <w:rPr>
                <w:noProof/>
                <w:webHidden/>
              </w:rPr>
              <w:fldChar w:fldCharType="separate"/>
            </w:r>
            <w:r w:rsidR="00791DCB">
              <w:rPr>
                <w:noProof/>
                <w:webHidden/>
              </w:rPr>
              <w:t>18</w:t>
            </w:r>
            <w:r w:rsidR="00EF46E2">
              <w:rPr>
                <w:noProof/>
                <w:webHidden/>
              </w:rPr>
              <w:fldChar w:fldCharType="end"/>
            </w:r>
          </w:hyperlink>
        </w:p>
        <w:p w:rsidR="00EF46E2" w:rsidRDefault="00037FB9">
          <w:pPr>
            <w:pStyle w:val="31"/>
            <w:tabs>
              <w:tab w:val="right" w:leader="dot" w:pos="9736"/>
            </w:tabs>
            <w:rPr>
              <w:noProof/>
            </w:rPr>
          </w:pPr>
          <w:hyperlink w:anchor="_Toc385687235" w:history="1">
            <w:r w:rsidR="00EF46E2" w:rsidRPr="004F28BE">
              <w:rPr>
                <w:rStyle w:val="ac"/>
                <w:rFonts w:hint="eastAsia"/>
                <w:noProof/>
              </w:rPr>
              <w:t>（３）活動範囲</w:t>
            </w:r>
            <w:r w:rsidR="00EF46E2">
              <w:rPr>
                <w:noProof/>
                <w:webHidden/>
              </w:rPr>
              <w:tab/>
            </w:r>
            <w:r w:rsidR="00EF46E2">
              <w:rPr>
                <w:noProof/>
                <w:webHidden/>
              </w:rPr>
              <w:fldChar w:fldCharType="begin"/>
            </w:r>
            <w:r w:rsidR="00EF46E2">
              <w:rPr>
                <w:noProof/>
                <w:webHidden/>
              </w:rPr>
              <w:instrText xml:space="preserve"> PAGEREF _Toc385687235 \h </w:instrText>
            </w:r>
            <w:r w:rsidR="00EF46E2">
              <w:rPr>
                <w:noProof/>
                <w:webHidden/>
              </w:rPr>
            </w:r>
            <w:r w:rsidR="00EF46E2">
              <w:rPr>
                <w:noProof/>
                <w:webHidden/>
              </w:rPr>
              <w:fldChar w:fldCharType="separate"/>
            </w:r>
            <w:r w:rsidR="00791DCB">
              <w:rPr>
                <w:noProof/>
                <w:webHidden/>
              </w:rPr>
              <w:t>18</w:t>
            </w:r>
            <w:r w:rsidR="00EF46E2">
              <w:rPr>
                <w:noProof/>
                <w:webHidden/>
              </w:rPr>
              <w:fldChar w:fldCharType="end"/>
            </w:r>
          </w:hyperlink>
        </w:p>
        <w:p w:rsidR="00EF46E2" w:rsidRDefault="00037FB9">
          <w:pPr>
            <w:pStyle w:val="31"/>
            <w:tabs>
              <w:tab w:val="right" w:leader="dot" w:pos="9736"/>
            </w:tabs>
            <w:rPr>
              <w:noProof/>
            </w:rPr>
          </w:pPr>
          <w:hyperlink w:anchor="_Toc385687236" w:history="1">
            <w:r w:rsidR="00EF46E2" w:rsidRPr="004F28BE">
              <w:rPr>
                <w:rStyle w:val="ac"/>
                <w:rFonts w:hint="eastAsia"/>
                <w:noProof/>
              </w:rPr>
              <w:t>（４）監視員</w:t>
            </w:r>
            <w:r w:rsidR="00EF46E2">
              <w:rPr>
                <w:noProof/>
                <w:webHidden/>
              </w:rPr>
              <w:tab/>
            </w:r>
            <w:r w:rsidR="00EF46E2">
              <w:rPr>
                <w:noProof/>
                <w:webHidden/>
              </w:rPr>
              <w:fldChar w:fldCharType="begin"/>
            </w:r>
            <w:r w:rsidR="00EF46E2">
              <w:rPr>
                <w:noProof/>
                <w:webHidden/>
              </w:rPr>
              <w:instrText xml:space="preserve"> PAGEREF _Toc385687236 \h </w:instrText>
            </w:r>
            <w:r w:rsidR="00EF46E2">
              <w:rPr>
                <w:noProof/>
                <w:webHidden/>
              </w:rPr>
            </w:r>
            <w:r w:rsidR="00EF46E2">
              <w:rPr>
                <w:noProof/>
                <w:webHidden/>
              </w:rPr>
              <w:fldChar w:fldCharType="separate"/>
            </w:r>
            <w:r w:rsidR="00791DCB">
              <w:rPr>
                <w:noProof/>
                <w:webHidden/>
              </w:rPr>
              <w:t>18</w:t>
            </w:r>
            <w:r w:rsidR="00EF46E2">
              <w:rPr>
                <w:noProof/>
                <w:webHidden/>
              </w:rPr>
              <w:fldChar w:fldCharType="end"/>
            </w:r>
          </w:hyperlink>
        </w:p>
        <w:p w:rsidR="00EF46E2" w:rsidRDefault="00037FB9">
          <w:pPr>
            <w:pStyle w:val="31"/>
            <w:tabs>
              <w:tab w:val="right" w:leader="dot" w:pos="9736"/>
            </w:tabs>
            <w:rPr>
              <w:noProof/>
            </w:rPr>
          </w:pPr>
          <w:hyperlink w:anchor="_Toc385687237" w:history="1">
            <w:r w:rsidR="00EF46E2" w:rsidRPr="004F28BE">
              <w:rPr>
                <w:rStyle w:val="ac"/>
                <w:rFonts w:hint="eastAsia"/>
                <w:noProof/>
              </w:rPr>
              <w:t>（５）活動時間</w:t>
            </w:r>
            <w:r w:rsidR="00EF46E2">
              <w:rPr>
                <w:noProof/>
                <w:webHidden/>
              </w:rPr>
              <w:tab/>
            </w:r>
            <w:r w:rsidR="00EF46E2">
              <w:rPr>
                <w:noProof/>
                <w:webHidden/>
              </w:rPr>
              <w:fldChar w:fldCharType="begin"/>
            </w:r>
            <w:r w:rsidR="00EF46E2">
              <w:rPr>
                <w:noProof/>
                <w:webHidden/>
              </w:rPr>
              <w:instrText xml:space="preserve"> PAGEREF _Toc385687237 \h </w:instrText>
            </w:r>
            <w:r w:rsidR="00EF46E2">
              <w:rPr>
                <w:noProof/>
                <w:webHidden/>
              </w:rPr>
            </w:r>
            <w:r w:rsidR="00EF46E2">
              <w:rPr>
                <w:noProof/>
                <w:webHidden/>
              </w:rPr>
              <w:fldChar w:fldCharType="separate"/>
            </w:r>
            <w:r w:rsidR="00791DCB">
              <w:rPr>
                <w:noProof/>
                <w:webHidden/>
              </w:rPr>
              <w:t>18</w:t>
            </w:r>
            <w:r w:rsidR="00EF46E2">
              <w:rPr>
                <w:noProof/>
                <w:webHidden/>
              </w:rPr>
              <w:fldChar w:fldCharType="end"/>
            </w:r>
          </w:hyperlink>
        </w:p>
        <w:p w:rsidR="00EF46E2" w:rsidRDefault="00037FB9">
          <w:pPr>
            <w:pStyle w:val="31"/>
            <w:tabs>
              <w:tab w:val="right" w:leader="dot" w:pos="9736"/>
            </w:tabs>
            <w:rPr>
              <w:noProof/>
            </w:rPr>
          </w:pPr>
          <w:hyperlink w:anchor="_Toc385687238" w:history="1">
            <w:r w:rsidR="00EF46E2" w:rsidRPr="004F28BE">
              <w:rPr>
                <w:rStyle w:val="ac"/>
                <w:rFonts w:hint="eastAsia"/>
                <w:noProof/>
              </w:rPr>
              <w:t>（６）活動準備</w:t>
            </w:r>
            <w:r w:rsidR="00EF46E2">
              <w:rPr>
                <w:noProof/>
                <w:webHidden/>
              </w:rPr>
              <w:tab/>
            </w:r>
            <w:r w:rsidR="00EF46E2">
              <w:rPr>
                <w:noProof/>
                <w:webHidden/>
              </w:rPr>
              <w:fldChar w:fldCharType="begin"/>
            </w:r>
            <w:r w:rsidR="00EF46E2">
              <w:rPr>
                <w:noProof/>
                <w:webHidden/>
              </w:rPr>
              <w:instrText xml:space="preserve"> PAGEREF _Toc385687238 \h </w:instrText>
            </w:r>
            <w:r w:rsidR="00EF46E2">
              <w:rPr>
                <w:noProof/>
                <w:webHidden/>
              </w:rPr>
            </w:r>
            <w:r w:rsidR="00EF46E2">
              <w:rPr>
                <w:noProof/>
                <w:webHidden/>
              </w:rPr>
              <w:fldChar w:fldCharType="separate"/>
            </w:r>
            <w:r w:rsidR="00791DCB">
              <w:rPr>
                <w:noProof/>
                <w:webHidden/>
              </w:rPr>
              <w:t>18</w:t>
            </w:r>
            <w:r w:rsidR="00EF46E2">
              <w:rPr>
                <w:noProof/>
                <w:webHidden/>
              </w:rPr>
              <w:fldChar w:fldCharType="end"/>
            </w:r>
          </w:hyperlink>
        </w:p>
        <w:p w:rsidR="00EF46E2" w:rsidRDefault="00037FB9">
          <w:pPr>
            <w:pStyle w:val="31"/>
            <w:tabs>
              <w:tab w:val="right" w:leader="dot" w:pos="9736"/>
            </w:tabs>
            <w:rPr>
              <w:noProof/>
            </w:rPr>
          </w:pPr>
          <w:hyperlink w:anchor="_Toc385687239" w:history="1">
            <w:r w:rsidR="00EF46E2" w:rsidRPr="004F28BE">
              <w:rPr>
                <w:rStyle w:val="ac"/>
                <w:rFonts w:hint="eastAsia"/>
                <w:noProof/>
              </w:rPr>
              <w:t>（７）活動中の個別の確認</w:t>
            </w:r>
            <w:r w:rsidR="00EF46E2">
              <w:rPr>
                <w:noProof/>
                <w:webHidden/>
              </w:rPr>
              <w:tab/>
            </w:r>
            <w:r w:rsidR="00EF46E2">
              <w:rPr>
                <w:noProof/>
                <w:webHidden/>
              </w:rPr>
              <w:fldChar w:fldCharType="begin"/>
            </w:r>
            <w:r w:rsidR="00EF46E2">
              <w:rPr>
                <w:noProof/>
                <w:webHidden/>
              </w:rPr>
              <w:instrText xml:space="preserve"> PAGEREF _Toc385687239 \h </w:instrText>
            </w:r>
            <w:r w:rsidR="00EF46E2">
              <w:rPr>
                <w:noProof/>
                <w:webHidden/>
              </w:rPr>
            </w:r>
            <w:r w:rsidR="00EF46E2">
              <w:rPr>
                <w:noProof/>
                <w:webHidden/>
              </w:rPr>
              <w:fldChar w:fldCharType="separate"/>
            </w:r>
            <w:r w:rsidR="00791DCB">
              <w:rPr>
                <w:noProof/>
                <w:webHidden/>
              </w:rPr>
              <w:t>18</w:t>
            </w:r>
            <w:r w:rsidR="00EF46E2">
              <w:rPr>
                <w:noProof/>
                <w:webHidden/>
              </w:rPr>
              <w:fldChar w:fldCharType="end"/>
            </w:r>
          </w:hyperlink>
        </w:p>
        <w:p w:rsidR="00EF46E2" w:rsidRDefault="00037FB9">
          <w:pPr>
            <w:pStyle w:val="31"/>
            <w:tabs>
              <w:tab w:val="right" w:leader="dot" w:pos="9736"/>
            </w:tabs>
            <w:rPr>
              <w:noProof/>
            </w:rPr>
          </w:pPr>
          <w:hyperlink w:anchor="_Toc385687240" w:history="1">
            <w:r w:rsidR="00EF46E2" w:rsidRPr="004F28BE">
              <w:rPr>
                <w:rStyle w:val="ac"/>
                <w:rFonts w:hint="eastAsia"/>
                <w:noProof/>
              </w:rPr>
              <w:t>（８）異常を感じたとき</w:t>
            </w:r>
            <w:r w:rsidR="00EF46E2">
              <w:rPr>
                <w:noProof/>
                <w:webHidden/>
              </w:rPr>
              <w:tab/>
            </w:r>
            <w:r w:rsidR="00EF46E2">
              <w:rPr>
                <w:noProof/>
                <w:webHidden/>
              </w:rPr>
              <w:fldChar w:fldCharType="begin"/>
            </w:r>
            <w:r w:rsidR="00EF46E2">
              <w:rPr>
                <w:noProof/>
                <w:webHidden/>
              </w:rPr>
              <w:instrText xml:space="preserve"> PAGEREF _Toc385687240 \h </w:instrText>
            </w:r>
            <w:r w:rsidR="00EF46E2">
              <w:rPr>
                <w:noProof/>
                <w:webHidden/>
              </w:rPr>
            </w:r>
            <w:r w:rsidR="00EF46E2">
              <w:rPr>
                <w:noProof/>
                <w:webHidden/>
              </w:rPr>
              <w:fldChar w:fldCharType="separate"/>
            </w:r>
            <w:r w:rsidR="00791DCB">
              <w:rPr>
                <w:noProof/>
                <w:webHidden/>
              </w:rPr>
              <w:t>18</w:t>
            </w:r>
            <w:r w:rsidR="00EF46E2">
              <w:rPr>
                <w:noProof/>
                <w:webHidden/>
              </w:rPr>
              <w:fldChar w:fldCharType="end"/>
            </w:r>
          </w:hyperlink>
        </w:p>
        <w:p w:rsidR="00EF46E2" w:rsidRDefault="00037FB9">
          <w:pPr>
            <w:pStyle w:val="21"/>
            <w:tabs>
              <w:tab w:val="right" w:leader="dot" w:pos="9736"/>
            </w:tabs>
            <w:rPr>
              <w:noProof/>
            </w:rPr>
          </w:pPr>
          <w:hyperlink w:anchor="_Toc385687241" w:history="1">
            <w:r w:rsidR="00EF46E2" w:rsidRPr="004F28BE">
              <w:rPr>
                <w:rStyle w:val="ac"/>
                <w:rFonts w:hint="eastAsia"/>
                <w:noProof/>
              </w:rPr>
              <w:t>３　山での活動における危険</w:t>
            </w:r>
            <w:r w:rsidR="00EF46E2">
              <w:rPr>
                <w:noProof/>
                <w:webHidden/>
              </w:rPr>
              <w:tab/>
            </w:r>
            <w:r w:rsidR="00EF46E2">
              <w:rPr>
                <w:noProof/>
                <w:webHidden/>
              </w:rPr>
              <w:fldChar w:fldCharType="begin"/>
            </w:r>
            <w:r w:rsidR="00EF46E2">
              <w:rPr>
                <w:noProof/>
                <w:webHidden/>
              </w:rPr>
              <w:instrText xml:space="preserve"> PAGEREF _Toc385687241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31"/>
            <w:tabs>
              <w:tab w:val="right" w:leader="dot" w:pos="9736"/>
            </w:tabs>
            <w:rPr>
              <w:noProof/>
            </w:rPr>
          </w:pPr>
          <w:hyperlink w:anchor="_Toc385687242" w:history="1">
            <w:r w:rsidR="00EF46E2" w:rsidRPr="004F28BE">
              <w:rPr>
                <w:rStyle w:val="ac"/>
                <w:rFonts w:hint="eastAsia"/>
                <w:noProof/>
              </w:rPr>
              <w:t>（１）山の天気</w:t>
            </w:r>
            <w:r w:rsidR="00EF46E2">
              <w:rPr>
                <w:noProof/>
                <w:webHidden/>
              </w:rPr>
              <w:tab/>
            </w:r>
            <w:r w:rsidR="00EF46E2">
              <w:rPr>
                <w:noProof/>
                <w:webHidden/>
              </w:rPr>
              <w:fldChar w:fldCharType="begin"/>
            </w:r>
            <w:r w:rsidR="00EF46E2">
              <w:rPr>
                <w:noProof/>
                <w:webHidden/>
              </w:rPr>
              <w:instrText xml:space="preserve"> PAGEREF _Toc385687242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31"/>
            <w:tabs>
              <w:tab w:val="right" w:leader="dot" w:pos="9736"/>
            </w:tabs>
            <w:rPr>
              <w:noProof/>
            </w:rPr>
          </w:pPr>
          <w:hyperlink w:anchor="_Toc385687243" w:history="1">
            <w:r w:rsidR="00EF46E2" w:rsidRPr="004F28BE">
              <w:rPr>
                <w:rStyle w:val="ac"/>
                <w:rFonts w:hint="eastAsia"/>
                <w:noProof/>
              </w:rPr>
              <w:t>（２）道に迷う</w:t>
            </w:r>
            <w:r w:rsidR="00EF46E2">
              <w:rPr>
                <w:noProof/>
                <w:webHidden/>
              </w:rPr>
              <w:tab/>
            </w:r>
            <w:r w:rsidR="00EF46E2">
              <w:rPr>
                <w:noProof/>
                <w:webHidden/>
              </w:rPr>
              <w:fldChar w:fldCharType="begin"/>
            </w:r>
            <w:r w:rsidR="00EF46E2">
              <w:rPr>
                <w:noProof/>
                <w:webHidden/>
              </w:rPr>
              <w:instrText xml:space="preserve"> PAGEREF _Toc385687243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31"/>
            <w:tabs>
              <w:tab w:val="right" w:leader="dot" w:pos="9736"/>
            </w:tabs>
            <w:rPr>
              <w:noProof/>
            </w:rPr>
          </w:pPr>
          <w:hyperlink w:anchor="_Toc385687244" w:history="1">
            <w:r w:rsidR="00EF46E2" w:rsidRPr="004F28BE">
              <w:rPr>
                <w:rStyle w:val="ac"/>
                <w:rFonts w:hint="eastAsia"/>
                <w:noProof/>
              </w:rPr>
              <w:t>（３）転落、落石</w:t>
            </w:r>
            <w:r w:rsidR="00EF46E2">
              <w:rPr>
                <w:noProof/>
                <w:webHidden/>
              </w:rPr>
              <w:tab/>
            </w:r>
            <w:r w:rsidR="00EF46E2">
              <w:rPr>
                <w:noProof/>
                <w:webHidden/>
              </w:rPr>
              <w:fldChar w:fldCharType="begin"/>
            </w:r>
            <w:r w:rsidR="00EF46E2">
              <w:rPr>
                <w:noProof/>
                <w:webHidden/>
              </w:rPr>
              <w:instrText xml:space="preserve"> PAGEREF _Toc385687244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21"/>
            <w:tabs>
              <w:tab w:val="right" w:leader="dot" w:pos="9736"/>
            </w:tabs>
            <w:rPr>
              <w:noProof/>
            </w:rPr>
          </w:pPr>
          <w:hyperlink w:anchor="_Toc385687245" w:history="1">
            <w:r w:rsidR="00EF46E2" w:rsidRPr="004F28BE">
              <w:rPr>
                <w:rStyle w:val="ac"/>
                <w:rFonts w:hint="eastAsia"/>
                <w:noProof/>
              </w:rPr>
              <w:t>３　物による危険への安全対策</w:t>
            </w:r>
            <w:r w:rsidR="00EF46E2">
              <w:rPr>
                <w:noProof/>
                <w:webHidden/>
              </w:rPr>
              <w:tab/>
            </w:r>
            <w:r w:rsidR="00EF46E2">
              <w:rPr>
                <w:noProof/>
                <w:webHidden/>
              </w:rPr>
              <w:fldChar w:fldCharType="begin"/>
            </w:r>
            <w:r w:rsidR="00EF46E2">
              <w:rPr>
                <w:noProof/>
                <w:webHidden/>
              </w:rPr>
              <w:instrText xml:space="preserve"> PAGEREF _Toc385687245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21"/>
            <w:tabs>
              <w:tab w:val="right" w:leader="dot" w:pos="9736"/>
            </w:tabs>
            <w:rPr>
              <w:noProof/>
            </w:rPr>
          </w:pPr>
          <w:hyperlink w:anchor="_Toc385687246" w:history="1">
            <w:r w:rsidR="00EF46E2" w:rsidRPr="004F28BE">
              <w:rPr>
                <w:rStyle w:val="ac"/>
                <w:rFonts w:hint="eastAsia"/>
                <w:noProof/>
              </w:rPr>
              <w:t>１　構造物等による危険</w:t>
            </w:r>
            <w:r w:rsidR="00EF46E2">
              <w:rPr>
                <w:noProof/>
                <w:webHidden/>
              </w:rPr>
              <w:tab/>
            </w:r>
            <w:r w:rsidR="00EF46E2">
              <w:rPr>
                <w:noProof/>
                <w:webHidden/>
              </w:rPr>
              <w:fldChar w:fldCharType="begin"/>
            </w:r>
            <w:r w:rsidR="00EF46E2">
              <w:rPr>
                <w:noProof/>
                <w:webHidden/>
              </w:rPr>
              <w:instrText xml:space="preserve"> PAGEREF _Toc385687246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31"/>
            <w:tabs>
              <w:tab w:val="right" w:leader="dot" w:pos="9736"/>
            </w:tabs>
            <w:rPr>
              <w:noProof/>
            </w:rPr>
          </w:pPr>
          <w:hyperlink w:anchor="_Toc385687247" w:history="1">
            <w:r w:rsidR="00EF46E2" w:rsidRPr="004F28BE">
              <w:rPr>
                <w:rStyle w:val="ac"/>
                <w:rFonts w:hint="eastAsia"/>
                <w:noProof/>
              </w:rPr>
              <w:t>（１）構造上危険な物</w:t>
            </w:r>
            <w:r w:rsidR="00EF46E2">
              <w:rPr>
                <w:noProof/>
                <w:webHidden/>
              </w:rPr>
              <w:tab/>
            </w:r>
            <w:r w:rsidR="00EF46E2">
              <w:rPr>
                <w:noProof/>
                <w:webHidden/>
              </w:rPr>
              <w:fldChar w:fldCharType="begin"/>
            </w:r>
            <w:r w:rsidR="00EF46E2">
              <w:rPr>
                <w:noProof/>
                <w:webHidden/>
              </w:rPr>
              <w:instrText xml:space="preserve"> PAGEREF _Toc385687247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31"/>
            <w:tabs>
              <w:tab w:val="right" w:leader="dot" w:pos="9736"/>
            </w:tabs>
            <w:rPr>
              <w:noProof/>
            </w:rPr>
          </w:pPr>
          <w:hyperlink w:anchor="_Toc385687248" w:history="1">
            <w:r w:rsidR="00EF46E2" w:rsidRPr="004F28BE">
              <w:rPr>
                <w:rStyle w:val="ac"/>
                <w:rFonts w:hint="eastAsia"/>
                <w:noProof/>
              </w:rPr>
              <w:t>（２）建物火災</w:t>
            </w:r>
            <w:r w:rsidR="00EF46E2">
              <w:rPr>
                <w:noProof/>
                <w:webHidden/>
              </w:rPr>
              <w:tab/>
            </w:r>
            <w:r w:rsidR="00EF46E2">
              <w:rPr>
                <w:noProof/>
                <w:webHidden/>
              </w:rPr>
              <w:fldChar w:fldCharType="begin"/>
            </w:r>
            <w:r w:rsidR="00EF46E2">
              <w:rPr>
                <w:noProof/>
                <w:webHidden/>
              </w:rPr>
              <w:instrText xml:space="preserve"> PAGEREF _Toc385687248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21"/>
            <w:tabs>
              <w:tab w:val="right" w:leader="dot" w:pos="9736"/>
            </w:tabs>
            <w:rPr>
              <w:noProof/>
            </w:rPr>
          </w:pPr>
          <w:hyperlink w:anchor="_Toc385687249" w:history="1">
            <w:r w:rsidR="00EF46E2" w:rsidRPr="004F28BE">
              <w:rPr>
                <w:rStyle w:val="ac"/>
                <w:rFonts w:hint="eastAsia"/>
                <w:noProof/>
              </w:rPr>
              <w:t>２　道具・装備による危険</w:t>
            </w:r>
            <w:r w:rsidR="00EF46E2">
              <w:rPr>
                <w:noProof/>
                <w:webHidden/>
              </w:rPr>
              <w:tab/>
            </w:r>
            <w:r w:rsidR="00EF46E2">
              <w:rPr>
                <w:noProof/>
                <w:webHidden/>
              </w:rPr>
              <w:fldChar w:fldCharType="begin"/>
            </w:r>
            <w:r w:rsidR="00EF46E2">
              <w:rPr>
                <w:noProof/>
                <w:webHidden/>
              </w:rPr>
              <w:instrText xml:space="preserve"> PAGEREF _Toc385687249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31"/>
            <w:tabs>
              <w:tab w:val="right" w:leader="dot" w:pos="9736"/>
            </w:tabs>
            <w:rPr>
              <w:noProof/>
            </w:rPr>
          </w:pPr>
          <w:hyperlink w:anchor="_Toc385687250" w:history="1">
            <w:r w:rsidR="00EF46E2" w:rsidRPr="004F28BE">
              <w:rPr>
                <w:rStyle w:val="ac"/>
                <w:rFonts w:hint="eastAsia"/>
                <w:noProof/>
              </w:rPr>
              <w:t>（１）目的・用途に合ったもの</w:t>
            </w:r>
            <w:r w:rsidR="00EF46E2">
              <w:rPr>
                <w:noProof/>
                <w:webHidden/>
              </w:rPr>
              <w:tab/>
            </w:r>
            <w:r w:rsidR="00EF46E2">
              <w:rPr>
                <w:noProof/>
                <w:webHidden/>
              </w:rPr>
              <w:fldChar w:fldCharType="begin"/>
            </w:r>
            <w:r w:rsidR="00EF46E2">
              <w:rPr>
                <w:noProof/>
                <w:webHidden/>
              </w:rPr>
              <w:instrText xml:space="preserve"> PAGEREF _Toc385687250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31"/>
            <w:tabs>
              <w:tab w:val="right" w:leader="dot" w:pos="9736"/>
            </w:tabs>
            <w:rPr>
              <w:noProof/>
            </w:rPr>
          </w:pPr>
          <w:hyperlink w:anchor="_Toc385687251" w:history="1">
            <w:r w:rsidR="00EF46E2" w:rsidRPr="004F28BE">
              <w:rPr>
                <w:rStyle w:val="ac"/>
                <w:rFonts w:hint="eastAsia"/>
                <w:noProof/>
              </w:rPr>
              <w:t>（２）安全性の確認</w:t>
            </w:r>
            <w:r w:rsidR="00EF46E2">
              <w:rPr>
                <w:noProof/>
                <w:webHidden/>
              </w:rPr>
              <w:tab/>
            </w:r>
            <w:r w:rsidR="00EF46E2">
              <w:rPr>
                <w:noProof/>
                <w:webHidden/>
              </w:rPr>
              <w:fldChar w:fldCharType="begin"/>
            </w:r>
            <w:r w:rsidR="00EF46E2">
              <w:rPr>
                <w:noProof/>
                <w:webHidden/>
              </w:rPr>
              <w:instrText xml:space="preserve"> PAGEREF _Toc385687251 \h </w:instrText>
            </w:r>
            <w:r w:rsidR="00EF46E2">
              <w:rPr>
                <w:noProof/>
                <w:webHidden/>
              </w:rPr>
            </w:r>
            <w:r w:rsidR="00EF46E2">
              <w:rPr>
                <w:noProof/>
                <w:webHidden/>
              </w:rPr>
              <w:fldChar w:fldCharType="separate"/>
            </w:r>
            <w:r w:rsidR="00791DCB">
              <w:rPr>
                <w:noProof/>
                <w:webHidden/>
              </w:rPr>
              <w:t>19</w:t>
            </w:r>
            <w:r w:rsidR="00EF46E2">
              <w:rPr>
                <w:noProof/>
                <w:webHidden/>
              </w:rPr>
              <w:fldChar w:fldCharType="end"/>
            </w:r>
          </w:hyperlink>
        </w:p>
        <w:p w:rsidR="00EF46E2" w:rsidRDefault="00037FB9">
          <w:pPr>
            <w:pStyle w:val="21"/>
            <w:tabs>
              <w:tab w:val="right" w:leader="dot" w:pos="9736"/>
            </w:tabs>
            <w:rPr>
              <w:noProof/>
            </w:rPr>
          </w:pPr>
          <w:hyperlink w:anchor="_Toc385687252" w:history="1">
            <w:r w:rsidR="00EF46E2" w:rsidRPr="004F28BE">
              <w:rPr>
                <w:rStyle w:val="ac"/>
                <w:rFonts w:hint="eastAsia"/>
                <w:noProof/>
              </w:rPr>
              <w:t>３　食物による危険</w:t>
            </w:r>
            <w:r w:rsidR="00EF46E2">
              <w:rPr>
                <w:noProof/>
                <w:webHidden/>
              </w:rPr>
              <w:tab/>
            </w:r>
            <w:r w:rsidR="00EF46E2">
              <w:rPr>
                <w:noProof/>
                <w:webHidden/>
              </w:rPr>
              <w:fldChar w:fldCharType="begin"/>
            </w:r>
            <w:r w:rsidR="00EF46E2">
              <w:rPr>
                <w:noProof/>
                <w:webHidden/>
              </w:rPr>
              <w:instrText xml:space="preserve"> PAGEREF _Toc385687252 \h </w:instrText>
            </w:r>
            <w:r w:rsidR="00EF46E2">
              <w:rPr>
                <w:noProof/>
                <w:webHidden/>
              </w:rPr>
            </w:r>
            <w:r w:rsidR="00EF46E2">
              <w:rPr>
                <w:noProof/>
                <w:webHidden/>
              </w:rPr>
              <w:fldChar w:fldCharType="separate"/>
            </w:r>
            <w:r w:rsidR="00791DCB">
              <w:rPr>
                <w:noProof/>
                <w:webHidden/>
              </w:rPr>
              <w:t>20</w:t>
            </w:r>
            <w:r w:rsidR="00EF46E2">
              <w:rPr>
                <w:noProof/>
                <w:webHidden/>
              </w:rPr>
              <w:fldChar w:fldCharType="end"/>
            </w:r>
          </w:hyperlink>
        </w:p>
        <w:p w:rsidR="00EF46E2" w:rsidRDefault="00037FB9">
          <w:pPr>
            <w:pStyle w:val="31"/>
            <w:tabs>
              <w:tab w:val="right" w:leader="dot" w:pos="9736"/>
            </w:tabs>
            <w:rPr>
              <w:noProof/>
            </w:rPr>
          </w:pPr>
          <w:hyperlink w:anchor="_Toc385687253" w:history="1">
            <w:r w:rsidR="00EF46E2" w:rsidRPr="004F28BE">
              <w:rPr>
                <w:rStyle w:val="ac"/>
                <w:rFonts w:hint="eastAsia"/>
                <w:noProof/>
              </w:rPr>
              <w:t>（１）食中毒</w:t>
            </w:r>
            <w:r w:rsidR="00EF46E2">
              <w:rPr>
                <w:noProof/>
                <w:webHidden/>
              </w:rPr>
              <w:tab/>
            </w:r>
            <w:r w:rsidR="00EF46E2">
              <w:rPr>
                <w:noProof/>
                <w:webHidden/>
              </w:rPr>
              <w:fldChar w:fldCharType="begin"/>
            </w:r>
            <w:r w:rsidR="00EF46E2">
              <w:rPr>
                <w:noProof/>
                <w:webHidden/>
              </w:rPr>
              <w:instrText xml:space="preserve"> PAGEREF _Toc385687253 \h </w:instrText>
            </w:r>
            <w:r w:rsidR="00EF46E2">
              <w:rPr>
                <w:noProof/>
                <w:webHidden/>
              </w:rPr>
            </w:r>
            <w:r w:rsidR="00EF46E2">
              <w:rPr>
                <w:noProof/>
                <w:webHidden/>
              </w:rPr>
              <w:fldChar w:fldCharType="separate"/>
            </w:r>
            <w:r w:rsidR="00791DCB">
              <w:rPr>
                <w:noProof/>
                <w:webHidden/>
              </w:rPr>
              <w:t>20</w:t>
            </w:r>
            <w:r w:rsidR="00EF46E2">
              <w:rPr>
                <w:noProof/>
                <w:webHidden/>
              </w:rPr>
              <w:fldChar w:fldCharType="end"/>
            </w:r>
          </w:hyperlink>
        </w:p>
        <w:p w:rsidR="00EF46E2" w:rsidRDefault="00037FB9">
          <w:pPr>
            <w:pStyle w:val="31"/>
            <w:tabs>
              <w:tab w:val="right" w:leader="dot" w:pos="9736"/>
            </w:tabs>
            <w:rPr>
              <w:noProof/>
            </w:rPr>
          </w:pPr>
          <w:hyperlink w:anchor="_Toc385687254" w:history="1">
            <w:r w:rsidR="00EF46E2" w:rsidRPr="004F28BE">
              <w:rPr>
                <w:rStyle w:val="ac"/>
                <w:rFonts w:hint="eastAsia"/>
                <w:noProof/>
              </w:rPr>
              <w:t>（２）食物アレルギー</w:t>
            </w:r>
            <w:r w:rsidR="00EF46E2">
              <w:rPr>
                <w:noProof/>
                <w:webHidden/>
              </w:rPr>
              <w:tab/>
            </w:r>
            <w:r w:rsidR="00EF46E2">
              <w:rPr>
                <w:noProof/>
                <w:webHidden/>
              </w:rPr>
              <w:fldChar w:fldCharType="begin"/>
            </w:r>
            <w:r w:rsidR="00EF46E2">
              <w:rPr>
                <w:noProof/>
                <w:webHidden/>
              </w:rPr>
              <w:instrText xml:space="preserve"> PAGEREF _Toc385687254 \h </w:instrText>
            </w:r>
            <w:r w:rsidR="00EF46E2">
              <w:rPr>
                <w:noProof/>
                <w:webHidden/>
              </w:rPr>
            </w:r>
            <w:r w:rsidR="00EF46E2">
              <w:rPr>
                <w:noProof/>
                <w:webHidden/>
              </w:rPr>
              <w:fldChar w:fldCharType="separate"/>
            </w:r>
            <w:r w:rsidR="00791DCB">
              <w:rPr>
                <w:noProof/>
                <w:webHidden/>
              </w:rPr>
              <w:t>20</w:t>
            </w:r>
            <w:r w:rsidR="00EF46E2">
              <w:rPr>
                <w:noProof/>
                <w:webHidden/>
              </w:rPr>
              <w:fldChar w:fldCharType="end"/>
            </w:r>
          </w:hyperlink>
        </w:p>
        <w:p w:rsidR="00EF46E2" w:rsidRDefault="00037FB9">
          <w:pPr>
            <w:pStyle w:val="31"/>
            <w:tabs>
              <w:tab w:val="right" w:leader="dot" w:pos="9736"/>
            </w:tabs>
            <w:rPr>
              <w:noProof/>
            </w:rPr>
          </w:pPr>
          <w:hyperlink w:anchor="_Toc385687255" w:history="1">
            <w:r w:rsidR="00EF46E2" w:rsidRPr="004F28BE">
              <w:rPr>
                <w:rStyle w:val="ac"/>
                <w:rFonts w:hint="eastAsia"/>
                <w:noProof/>
              </w:rPr>
              <w:t>（３）おう吐による食中毒二次感染予防</w:t>
            </w:r>
            <w:r w:rsidR="00EF46E2">
              <w:rPr>
                <w:noProof/>
                <w:webHidden/>
              </w:rPr>
              <w:tab/>
            </w:r>
            <w:r w:rsidR="00EF46E2">
              <w:rPr>
                <w:noProof/>
                <w:webHidden/>
              </w:rPr>
              <w:fldChar w:fldCharType="begin"/>
            </w:r>
            <w:r w:rsidR="00EF46E2">
              <w:rPr>
                <w:noProof/>
                <w:webHidden/>
              </w:rPr>
              <w:instrText xml:space="preserve"> PAGEREF _Toc385687255 \h </w:instrText>
            </w:r>
            <w:r w:rsidR="00EF46E2">
              <w:rPr>
                <w:noProof/>
                <w:webHidden/>
              </w:rPr>
            </w:r>
            <w:r w:rsidR="00EF46E2">
              <w:rPr>
                <w:noProof/>
                <w:webHidden/>
              </w:rPr>
              <w:fldChar w:fldCharType="separate"/>
            </w:r>
            <w:r w:rsidR="00791DCB">
              <w:rPr>
                <w:noProof/>
                <w:webHidden/>
              </w:rPr>
              <w:t>20</w:t>
            </w:r>
            <w:r w:rsidR="00EF46E2">
              <w:rPr>
                <w:noProof/>
                <w:webHidden/>
              </w:rPr>
              <w:fldChar w:fldCharType="end"/>
            </w:r>
          </w:hyperlink>
        </w:p>
        <w:p w:rsidR="00EF46E2" w:rsidRDefault="00037FB9">
          <w:pPr>
            <w:pStyle w:val="21"/>
            <w:tabs>
              <w:tab w:val="right" w:leader="dot" w:pos="9736"/>
            </w:tabs>
            <w:rPr>
              <w:noProof/>
            </w:rPr>
          </w:pPr>
          <w:hyperlink w:anchor="_Toc385687256" w:history="1">
            <w:r w:rsidR="00EF46E2" w:rsidRPr="004F28BE">
              <w:rPr>
                <w:rStyle w:val="ac"/>
                <w:rFonts w:hint="eastAsia"/>
                <w:noProof/>
              </w:rPr>
              <w:t>４　人による危険への安全対策</w:t>
            </w:r>
            <w:r w:rsidR="00EF46E2">
              <w:rPr>
                <w:noProof/>
                <w:webHidden/>
              </w:rPr>
              <w:tab/>
            </w:r>
            <w:r w:rsidR="00EF46E2">
              <w:rPr>
                <w:noProof/>
                <w:webHidden/>
              </w:rPr>
              <w:fldChar w:fldCharType="begin"/>
            </w:r>
            <w:r w:rsidR="00EF46E2">
              <w:rPr>
                <w:noProof/>
                <w:webHidden/>
              </w:rPr>
              <w:instrText xml:space="preserve"> PAGEREF _Toc385687256 \h </w:instrText>
            </w:r>
            <w:r w:rsidR="00EF46E2">
              <w:rPr>
                <w:noProof/>
                <w:webHidden/>
              </w:rPr>
            </w:r>
            <w:r w:rsidR="00EF46E2">
              <w:rPr>
                <w:noProof/>
                <w:webHidden/>
              </w:rPr>
              <w:fldChar w:fldCharType="separate"/>
            </w:r>
            <w:r w:rsidR="00791DCB">
              <w:rPr>
                <w:noProof/>
                <w:webHidden/>
              </w:rPr>
              <w:t>20</w:t>
            </w:r>
            <w:r w:rsidR="00EF46E2">
              <w:rPr>
                <w:noProof/>
                <w:webHidden/>
              </w:rPr>
              <w:fldChar w:fldCharType="end"/>
            </w:r>
          </w:hyperlink>
        </w:p>
        <w:p w:rsidR="00EF46E2" w:rsidRDefault="00037FB9">
          <w:pPr>
            <w:pStyle w:val="31"/>
            <w:tabs>
              <w:tab w:val="right" w:leader="dot" w:pos="9736"/>
            </w:tabs>
            <w:rPr>
              <w:noProof/>
            </w:rPr>
          </w:pPr>
          <w:hyperlink w:anchor="_Toc385687257" w:history="1">
            <w:r w:rsidR="00EF46E2" w:rsidRPr="004F28BE">
              <w:rPr>
                <w:rStyle w:val="ac"/>
                <w:rFonts w:hint="eastAsia"/>
                <w:noProof/>
              </w:rPr>
              <w:t>１　行為による危険</w:t>
            </w:r>
            <w:r w:rsidR="00EF46E2">
              <w:rPr>
                <w:noProof/>
                <w:webHidden/>
              </w:rPr>
              <w:tab/>
            </w:r>
            <w:r w:rsidR="00EF46E2">
              <w:rPr>
                <w:noProof/>
                <w:webHidden/>
              </w:rPr>
              <w:fldChar w:fldCharType="begin"/>
            </w:r>
            <w:r w:rsidR="00EF46E2">
              <w:rPr>
                <w:noProof/>
                <w:webHidden/>
              </w:rPr>
              <w:instrText xml:space="preserve"> PAGEREF _Toc385687257 \h </w:instrText>
            </w:r>
            <w:r w:rsidR="00EF46E2">
              <w:rPr>
                <w:noProof/>
                <w:webHidden/>
              </w:rPr>
            </w:r>
            <w:r w:rsidR="00EF46E2">
              <w:rPr>
                <w:noProof/>
                <w:webHidden/>
              </w:rPr>
              <w:fldChar w:fldCharType="separate"/>
            </w:r>
            <w:r w:rsidR="00791DCB">
              <w:rPr>
                <w:noProof/>
                <w:webHidden/>
              </w:rPr>
              <w:t>20</w:t>
            </w:r>
            <w:r w:rsidR="00EF46E2">
              <w:rPr>
                <w:noProof/>
                <w:webHidden/>
              </w:rPr>
              <w:fldChar w:fldCharType="end"/>
            </w:r>
          </w:hyperlink>
        </w:p>
        <w:p w:rsidR="00EF46E2" w:rsidRDefault="00037FB9">
          <w:pPr>
            <w:pStyle w:val="21"/>
            <w:tabs>
              <w:tab w:val="right" w:leader="dot" w:pos="9736"/>
            </w:tabs>
            <w:rPr>
              <w:noProof/>
            </w:rPr>
          </w:pPr>
          <w:hyperlink w:anchor="_Toc385687258" w:history="1">
            <w:r w:rsidR="00EF46E2" w:rsidRPr="004F28BE">
              <w:rPr>
                <w:rStyle w:val="ac"/>
                <w:rFonts w:hint="eastAsia"/>
                <w:noProof/>
              </w:rPr>
              <w:t>２　能力による危険</w:t>
            </w:r>
            <w:r w:rsidR="00EF46E2">
              <w:rPr>
                <w:noProof/>
                <w:webHidden/>
              </w:rPr>
              <w:tab/>
            </w:r>
            <w:r w:rsidR="00EF46E2">
              <w:rPr>
                <w:noProof/>
                <w:webHidden/>
              </w:rPr>
              <w:fldChar w:fldCharType="begin"/>
            </w:r>
            <w:r w:rsidR="00EF46E2">
              <w:rPr>
                <w:noProof/>
                <w:webHidden/>
              </w:rPr>
              <w:instrText xml:space="preserve"> PAGEREF _Toc385687258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31"/>
            <w:tabs>
              <w:tab w:val="right" w:leader="dot" w:pos="9736"/>
            </w:tabs>
            <w:rPr>
              <w:noProof/>
            </w:rPr>
          </w:pPr>
          <w:hyperlink w:anchor="_Toc385687259" w:history="1">
            <w:r w:rsidR="00EF46E2" w:rsidRPr="004F28BE">
              <w:rPr>
                <w:rStyle w:val="ac"/>
                <w:rFonts w:hint="eastAsia"/>
                <w:noProof/>
              </w:rPr>
              <w:t>（１）使用方法</w:t>
            </w:r>
            <w:r w:rsidR="00EF46E2">
              <w:rPr>
                <w:noProof/>
                <w:webHidden/>
              </w:rPr>
              <w:tab/>
            </w:r>
            <w:r w:rsidR="00EF46E2">
              <w:rPr>
                <w:noProof/>
                <w:webHidden/>
              </w:rPr>
              <w:fldChar w:fldCharType="begin"/>
            </w:r>
            <w:r w:rsidR="00EF46E2">
              <w:rPr>
                <w:noProof/>
                <w:webHidden/>
              </w:rPr>
              <w:instrText xml:space="preserve"> PAGEREF _Toc385687259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31"/>
            <w:tabs>
              <w:tab w:val="right" w:leader="dot" w:pos="9736"/>
            </w:tabs>
            <w:rPr>
              <w:noProof/>
            </w:rPr>
          </w:pPr>
          <w:hyperlink w:anchor="_Toc385687260" w:history="1">
            <w:r w:rsidR="00EF46E2" w:rsidRPr="004F28BE">
              <w:rPr>
                <w:rStyle w:val="ac"/>
                <w:rFonts w:hint="eastAsia"/>
                <w:noProof/>
              </w:rPr>
              <w:t>（２）使用能力</w:t>
            </w:r>
            <w:r w:rsidR="00EF46E2">
              <w:rPr>
                <w:noProof/>
                <w:webHidden/>
              </w:rPr>
              <w:tab/>
            </w:r>
            <w:r w:rsidR="00EF46E2">
              <w:rPr>
                <w:noProof/>
                <w:webHidden/>
              </w:rPr>
              <w:fldChar w:fldCharType="begin"/>
            </w:r>
            <w:r w:rsidR="00EF46E2">
              <w:rPr>
                <w:noProof/>
                <w:webHidden/>
              </w:rPr>
              <w:instrText xml:space="preserve"> PAGEREF _Toc385687260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31"/>
            <w:tabs>
              <w:tab w:val="right" w:leader="dot" w:pos="9736"/>
            </w:tabs>
            <w:rPr>
              <w:noProof/>
            </w:rPr>
          </w:pPr>
          <w:hyperlink w:anchor="_Toc385687261" w:history="1">
            <w:r w:rsidR="00EF46E2" w:rsidRPr="004F28BE">
              <w:rPr>
                <w:rStyle w:val="ac"/>
                <w:rFonts w:hint="eastAsia"/>
                <w:noProof/>
              </w:rPr>
              <w:t>（３）判断能力</w:t>
            </w:r>
            <w:r w:rsidR="00EF46E2">
              <w:rPr>
                <w:noProof/>
                <w:webHidden/>
              </w:rPr>
              <w:tab/>
            </w:r>
            <w:r w:rsidR="00EF46E2">
              <w:rPr>
                <w:noProof/>
                <w:webHidden/>
              </w:rPr>
              <w:fldChar w:fldCharType="begin"/>
            </w:r>
            <w:r w:rsidR="00EF46E2">
              <w:rPr>
                <w:noProof/>
                <w:webHidden/>
              </w:rPr>
              <w:instrText xml:space="preserve"> PAGEREF _Toc385687261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21"/>
            <w:tabs>
              <w:tab w:val="right" w:leader="dot" w:pos="9736"/>
            </w:tabs>
            <w:rPr>
              <w:noProof/>
            </w:rPr>
          </w:pPr>
          <w:hyperlink w:anchor="_Toc385687262" w:history="1">
            <w:r w:rsidR="00EF46E2" w:rsidRPr="004F28BE">
              <w:rPr>
                <w:rStyle w:val="ac"/>
                <w:rFonts w:hint="eastAsia"/>
                <w:noProof/>
              </w:rPr>
              <w:t>３　健康管理、状態による危険</w:t>
            </w:r>
            <w:r w:rsidR="00EF46E2">
              <w:rPr>
                <w:noProof/>
                <w:webHidden/>
              </w:rPr>
              <w:tab/>
            </w:r>
            <w:r w:rsidR="00EF46E2">
              <w:rPr>
                <w:noProof/>
                <w:webHidden/>
              </w:rPr>
              <w:fldChar w:fldCharType="begin"/>
            </w:r>
            <w:r w:rsidR="00EF46E2">
              <w:rPr>
                <w:noProof/>
                <w:webHidden/>
              </w:rPr>
              <w:instrText xml:space="preserve"> PAGEREF _Toc385687262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31"/>
            <w:tabs>
              <w:tab w:val="right" w:leader="dot" w:pos="9736"/>
            </w:tabs>
            <w:rPr>
              <w:noProof/>
            </w:rPr>
          </w:pPr>
          <w:hyperlink w:anchor="_Toc385687263" w:history="1">
            <w:r w:rsidR="00EF46E2" w:rsidRPr="004F28BE">
              <w:rPr>
                <w:rStyle w:val="ac"/>
                <w:rFonts w:hint="eastAsia"/>
                <w:noProof/>
              </w:rPr>
              <w:t>（１）周囲の環境</w:t>
            </w:r>
            <w:r w:rsidR="00EF46E2">
              <w:rPr>
                <w:noProof/>
                <w:webHidden/>
              </w:rPr>
              <w:tab/>
            </w:r>
            <w:r w:rsidR="00EF46E2">
              <w:rPr>
                <w:noProof/>
                <w:webHidden/>
              </w:rPr>
              <w:fldChar w:fldCharType="begin"/>
            </w:r>
            <w:r w:rsidR="00EF46E2">
              <w:rPr>
                <w:noProof/>
                <w:webHidden/>
              </w:rPr>
              <w:instrText xml:space="preserve"> PAGEREF _Toc385687263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31"/>
            <w:tabs>
              <w:tab w:val="right" w:leader="dot" w:pos="9736"/>
            </w:tabs>
            <w:rPr>
              <w:noProof/>
            </w:rPr>
          </w:pPr>
          <w:hyperlink w:anchor="_Toc385687264" w:history="1">
            <w:r w:rsidR="00EF46E2" w:rsidRPr="004F28BE">
              <w:rPr>
                <w:rStyle w:val="ac"/>
                <w:rFonts w:hint="eastAsia"/>
                <w:noProof/>
              </w:rPr>
              <w:t>（２）疲　れ</w:t>
            </w:r>
            <w:r w:rsidR="00EF46E2">
              <w:rPr>
                <w:noProof/>
                <w:webHidden/>
              </w:rPr>
              <w:tab/>
            </w:r>
            <w:r w:rsidR="00EF46E2">
              <w:rPr>
                <w:noProof/>
                <w:webHidden/>
              </w:rPr>
              <w:fldChar w:fldCharType="begin"/>
            </w:r>
            <w:r w:rsidR="00EF46E2">
              <w:rPr>
                <w:noProof/>
                <w:webHidden/>
              </w:rPr>
              <w:instrText xml:space="preserve"> PAGEREF _Toc385687264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31"/>
            <w:tabs>
              <w:tab w:val="right" w:leader="dot" w:pos="9736"/>
            </w:tabs>
            <w:rPr>
              <w:noProof/>
            </w:rPr>
          </w:pPr>
          <w:hyperlink w:anchor="_Toc385687265" w:history="1">
            <w:r w:rsidR="00EF46E2" w:rsidRPr="004F28BE">
              <w:rPr>
                <w:rStyle w:val="ac"/>
                <w:rFonts w:hint="eastAsia"/>
                <w:noProof/>
              </w:rPr>
              <w:t>（３）熱　中</w:t>
            </w:r>
            <w:r w:rsidR="00EF46E2">
              <w:rPr>
                <w:noProof/>
                <w:webHidden/>
              </w:rPr>
              <w:tab/>
            </w:r>
            <w:r w:rsidR="00EF46E2">
              <w:rPr>
                <w:noProof/>
                <w:webHidden/>
              </w:rPr>
              <w:fldChar w:fldCharType="begin"/>
            </w:r>
            <w:r w:rsidR="00EF46E2">
              <w:rPr>
                <w:noProof/>
                <w:webHidden/>
              </w:rPr>
              <w:instrText xml:space="preserve"> PAGEREF _Toc385687265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31"/>
            <w:tabs>
              <w:tab w:val="right" w:leader="dot" w:pos="9736"/>
            </w:tabs>
            <w:rPr>
              <w:noProof/>
            </w:rPr>
          </w:pPr>
          <w:hyperlink w:anchor="_Toc385687266" w:history="1">
            <w:r w:rsidR="00EF46E2" w:rsidRPr="004F28BE">
              <w:rPr>
                <w:rStyle w:val="ac"/>
                <w:rFonts w:hint="eastAsia"/>
                <w:noProof/>
              </w:rPr>
              <w:t>（４）病気・ケガ</w:t>
            </w:r>
            <w:r w:rsidR="00EF46E2">
              <w:rPr>
                <w:noProof/>
                <w:webHidden/>
              </w:rPr>
              <w:tab/>
            </w:r>
            <w:r w:rsidR="00EF46E2">
              <w:rPr>
                <w:noProof/>
                <w:webHidden/>
              </w:rPr>
              <w:fldChar w:fldCharType="begin"/>
            </w:r>
            <w:r w:rsidR="00EF46E2">
              <w:rPr>
                <w:noProof/>
                <w:webHidden/>
              </w:rPr>
              <w:instrText xml:space="preserve"> PAGEREF _Toc385687266 \h </w:instrText>
            </w:r>
            <w:r w:rsidR="00EF46E2">
              <w:rPr>
                <w:noProof/>
                <w:webHidden/>
              </w:rPr>
            </w:r>
            <w:r w:rsidR="00EF46E2">
              <w:rPr>
                <w:noProof/>
                <w:webHidden/>
              </w:rPr>
              <w:fldChar w:fldCharType="separate"/>
            </w:r>
            <w:r w:rsidR="00791DCB">
              <w:rPr>
                <w:noProof/>
                <w:webHidden/>
              </w:rPr>
              <w:t>21</w:t>
            </w:r>
            <w:r w:rsidR="00EF46E2">
              <w:rPr>
                <w:noProof/>
                <w:webHidden/>
              </w:rPr>
              <w:fldChar w:fldCharType="end"/>
            </w:r>
          </w:hyperlink>
        </w:p>
        <w:p w:rsidR="00EF46E2" w:rsidRDefault="00037FB9">
          <w:pPr>
            <w:pStyle w:val="21"/>
            <w:tabs>
              <w:tab w:val="right" w:leader="dot" w:pos="9736"/>
            </w:tabs>
            <w:rPr>
              <w:noProof/>
            </w:rPr>
          </w:pPr>
          <w:hyperlink w:anchor="_Toc385687267" w:history="1">
            <w:r w:rsidR="00EF46E2" w:rsidRPr="004F28BE">
              <w:rPr>
                <w:rStyle w:val="ac"/>
                <w:rFonts w:hint="eastAsia"/>
                <w:noProof/>
              </w:rPr>
              <w:t>４　不十分な実施体制による危険</w:t>
            </w:r>
            <w:r w:rsidR="00EF46E2">
              <w:rPr>
                <w:noProof/>
                <w:webHidden/>
              </w:rPr>
              <w:tab/>
            </w:r>
            <w:r w:rsidR="00EF46E2">
              <w:rPr>
                <w:noProof/>
                <w:webHidden/>
              </w:rPr>
              <w:fldChar w:fldCharType="begin"/>
            </w:r>
            <w:r w:rsidR="00EF46E2">
              <w:rPr>
                <w:noProof/>
                <w:webHidden/>
              </w:rPr>
              <w:instrText xml:space="preserve"> PAGEREF _Toc385687267 \h </w:instrText>
            </w:r>
            <w:r w:rsidR="00EF46E2">
              <w:rPr>
                <w:noProof/>
                <w:webHidden/>
              </w:rPr>
            </w:r>
            <w:r w:rsidR="00EF46E2">
              <w:rPr>
                <w:noProof/>
                <w:webHidden/>
              </w:rPr>
              <w:fldChar w:fldCharType="separate"/>
            </w:r>
            <w:r w:rsidR="00791DCB">
              <w:rPr>
                <w:noProof/>
                <w:webHidden/>
              </w:rPr>
              <w:t>22</w:t>
            </w:r>
            <w:r w:rsidR="00EF46E2">
              <w:rPr>
                <w:noProof/>
                <w:webHidden/>
              </w:rPr>
              <w:fldChar w:fldCharType="end"/>
            </w:r>
          </w:hyperlink>
        </w:p>
        <w:p w:rsidR="00EF46E2" w:rsidRDefault="00037FB9">
          <w:pPr>
            <w:pStyle w:val="31"/>
            <w:tabs>
              <w:tab w:val="left" w:pos="1470"/>
              <w:tab w:val="right" w:leader="dot" w:pos="9736"/>
            </w:tabs>
            <w:rPr>
              <w:noProof/>
            </w:rPr>
          </w:pPr>
          <w:hyperlink w:anchor="_Toc385687268" w:history="1">
            <w:r w:rsidR="00EF46E2" w:rsidRPr="004F28BE">
              <w:rPr>
                <w:rStyle w:val="ac"/>
                <w:rFonts w:hint="eastAsia"/>
                <w:noProof/>
              </w:rPr>
              <w:t>（１）</w:t>
            </w:r>
            <w:r w:rsidR="00EF46E2">
              <w:rPr>
                <w:noProof/>
              </w:rPr>
              <w:tab/>
            </w:r>
            <w:r w:rsidR="00EF46E2" w:rsidRPr="004F28BE">
              <w:rPr>
                <w:rStyle w:val="ac"/>
                <w:rFonts w:hint="eastAsia"/>
                <w:noProof/>
              </w:rPr>
              <w:t>チームワークの欠如</w:t>
            </w:r>
            <w:r w:rsidR="00EF46E2">
              <w:rPr>
                <w:noProof/>
                <w:webHidden/>
              </w:rPr>
              <w:tab/>
            </w:r>
            <w:r w:rsidR="00EF46E2">
              <w:rPr>
                <w:noProof/>
                <w:webHidden/>
              </w:rPr>
              <w:fldChar w:fldCharType="begin"/>
            </w:r>
            <w:r w:rsidR="00EF46E2">
              <w:rPr>
                <w:noProof/>
                <w:webHidden/>
              </w:rPr>
              <w:instrText xml:space="preserve"> PAGEREF _Toc385687268 \h </w:instrText>
            </w:r>
            <w:r w:rsidR="00EF46E2">
              <w:rPr>
                <w:noProof/>
                <w:webHidden/>
              </w:rPr>
            </w:r>
            <w:r w:rsidR="00EF46E2">
              <w:rPr>
                <w:noProof/>
                <w:webHidden/>
              </w:rPr>
              <w:fldChar w:fldCharType="separate"/>
            </w:r>
            <w:r w:rsidR="00791DCB">
              <w:rPr>
                <w:noProof/>
                <w:webHidden/>
              </w:rPr>
              <w:t>22</w:t>
            </w:r>
            <w:r w:rsidR="00EF46E2">
              <w:rPr>
                <w:noProof/>
                <w:webHidden/>
              </w:rPr>
              <w:fldChar w:fldCharType="end"/>
            </w:r>
          </w:hyperlink>
        </w:p>
        <w:p w:rsidR="00EF46E2" w:rsidRDefault="00037FB9">
          <w:pPr>
            <w:pStyle w:val="31"/>
            <w:tabs>
              <w:tab w:val="right" w:leader="dot" w:pos="9736"/>
            </w:tabs>
            <w:rPr>
              <w:noProof/>
            </w:rPr>
          </w:pPr>
          <w:hyperlink w:anchor="_Toc385687269" w:history="1">
            <w:r w:rsidR="00EF46E2" w:rsidRPr="004F28BE">
              <w:rPr>
                <w:rStyle w:val="ac"/>
                <w:rFonts w:hint="eastAsia"/>
                <w:noProof/>
              </w:rPr>
              <w:t>（２）情報の不足</w:t>
            </w:r>
            <w:r w:rsidR="00EF46E2">
              <w:rPr>
                <w:noProof/>
                <w:webHidden/>
              </w:rPr>
              <w:tab/>
            </w:r>
            <w:r w:rsidR="00EF46E2">
              <w:rPr>
                <w:noProof/>
                <w:webHidden/>
              </w:rPr>
              <w:fldChar w:fldCharType="begin"/>
            </w:r>
            <w:r w:rsidR="00EF46E2">
              <w:rPr>
                <w:noProof/>
                <w:webHidden/>
              </w:rPr>
              <w:instrText xml:space="preserve"> PAGEREF _Toc385687269 \h </w:instrText>
            </w:r>
            <w:r w:rsidR="00EF46E2">
              <w:rPr>
                <w:noProof/>
                <w:webHidden/>
              </w:rPr>
            </w:r>
            <w:r w:rsidR="00EF46E2">
              <w:rPr>
                <w:noProof/>
                <w:webHidden/>
              </w:rPr>
              <w:fldChar w:fldCharType="separate"/>
            </w:r>
            <w:r w:rsidR="00791DCB">
              <w:rPr>
                <w:noProof/>
                <w:webHidden/>
              </w:rPr>
              <w:t>22</w:t>
            </w:r>
            <w:r w:rsidR="00EF46E2">
              <w:rPr>
                <w:noProof/>
                <w:webHidden/>
              </w:rPr>
              <w:fldChar w:fldCharType="end"/>
            </w:r>
          </w:hyperlink>
        </w:p>
        <w:p w:rsidR="00EF46E2" w:rsidRDefault="00037FB9">
          <w:pPr>
            <w:pStyle w:val="21"/>
            <w:tabs>
              <w:tab w:val="right" w:leader="dot" w:pos="9736"/>
            </w:tabs>
            <w:rPr>
              <w:noProof/>
            </w:rPr>
          </w:pPr>
          <w:hyperlink w:anchor="_Toc385687270" w:history="1">
            <w:r w:rsidR="00EF46E2" w:rsidRPr="004F28BE">
              <w:rPr>
                <w:rStyle w:val="ac"/>
                <w:rFonts w:hint="eastAsia"/>
                <w:noProof/>
              </w:rPr>
              <w:t>５　他人による危険</w:t>
            </w:r>
            <w:r w:rsidR="00EF46E2">
              <w:rPr>
                <w:noProof/>
                <w:webHidden/>
              </w:rPr>
              <w:tab/>
            </w:r>
            <w:r w:rsidR="00EF46E2">
              <w:rPr>
                <w:noProof/>
                <w:webHidden/>
              </w:rPr>
              <w:fldChar w:fldCharType="begin"/>
            </w:r>
            <w:r w:rsidR="00EF46E2">
              <w:rPr>
                <w:noProof/>
                <w:webHidden/>
              </w:rPr>
              <w:instrText xml:space="preserve"> PAGEREF _Toc385687270 \h </w:instrText>
            </w:r>
            <w:r w:rsidR="00EF46E2">
              <w:rPr>
                <w:noProof/>
                <w:webHidden/>
              </w:rPr>
            </w:r>
            <w:r w:rsidR="00EF46E2">
              <w:rPr>
                <w:noProof/>
                <w:webHidden/>
              </w:rPr>
              <w:fldChar w:fldCharType="separate"/>
            </w:r>
            <w:r w:rsidR="00791DCB">
              <w:rPr>
                <w:noProof/>
                <w:webHidden/>
              </w:rPr>
              <w:t>22</w:t>
            </w:r>
            <w:r w:rsidR="00EF46E2">
              <w:rPr>
                <w:noProof/>
                <w:webHidden/>
              </w:rPr>
              <w:fldChar w:fldCharType="end"/>
            </w:r>
          </w:hyperlink>
        </w:p>
        <w:p w:rsidR="00EF46E2" w:rsidRDefault="00037FB9">
          <w:pPr>
            <w:pStyle w:val="31"/>
            <w:tabs>
              <w:tab w:val="right" w:leader="dot" w:pos="9736"/>
            </w:tabs>
            <w:rPr>
              <w:noProof/>
            </w:rPr>
          </w:pPr>
          <w:hyperlink w:anchor="_Toc385687271" w:history="1">
            <w:r w:rsidR="00EF46E2" w:rsidRPr="004F28BE">
              <w:rPr>
                <w:rStyle w:val="ac"/>
                <w:rFonts w:hint="eastAsia"/>
                <w:noProof/>
              </w:rPr>
              <w:t>（１）交通事故</w:t>
            </w:r>
            <w:r w:rsidR="00EF46E2">
              <w:rPr>
                <w:noProof/>
                <w:webHidden/>
              </w:rPr>
              <w:tab/>
            </w:r>
            <w:r w:rsidR="00EF46E2">
              <w:rPr>
                <w:noProof/>
                <w:webHidden/>
              </w:rPr>
              <w:fldChar w:fldCharType="begin"/>
            </w:r>
            <w:r w:rsidR="00EF46E2">
              <w:rPr>
                <w:noProof/>
                <w:webHidden/>
              </w:rPr>
              <w:instrText xml:space="preserve"> PAGEREF _Toc385687271 \h </w:instrText>
            </w:r>
            <w:r w:rsidR="00EF46E2">
              <w:rPr>
                <w:noProof/>
                <w:webHidden/>
              </w:rPr>
            </w:r>
            <w:r w:rsidR="00EF46E2">
              <w:rPr>
                <w:noProof/>
                <w:webHidden/>
              </w:rPr>
              <w:fldChar w:fldCharType="separate"/>
            </w:r>
            <w:r w:rsidR="00791DCB">
              <w:rPr>
                <w:noProof/>
                <w:webHidden/>
              </w:rPr>
              <w:t>22</w:t>
            </w:r>
            <w:r w:rsidR="00EF46E2">
              <w:rPr>
                <w:noProof/>
                <w:webHidden/>
              </w:rPr>
              <w:fldChar w:fldCharType="end"/>
            </w:r>
          </w:hyperlink>
        </w:p>
        <w:p w:rsidR="00EF46E2" w:rsidRDefault="00037FB9">
          <w:pPr>
            <w:pStyle w:val="31"/>
            <w:tabs>
              <w:tab w:val="right" w:leader="dot" w:pos="9736"/>
            </w:tabs>
            <w:rPr>
              <w:noProof/>
            </w:rPr>
          </w:pPr>
          <w:hyperlink w:anchor="_Toc385687272" w:history="1">
            <w:r w:rsidR="00EF46E2" w:rsidRPr="004F28BE">
              <w:rPr>
                <w:rStyle w:val="ac"/>
                <w:rFonts w:hint="eastAsia"/>
                <w:noProof/>
              </w:rPr>
              <w:t>（２）不審者</w:t>
            </w:r>
            <w:r w:rsidR="00EF46E2">
              <w:rPr>
                <w:noProof/>
                <w:webHidden/>
              </w:rPr>
              <w:tab/>
            </w:r>
            <w:r w:rsidR="00EF46E2">
              <w:rPr>
                <w:noProof/>
                <w:webHidden/>
              </w:rPr>
              <w:fldChar w:fldCharType="begin"/>
            </w:r>
            <w:r w:rsidR="00EF46E2">
              <w:rPr>
                <w:noProof/>
                <w:webHidden/>
              </w:rPr>
              <w:instrText xml:space="preserve"> PAGEREF _Toc385687272 \h </w:instrText>
            </w:r>
            <w:r w:rsidR="00EF46E2">
              <w:rPr>
                <w:noProof/>
                <w:webHidden/>
              </w:rPr>
            </w:r>
            <w:r w:rsidR="00EF46E2">
              <w:rPr>
                <w:noProof/>
                <w:webHidden/>
              </w:rPr>
              <w:fldChar w:fldCharType="separate"/>
            </w:r>
            <w:r w:rsidR="00791DCB">
              <w:rPr>
                <w:noProof/>
                <w:webHidden/>
              </w:rPr>
              <w:t>22</w:t>
            </w:r>
            <w:r w:rsidR="00EF46E2">
              <w:rPr>
                <w:noProof/>
                <w:webHidden/>
              </w:rPr>
              <w:fldChar w:fldCharType="end"/>
            </w:r>
          </w:hyperlink>
        </w:p>
        <w:p w:rsidR="00EF46E2" w:rsidRDefault="00037FB9">
          <w:pPr>
            <w:pStyle w:val="31"/>
            <w:tabs>
              <w:tab w:val="right" w:leader="dot" w:pos="9736"/>
            </w:tabs>
            <w:rPr>
              <w:noProof/>
            </w:rPr>
          </w:pPr>
          <w:hyperlink w:anchor="_Toc385687273" w:history="1">
            <w:r w:rsidR="00EF46E2" w:rsidRPr="004F28BE">
              <w:rPr>
                <w:rStyle w:val="ac"/>
                <w:rFonts w:hint="eastAsia"/>
                <w:noProof/>
              </w:rPr>
              <w:t>（３）他人の故意や過失</w:t>
            </w:r>
            <w:r w:rsidR="00EF46E2">
              <w:rPr>
                <w:noProof/>
                <w:webHidden/>
              </w:rPr>
              <w:tab/>
            </w:r>
            <w:r w:rsidR="00EF46E2">
              <w:rPr>
                <w:noProof/>
                <w:webHidden/>
              </w:rPr>
              <w:fldChar w:fldCharType="begin"/>
            </w:r>
            <w:r w:rsidR="00EF46E2">
              <w:rPr>
                <w:noProof/>
                <w:webHidden/>
              </w:rPr>
              <w:instrText xml:space="preserve"> PAGEREF _Toc385687273 \h </w:instrText>
            </w:r>
            <w:r w:rsidR="00EF46E2">
              <w:rPr>
                <w:noProof/>
                <w:webHidden/>
              </w:rPr>
            </w:r>
            <w:r w:rsidR="00EF46E2">
              <w:rPr>
                <w:noProof/>
                <w:webHidden/>
              </w:rPr>
              <w:fldChar w:fldCharType="separate"/>
            </w:r>
            <w:r w:rsidR="00791DCB">
              <w:rPr>
                <w:noProof/>
                <w:webHidden/>
              </w:rPr>
              <w:t>22</w:t>
            </w:r>
            <w:r w:rsidR="00EF46E2">
              <w:rPr>
                <w:noProof/>
                <w:webHidden/>
              </w:rPr>
              <w:fldChar w:fldCharType="end"/>
            </w:r>
          </w:hyperlink>
        </w:p>
        <w:p w:rsidR="00EF46E2" w:rsidRDefault="00037FB9">
          <w:pPr>
            <w:pStyle w:val="11"/>
            <w:tabs>
              <w:tab w:val="right" w:leader="dot" w:pos="9736"/>
            </w:tabs>
            <w:rPr>
              <w:noProof/>
            </w:rPr>
          </w:pPr>
          <w:hyperlink w:anchor="_Toc385687274" w:history="1">
            <w:r w:rsidR="00EF46E2" w:rsidRPr="004F28BE">
              <w:rPr>
                <w:rStyle w:val="ac"/>
                <w:rFonts w:hint="eastAsia"/>
                <w:noProof/>
              </w:rPr>
              <w:t>第５章　事故が起こったとき</w:t>
            </w:r>
            <w:r w:rsidR="00EF46E2">
              <w:rPr>
                <w:noProof/>
                <w:webHidden/>
              </w:rPr>
              <w:tab/>
            </w:r>
            <w:r w:rsidR="00EF46E2">
              <w:rPr>
                <w:noProof/>
                <w:webHidden/>
              </w:rPr>
              <w:fldChar w:fldCharType="begin"/>
            </w:r>
            <w:r w:rsidR="00EF46E2">
              <w:rPr>
                <w:noProof/>
                <w:webHidden/>
              </w:rPr>
              <w:instrText xml:space="preserve"> PAGEREF _Toc385687274 \h </w:instrText>
            </w:r>
            <w:r w:rsidR="00EF46E2">
              <w:rPr>
                <w:noProof/>
                <w:webHidden/>
              </w:rPr>
            </w:r>
            <w:r w:rsidR="00EF46E2">
              <w:rPr>
                <w:noProof/>
                <w:webHidden/>
              </w:rPr>
              <w:fldChar w:fldCharType="separate"/>
            </w:r>
            <w:r w:rsidR="00791DCB">
              <w:rPr>
                <w:noProof/>
                <w:webHidden/>
              </w:rPr>
              <w:t>23</w:t>
            </w:r>
            <w:r w:rsidR="00EF46E2">
              <w:rPr>
                <w:noProof/>
                <w:webHidden/>
              </w:rPr>
              <w:fldChar w:fldCharType="end"/>
            </w:r>
          </w:hyperlink>
        </w:p>
        <w:p w:rsidR="00EF46E2" w:rsidRDefault="00037FB9">
          <w:pPr>
            <w:pStyle w:val="21"/>
            <w:tabs>
              <w:tab w:val="right" w:leader="dot" w:pos="9736"/>
            </w:tabs>
            <w:rPr>
              <w:noProof/>
            </w:rPr>
          </w:pPr>
          <w:hyperlink w:anchor="_Toc385687275" w:history="1">
            <w:r w:rsidR="00EF46E2" w:rsidRPr="004F28BE">
              <w:rPr>
                <w:rStyle w:val="ac"/>
                <w:rFonts w:hint="eastAsia"/>
                <w:noProof/>
              </w:rPr>
              <w:t>１　事故に対する安全管理体制</w:t>
            </w:r>
            <w:r w:rsidR="00EF46E2">
              <w:rPr>
                <w:noProof/>
                <w:webHidden/>
              </w:rPr>
              <w:tab/>
            </w:r>
            <w:r w:rsidR="00EF46E2">
              <w:rPr>
                <w:noProof/>
                <w:webHidden/>
              </w:rPr>
              <w:fldChar w:fldCharType="begin"/>
            </w:r>
            <w:r w:rsidR="00EF46E2">
              <w:rPr>
                <w:noProof/>
                <w:webHidden/>
              </w:rPr>
              <w:instrText xml:space="preserve"> PAGEREF _Toc385687275 \h </w:instrText>
            </w:r>
            <w:r w:rsidR="00EF46E2">
              <w:rPr>
                <w:noProof/>
                <w:webHidden/>
              </w:rPr>
            </w:r>
            <w:r w:rsidR="00EF46E2">
              <w:rPr>
                <w:noProof/>
                <w:webHidden/>
              </w:rPr>
              <w:fldChar w:fldCharType="separate"/>
            </w:r>
            <w:r w:rsidR="00791DCB">
              <w:rPr>
                <w:noProof/>
                <w:webHidden/>
              </w:rPr>
              <w:t>23</w:t>
            </w:r>
            <w:r w:rsidR="00EF46E2">
              <w:rPr>
                <w:noProof/>
                <w:webHidden/>
              </w:rPr>
              <w:fldChar w:fldCharType="end"/>
            </w:r>
          </w:hyperlink>
        </w:p>
        <w:p w:rsidR="00EF46E2" w:rsidRDefault="00037FB9">
          <w:pPr>
            <w:pStyle w:val="21"/>
            <w:tabs>
              <w:tab w:val="right" w:leader="dot" w:pos="9736"/>
            </w:tabs>
            <w:rPr>
              <w:noProof/>
            </w:rPr>
          </w:pPr>
          <w:hyperlink w:anchor="_Toc385687276" w:history="1">
            <w:r w:rsidR="00EF46E2" w:rsidRPr="004F28BE">
              <w:rPr>
                <w:rStyle w:val="ac"/>
                <w:rFonts w:hint="eastAsia"/>
                <w:noProof/>
              </w:rPr>
              <w:t>２　事故への対応</w:t>
            </w:r>
            <w:r w:rsidR="00EF46E2">
              <w:rPr>
                <w:noProof/>
                <w:webHidden/>
              </w:rPr>
              <w:tab/>
            </w:r>
            <w:r w:rsidR="00EF46E2">
              <w:rPr>
                <w:noProof/>
                <w:webHidden/>
              </w:rPr>
              <w:fldChar w:fldCharType="begin"/>
            </w:r>
            <w:r w:rsidR="00EF46E2">
              <w:rPr>
                <w:noProof/>
                <w:webHidden/>
              </w:rPr>
              <w:instrText xml:space="preserve"> PAGEREF _Toc385687276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21"/>
            <w:tabs>
              <w:tab w:val="right" w:leader="dot" w:pos="9736"/>
            </w:tabs>
            <w:rPr>
              <w:noProof/>
            </w:rPr>
          </w:pPr>
          <w:hyperlink w:anchor="_Toc385687277" w:history="1">
            <w:r w:rsidR="00EF46E2" w:rsidRPr="004F28BE">
              <w:rPr>
                <w:rStyle w:val="ac"/>
                <w:rFonts w:hint="eastAsia"/>
                <w:noProof/>
              </w:rPr>
              <w:t>１　事故に対応する前に</w:t>
            </w:r>
            <w:r w:rsidR="00EF46E2">
              <w:rPr>
                <w:noProof/>
                <w:webHidden/>
              </w:rPr>
              <w:tab/>
            </w:r>
            <w:r w:rsidR="00EF46E2">
              <w:rPr>
                <w:noProof/>
                <w:webHidden/>
              </w:rPr>
              <w:fldChar w:fldCharType="begin"/>
            </w:r>
            <w:r w:rsidR="00EF46E2">
              <w:rPr>
                <w:noProof/>
                <w:webHidden/>
              </w:rPr>
              <w:instrText xml:space="preserve"> PAGEREF _Toc385687277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31"/>
            <w:tabs>
              <w:tab w:val="right" w:leader="dot" w:pos="9736"/>
            </w:tabs>
            <w:rPr>
              <w:noProof/>
            </w:rPr>
          </w:pPr>
          <w:hyperlink w:anchor="_Toc385687278" w:history="1">
            <w:r w:rsidR="00EF46E2" w:rsidRPr="004F28BE">
              <w:rPr>
                <w:rStyle w:val="ac"/>
                <w:rFonts w:hint="eastAsia"/>
                <w:noProof/>
              </w:rPr>
              <w:t>（１）冷静になる</w:t>
            </w:r>
            <w:r w:rsidR="00EF46E2">
              <w:rPr>
                <w:noProof/>
                <w:webHidden/>
              </w:rPr>
              <w:tab/>
            </w:r>
            <w:r w:rsidR="00EF46E2">
              <w:rPr>
                <w:noProof/>
                <w:webHidden/>
              </w:rPr>
              <w:fldChar w:fldCharType="begin"/>
            </w:r>
            <w:r w:rsidR="00EF46E2">
              <w:rPr>
                <w:noProof/>
                <w:webHidden/>
              </w:rPr>
              <w:instrText xml:space="preserve"> PAGEREF _Toc385687278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31"/>
            <w:tabs>
              <w:tab w:val="right" w:leader="dot" w:pos="9736"/>
            </w:tabs>
            <w:rPr>
              <w:noProof/>
            </w:rPr>
          </w:pPr>
          <w:hyperlink w:anchor="_Toc385687279" w:history="1">
            <w:r w:rsidR="00EF46E2" w:rsidRPr="004F28BE">
              <w:rPr>
                <w:rStyle w:val="ac"/>
                <w:rFonts w:hint="eastAsia"/>
                <w:noProof/>
              </w:rPr>
              <w:t>（２）自分自身の安全を確保する</w:t>
            </w:r>
            <w:r w:rsidR="00EF46E2">
              <w:rPr>
                <w:noProof/>
                <w:webHidden/>
              </w:rPr>
              <w:tab/>
            </w:r>
            <w:r w:rsidR="00EF46E2">
              <w:rPr>
                <w:noProof/>
                <w:webHidden/>
              </w:rPr>
              <w:fldChar w:fldCharType="begin"/>
            </w:r>
            <w:r w:rsidR="00EF46E2">
              <w:rPr>
                <w:noProof/>
                <w:webHidden/>
              </w:rPr>
              <w:instrText xml:space="preserve"> PAGEREF _Toc385687279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31"/>
            <w:tabs>
              <w:tab w:val="right" w:leader="dot" w:pos="9736"/>
            </w:tabs>
            <w:rPr>
              <w:noProof/>
            </w:rPr>
          </w:pPr>
          <w:hyperlink w:anchor="_Toc385687280" w:history="1">
            <w:r w:rsidR="00EF46E2" w:rsidRPr="004F28BE">
              <w:rPr>
                <w:rStyle w:val="ac"/>
                <w:rFonts w:hint="eastAsia"/>
                <w:noProof/>
              </w:rPr>
              <w:t>（３）事故者以外の人たちの安全を確保する</w:t>
            </w:r>
            <w:r w:rsidR="00EF46E2">
              <w:rPr>
                <w:noProof/>
                <w:webHidden/>
              </w:rPr>
              <w:tab/>
            </w:r>
            <w:r w:rsidR="00EF46E2">
              <w:rPr>
                <w:noProof/>
                <w:webHidden/>
              </w:rPr>
              <w:fldChar w:fldCharType="begin"/>
            </w:r>
            <w:r w:rsidR="00EF46E2">
              <w:rPr>
                <w:noProof/>
                <w:webHidden/>
              </w:rPr>
              <w:instrText xml:space="preserve"> PAGEREF _Toc385687280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21"/>
            <w:tabs>
              <w:tab w:val="right" w:leader="dot" w:pos="9736"/>
            </w:tabs>
            <w:rPr>
              <w:noProof/>
            </w:rPr>
          </w:pPr>
          <w:hyperlink w:anchor="_Toc385687281" w:history="1">
            <w:r w:rsidR="00EF46E2" w:rsidRPr="004F28BE">
              <w:rPr>
                <w:rStyle w:val="ac"/>
                <w:rFonts w:hint="eastAsia"/>
                <w:noProof/>
              </w:rPr>
              <w:t>２　周囲の状況と事故者の様子の把握</w:t>
            </w:r>
            <w:r w:rsidR="00EF46E2">
              <w:rPr>
                <w:noProof/>
                <w:webHidden/>
              </w:rPr>
              <w:tab/>
            </w:r>
            <w:r w:rsidR="00EF46E2">
              <w:rPr>
                <w:noProof/>
                <w:webHidden/>
              </w:rPr>
              <w:fldChar w:fldCharType="begin"/>
            </w:r>
            <w:r w:rsidR="00EF46E2">
              <w:rPr>
                <w:noProof/>
                <w:webHidden/>
              </w:rPr>
              <w:instrText xml:space="preserve"> PAGEREF _Toc385687281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31"/>
            <w:tabs>
              <w:tab w:val="right" w:leader="dot" w:pos="9736"/>
            </w:tabs>
            <w:rPr>
              <w:noProof/>
            </w:rPr>
          </w:pPr>
          <w:hyperlink w:anchor="_Toc385687282" w:history="1">
            <w:r w:rsidR="00EF46E2" w:rsidRPr="004F28BE">
              <w:rPr>
                <w:rStyle w:val="ac"/>
                <w:rFonts w:hint="eastAsia"/>
                <w:noProof/>
              </w:rPr>
              <w:t>（１）状況の把握</w:t>
            </w:r>
            <w:r w:rsidR="00EF46E2">
              <w:rPr>
                <w:noProof/>
                <w:webHidden/>
              </w:rPr>
              <w:tab/>
            </w:r>
            <w:r w:rsidR="00EF46E2">
              <w:rPr>
                <w:noProof/>
                <w:webHidden/>
              </w:rPr>
              <w:fldChar w:fldCharType="begin"/>
            </w:r>
            <w:r w:rsidR="00EF46E2">
              <w:rPr>
                <w:noProof/>
                <w:webHidden/>
              </w:rPr>
              <w:instrText xml:space="preserve"> PAGEREF _Toc385687282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31"/>
            <w:tabs>
              <w:tab w:val="right" w:leader="dot" w:pos="9736"/>
            </w:tabs>
            <w:rPr>
              <w:noProof/>
            </w:rPr>
          </w:pPr>
          <w:hyperlink w:anchor="_Toc385687283" w:history="1">
            <w:r w:rsidR="00EF46E2" w:rsidRPr="004F28BE">
              <w:rPr>
                <w:rStyle w:val="ac"/>
                <w:rFonts w:hint="eastAsia"/>
                <w:noProof/>
              </w:rPr>
              <w:t>（２）救助に向かう判断</w:t>
            </w:r>
            <w:r w:rsidR="00EF46E2">
              <w:rPr>
                <w:noProof/>
                <w:webHidden/>
              </w:rPr>
              <w:tab/>
            </w:r>
            <w:r w:rsidR="00EF46E2">
              <w:rPr>
                <w:noProof/>
                <w:webHidden/>
              </w:rPr>
              <w:fldChar w:fldCharType="begin"/>
            </w:r>
            <w:r w:rsidR="00EF46E2">
              <w:rPr>
                <w:noProof/>
                <w:webHidden/>
              </w:rPr>
              <w:instrText xml:space="preserve"> PAGEREF _Toc385687283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31"/>
            <w:tabs>
              <w:tab w:val="right" w:leader="dot" w:pos="9736"/>
            </w:tabs>
            <w:rPr>
              <w:noProof/>
            </w:rPr>
          </w:pPr>
          <w:hyperlink w:anchor="_Toc385687284" w:history="1">
            <w:r w:rsidR="00EF46E2" w:rsidRPr="004F28BE">
              <w:rPr>
                <w:rStyle w:val="ac"/>
                <w:rFonts w:hint="eastAsia"/>
                <w:noProof/>
              </w:rPr>
              <w:t>（３）応急処置</w:t>
            </w:r>
            <w:r w:rsidR="00EF46E2">
              <w:rPr>
                <w:noProof/>
                <w:webHidden/>
              </w:rPr>
              <w:tab/>
            </w:r>
            <w:r w:rsidR="00EF46E2">
              <w:rPr>
                <w:noProof/>
                <w:webHidden/>
              </w:rPr>
              <w:fldChar w:fldCharType="begin"/>
            </w:r>
            <w:r w:rsidR="00EF46E2">
              <w:rPr>
                <w:noProof/>
                <w:webHidden/>
              </w:rPr>
              <w:instrText xml:space="preserve"> PAGEREF _Toc385687284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31"/>
            <w:tabs>
              <w:tab w:val="right" w:leader="dot" w:pos="9736"/>
            </w:tabs>
            <w:rPr>
              <w:noProof/>
            </w:rPr>
          </w:pPr>
          <w:hyperlink w:anchor="_Toc385687285" w:history="1">
            <w:r w:rsidR="00EF46E2" w:rsidRPr="004F28BE">
              <w:rPr>
                <w:rStyle w:val="ac"/>
                <w:rFonts w:hint="eastAsia"/>
                <w:noProof/>
              </w:rPr>
              <w:t>（４）搬　送</w:t>
            </w:r>
            <w:r w:rsidR="00EF46E2">
              <w:rPr>
                <w:noProof/>
                <w:webHidden/>
              </w:rPr>
              <w:tab/>
            </w:r>
            <w:r w:rsidR="00EF46E2">
              <w:rPr>
                <w:noProof/>
                <w:webHidden/>
              </w:rPr>
              <w:fldChar w:fldCharType="begin"/>
            </w:r>
            <w:r w:rsidR="00EF46E2">
              <w:rPr>
                <w:noProof/>
                <w:webHidden/>
              </w:rPr>
              <w:instrText xml:space="preserve"> PAGEREF _Toc385687285 \h </w:instrText>
            </w:r>
            <w:r w:rsidR="00EF46E2">
              <w:rPr>
                <w:noProof/>
                <w:webHidden/>
              </w:rPr>
            </w:r>
            <w:r w:rsidR="00EF46E2">
              <w:rPr>
                <w:noProof/>
                <w:webHidden/>
              </w:rPr>
              <w:fldChar w:fldCharType="separate"/>
            </w:r>
            <w:r w:rsidR="00791DCB">
              <w:rPr>
                <w:noProof/>
                <w:webHidden/>
              </w:rPr>
              <w:t>24</w:t>
            </w:r>
            <w:r w:rsidR="00EF46E2">
              <w:rPr>
                <w:noProof/>
                <w:webHidden/>
              </w:rPr>
              <w:fldChar w:fldCharType="end"/>
            </w:r>
          </w:hyperlink>
        </w:p>
        <w:p w:rsidR="00EF46E2" w:rsidRDefault="00037FB9">
          <w:pPr>
            <w:pStyle w:val="31"/>
            <w:tabs>
              <w:tab w:val="right" w:leader="dot" w:pos="9736"/>
            </w:tabs>
            <w:rPr>
              <w:noProof/>
            </w:rPr>
          </w:pPr>
          <w:hyperlink w:anchor="_Toc385687286" w:history="1">
            <w:r w:rsidR="00EF46E2" w:rsidRPr="004F28BE">
              <w:rPr>
                <w:rStyle w:val="ac"/>
                <w:rFonts w:hint="eastAsia"/>
                <w:noProof/>
              </w:rPr>
              <w:t>（５）医療機関への引き渡し</w:t>
            </w:r>
            <w:r w:rsidR="00EF46E2">
              <w:rPr>
                <w:noProof/>
                <w:webHidden/>
              </w:rPr>
              <w:tab/>
            </w:r>
            <w:r w:rsidR="00EF46E2">
              <w:rPr>
                <w:noProof/>
                <w:webHidden/>
              </w:rPr>
              <w:fldChar w:fldCharType="begin"/>
            </w:r>
            <w:r w:rsidR="00EF46E2">
              <w:rPr>
                <w:noProof/>
                <w:webHidden/>
              </w:rPr>
              <w:instrText xml:space="preserve"> PAGEREF _Toc385687286 \h </w:instrText>
            </w:r>
            <w:r w:rsidR="00EF46E2">
              <w:rPr>
                <w:noProof/>
                <w:webHidden/>
              </w:rPr>
            </w:r>
            <w:r w:rsidR="00EF46E2">
              <w:rPr>
                <w:noProof/>
                <w:webHidden/>
              </w:rPr>
              <w:fldChar w:fldCharType="separate"/>
            </w:r>
            <w:r w:rsidR="00791DCB">
              <w:rPr>
                <w:noProof/>
                <w:webHidden/>
              </w:rPr>
              <w:t>25</w:t>
            </w:r>
            <w:r w:rsidR="00EF46E2">
              <w:rPr>
                <w:noProof/>
                <w:webHidden/>
              </w:rPr>
              <w:fldChar w:fldCharType="end"/>
            </w:r>
          </w:hyperlink>
        </w:p>
        <w:p w:rsidR="00EF46E2" w:rsidRDefault="00037FB9">
          <w:pPr>
            <w:pStyle w:val="21"/>
            <w:tabs>
              <w:tab w:val="right" w:leader="dot" w:pos="9736"/>
            </w:tabs>
            <w:rPr>
              <w:noProof/>
            </w:rPr>
          </w:pPr>
          <w:hyperlink w:anchor="_Toc385687287" w:history="1">
            <w:r w:rsidR="00EF46E2" w:rsidRPr="004F28BE">
              <w:rPr>
                <w:rStyle w:val="ac"/>
                <w:rFonts w:hint="eastAsia"/>
                <w:noProof/>
              </w:rPr>
              <w:t>３　関係者への連絡</w:t>
            </w:r>
            <w:r w:rsidR="00EF46E2">
              <w:rPr>
                <w:noProof/>
                <w:webHidden/>
              </w:rPr>
              <w:tab/>
            </w:r>
            <w:r w:rsidR="00EF46E2">
              <w:rPr>
                <w:noProof/>
                <w:webHidden/>
              </w:rPr>
              <w:fldChar w:fldCharType="begin"/>
            </w:r>
            <w:r w:rsidR="00EF46E2">
              <w:rPr>
                <w:noProof/>
                <w:webHidden/>
              </w:rPr>
              <w:instrText xml:space="preserve"> PAGEREF _Toc385687287 \h </w:instrText>
            </w:r>
            <w:r w:rsidR="00EF46E2">
              <w:rPr>
                <w:noProof/>
                <w:webHidden/>
              </w:rPr>
            </w:r>
            <w:r w:rsidR="00EF46E2">
              <w:rPr>
                <w:noProof/>
                <w:webHidden/>
              </w:rPr>
              <w:fldChar w:fldCharType="separate"/>
            </w:r>
            <w:r w:rsidR="00791DCB">
              <w:rPr>
                <w:noProof/>
                <w:webHidden/>
              </w:rPr>
              <w:t>25</w:t>
            </w:r>
            <w:r w:rsidR="00EF46E2">
              <w:rPr>
                <w:noProof/>
                <w:webHidden/>
              </w:rPr>
              <w:fldChar w:fldCharType="end"/>
            </w:r>
          </w:hyperlink>
        </w:p>
        <w:p w:rsidR="00EF46E2" w:rsidRDefault="00037FB9">
          <w:pPr>
            <w:pStyle w:val="31"/>
            <w:tabs>
              <w:tab w:val="right" w:leader="dot" w:pos="9736"/>
            </w:tabs>
            <w:rPr>
              <w:noProof/>
            </w:rPr>
          </w:pPr>
          <w:hyperlink w:anchor="_Toc385687288" w:history="1">
            <w:r w:rsidR="00EF46E2" w:rsidRPr="004F28BE">
              <w:rPr>
                <w:rStyle w:val="ac"/>
                <w:rFonts w:hint="eastAsia"/>
                <w:noProof/>
              </w:rPr>
              <w:t>（１）組織の関係者への連絡</w:t>
            </w:r>
            <w:r w:rsidR="00EF46E2">
              <w:rPr>
                <w:noProof/>
                <w:webHidden/>
              </w:rPr>
              <w:tab/>
            </w:r>
            <w:r w:rsidR="00EF46E2">
              <w:rPr>
                <w:noProof/>
                <w:webHidden/>
              </w:rPr>
              <w:fldChar w:fldCharType="begin"/>
            </w:r>
            <w:r w:rsidR="00EF46E2">
              <w:rPr>
                <w:noProof/>
                <w:webHidden/>
              </w:rPr>
              <w:instrText xml:space="preserve"> PAGEREF _Toc385687288 \h </w:instrText>
            </w:r>
            <w:r w:rsidR="00EF46E2">
              <w:rPr>
                <w:noProof/>
                <w:webHidden/>
              </w:rPr>
            </w:r>
            <w:r w:rsidR="00EF46E2">
              <w:rPr>
                <w:noProof/>
                <w:webHidden/>
              </w:rPr>
              <w:fldChar w:fldCharType="separate"/>
            </w:r>
            <w:r w:rsidR="00791DCB">
              <w:rPr>
                <w:noProof/>
                <w:webHidden/>
              </w:rPr>
              <w:t>25</w:t>
            </w:r>
            <w:r w:rsidR="00EF46E2">
              <w:rPr>
                <w:noProof/>
                <w:webHidden/>
              </w:rPr>
              <w:fldChar w:fldCharType="end"/>
            </w:r>
          </w:hyperlink>
        </w:p>
        <w:p w:rsidR="00EF46E2" w:rsidRDefault="00037FB9">
          <w:pPr>
            <w:pStyle w:val="31"/>
            <w:tabs>
              <w:tab w:val="right" w:leader="dot" w:pos="9736"/>
            </w:tabs>
            <w:rPr>
              <w:noProof/>
            </w:rPr>
          </w:pPr>
          <w:hyperlink w:anchor="_Toc385687289" w:history="1">
            <w:r w:rsidR="00EF46E2" w:rsidRPr="004F28BE">
              <w:rPr>
                <w:rStyle w:val="ac"/>
                <w:rFonts w:hint="eastAsia"/>
                <w:noProof/>
              </w:rPr>
              <w:t>（２）警察、関係機関への連絡</w:t>
            </w:r>
            <w:r w:rsidR="00EF46E2">
              <w:rPr>
                <w:noProof/>
                <w:webHidden/>
              </w:rPr>
              <w:tab/>
            </w:r>
            <w:r w:rsidR="00EF46E2">
              <w:rPr>
                <w:noProof/>
                <w:webHidden/>
              </w:rPr>
              <w:fldChar w:fldCharType="begin"/>
            </w:r>
            <w:r w:rsidR="00EF46E2">
              <w:rPr>
                <w:noProof/>
                <w:webHidden/>
              </w:rPr>
              <w:instrText xml:space="preserve"> PAGEREF _Toc385687289 \h </w:instrText>
            </w:r>
            <w:r w:rsidR="00EF46E2">
              <w:rPr>
                <w:noProof/>
                <w:webHidden/>
              </w:rPr>
            </w:r>
            <w:r w:rsidR="00EF46E2">
              <w:rPr>
                <w:noProof/>
                <w:webHidden/>
              </w:rPr>
              <w:fldChar w:fldCharType="separate"/>
            </w:r>
            <w:r w:rsidR="00791DCB">
              <w:rPr>
                <w:noProof/>
                <w:webHidden/>
              </w:rPr>
              <w:t>25</w:t>
            </w:r>
            <w:r w:rsidR="00EF46E2">
              <w:rPr>
                <w:noProof/>
                <w:webHidden/>
              </w:rPr>
              <w:fldChar w:fldCharType="end"/>
            </w:r>
          </w:hyperlink>
        </w:p>
        <w:p w:rsidR="00EF46E2" w:rsidRDefault="00037FB9">
          <w:pPr>
            <w:pStyle w:val="31"/>
            <w:tabs>
              <w:tab w:val="right" w:leader="dot" w:pos="9736"/>
            </w:tabs>
            <w:rPr>
              <w:noProof/>
            </w:rPr>
          </w:pPr>
          <w:hyperlink w:anchor="_Toc385687290" w:history="1">
            <w:r w:rsidR="00EF46E2" w:rsidRPr="004F28BE">
              <w:rPr>
                <w:rStyle w:val="ac"/>
                <w:rFonts w:hint="eastAsia"/>
                <w:noProof/>
              </w:rPr>
              <w:t>（３）保護者への連絡</w:t>
            </w:r>
            <w:r w:rsidR="00EF46E2">
              <w:rPr>
                <w:noProof/>
                <w:webHidden/>
              </w:rPr>
              <w:tab/>
            </w:r>
            <w:r w:rsidR="00EF46E2">
              <w:rPr>
                <w:noProof/>
                <w:webHidden/>
              </w:rPr>
              <w:fldChar w:fldCharType="begin"/>
            </w:r>
            <w:r w:rsidR="00EF46E2">
              <w:rPr>
                <w:noProof/>
                <w:webHidden/>
              </w:rPr>
              <w:instrText xml:space="preserve"> PAGEREF _Toc385687290 \h </w:instrText>
            </w:r>
            <w:r w:rsidR="00EF46E2">
              <w:rPr>
                <w:noProof/>
                <w:webHidden/>
              </w:rPr>
            </w:r>
            <w:r w:rsidR="00EF46E2">
              <w:rPr>
                <w:noProof/>
                <w:webHidden/>
              </w:rPr>
              <w:fldChar w:fldCharType="separate"/>
            </w:r>
            <w:r w:rsidR="00791DCB">
              <w:rPr>
                <w:noProof/>
                <w:webHidden/>
              </w:rPr>
              <w:t>25</w:t>
            </w:r>
            <w:r w:rsidR="00EF46E2">
              <w:rPr>
                <w:noProof/>
                <w:webHidden/>
              </w:rPr>
              <w:fldChar w:fldCharType="end"/>
            </w:r>
          </w:hyperlink>
        </w:p>
        <w:p w:rsidR="00EF46E2" w:rsidRDefault="00037FB9">
          <w:pPr>
            <w:pStyle w:val="31"/>
            <w:tabs>
              <w:tab w:val="right" w:leader="dot" w:pos="9736"/>
            </w:tabs>
            <w:rPr>
              <w:noProof/>
            </w:rPr>
          </w:pPr>
          <w:hyperlink w:anchor="_Toc385687291" w:history="1">
            <w:r w:rsidR="00EF46E2" w:rsidRPr="004F28BE">
              <w:rPr>
                <w:rStyle w:val="ac"/>
                <w:rFonts w:hint="eastAsia"/>
                <w:noProof/>
              </w:rPr>
              <w:t>（４）保険会社への連絡</w:t>
            </w:r>
            <w:r w:rsidR="00EF46E2">
              <w:rPr>
                <w:noProof/>
                <w:webHidden/>
              </w:rPr>
              <w:tab/>
            </w:r>
            <w:r w:rsidR="00EF46E2">
              <w:rPr>
                <w:noProof/>
                <w:webHidden/>
              </w:rPr>
              <w:fldChar w:fldCharType="begin"/>
            </w:r>
            <w:r w:rsidR="00EF46E2">
              <w:rPr>
                <w:noProof/>
                <w:webHidden/>
              </w:rPr>
              <w:instrText xml:space="preserve"> PAGEREF _Toc385687291 \h </w:instrText>
            </w:r>
            <w:r w:rsidR="00EF46E2">
              <w:rPr>
                <w:noProof/>
                <w:webHidden/>
              </w:rPr>
            </w:r>
            <w:r w:rsidR="00EF46E2">
              <w:rPr>
                <w:noProof/>
                <w:webHidden/>
              </w:rPr>
              <w:fldChar w:fldCharType="separate"/>
            </w:r>
            <w:r w:rsidR="00791DCB">
              <w:rPr>
                <w:noProof/>
                <w:webHidden/>
              </w:rPr>
              <w:t>25</w:t>
            </w:r>
            <w:r w:rsidR="00EF46E2">
              <w:rPr>
                <w:noProof/>
                <w:webHidden/>
              </w:rPr>
              <w:fldChar w:fldCharType="end"/>
            </w:r>
          </w:hyperlink>
        </w:p>
        <w:p w:rsidR="00EF46E2" w:rsidRDefault="00037FB9">
          <w:pPr>
            <w:pStyle w:val="31"/>
            <w:tabs>
              <w:tab w:val="right" w:leader="dot" w:pos="9736"/>
            </w:tabs>
            <w:rPr>
              <w:noProof/>
            </w:rPr>
          </w:pPr>
          <w:hyperlink w:anchor="_Toc385687292" w:history="1">
            <w:r w:rsidR="00EF46E2" w:rsidRPr="004F28BE">
              <w:rPr>
                <w:rStyle w:val="ac"/>
                <w:rFonts w:hint="eastAsia"/>
                <w:noProof/>
              </w:rPr>
              <w:t>（５）マスコミへの連絡</w:t>
            </w:r>
            <w:r w:rsidR="00EF46E2">
              <w:rPr>
                <w:noProof/>
                <w:webHidden/>
              </w:rPr>
              <w:tab/>
            </w:r>
            <w:r w:rsidR="00EF46E2">
              <w:rPr>
                <w:noProof/>
                <w:webHidden/>
              </w:rPr>
              <w:fldChar w:fldCharType="begin"/>
            </w:r>
            <w:r w:rsidR="00EF46E2">
              <w:rPr>
                <w:noProof/>
                <w:webHidden/>
              </w:rPr>
              <w:instrText xml:space="preserve"> PAGEREF _Toc385687292 \h </w:instrText>
            </w:r>
            <w:r w:rsidR="00EF46E2">
              <w:rPr>
                <w:noProof/>
                <w:webHidden/>
              </w:rPr>
            </w:r>
            <w:r w:rsidR="00EF46E2">
              <w:rPr>
                <w:noProof/>
                <w:webHidden/>
              </w:rPr>
              <w:fldChar w:fldCharType="separate"/>
            </w:r>
            <w:r w:rsidR="00791DCB">
              <w:rPr>
                <w:noProof/>
                <w:webHidden/>
              </w:rPr>
              <w:t>25</w:t>
            </w:r>
            <w:r w:rsidR="00EF46E2">
              <w:rPr>
                <w:noProof/>
                <w:webHidden/>
              </w:rPr>
              <w:fldChar w:fldCharType="end"/>
            </w:r>
          </w:hyperlink>
        </w:p>
        <w:p w:rsidR="00EF46E2" w:rsidRDefault="00037FB9">
          <w:pPr>
            <w:pStyle w:val="21"/>
            <w:tabs>
              <w:tab w:val="right" w:leader="dot" w:pos="9736"/>
            </w:tabs>
            <w:rPr>
              <w:noProof/>
            </w:rPr>
          </w:pPr>
          <w:hyperlink w:anchor="_Toc385687293" w:history="1">
            <w:r w:rsidR="00EF46E2" w:rsidRPr="004F28BE">
              <w:rPr>
                <w:rStyle w:val="ac"/>
                <w:rFonts w:hint="eastAsia"/>
                <w:noProof/>
              </w:rPr>
              <w:t>３　事故の記録</w:t>
            </w:r>
            <w:r w:rsidR="00EF46E2">
              <w:rPr>
                <w:noProof/>
                <w:webHidden/>
              </w:rPr>
              <w:tab/>
            </w:r>
            <w:r w:rsidR="00EF46E2">
              <w:rPr>
                <w:noProof/>
                <w:webHidden/>
              </w:rPr>
              <w:fldChar w:fldCharType="begin"/>
            </w:r>
            <w:r w:rsidR="00EF46E2">
              <w:rPr>
                <w:noProof/>
                <w:webHidden/>
              </w:rPr>
              <w:instrText xml:space="preserve"> PAGEREF _Toc385687293 \h </w:instrText>
            </w:r>
            <w:r w:rsidR="00EF46E2">
              <w:rPr>
                <w:noProof/>
                <w:webHidden/>
              </w:rPr>
            </w:r>
            <w:r w:rsidR="00EF46E2">
              <w:rPr>
                <w:noProof/>
                <w:webHidden/>
              </w:rPr>
              <w:fldChar w:fldCharType="separate"/>
            </w:r>
            <w:r w:rsidR="00791DCB">
              <w:rPr>
                <w:noProof/>
                <w:webHidden/>
              </w:rPr>
              <w:t>25</w:t>
            </w:r>
            <w:r w:rsidR="00EF46E2">
              <w:rPr>
                <w:noProof/>
                <w:webHidden/>
              </w:rPr>
              <w:fldChar w:fldCharType="end"/>
            </w:r>
          </w:hyperlink>
        </w:p>
        <w:p w:rsidR="00EF46E2" w:rsidRDefault="00037FB9">
          <w:pPr>
            <w:pStyle w:val="11"/>
            <w:tabs>
              <w:tab w:val="right" w:leader="dot" w:pos="9736"/>
            </w:tabs>
            <w:rPr>
              <w:noProof/>
            </w:rPr>
          </w:pPr>
          <w:hyperlink w:anchor="_Toc385687294" w:history="1">
            <w:r w:rsidR="00EF46E2" w:rsidRPr="004F28BE">
              <w:rPr>
                <w:rStyle w:val="ac"/>
                <w:rFonts w:hint="eastAsia"/>
                <w:noProof/>
              </w:rPr>
              <w:t>第６章　日常の安全対策</w:t>
            </w:r>
            <w:r w:rsidR="00EF46E2">
              <w:rPr>
                <w:noProof/>
                <w:webHidden/>
              </w:rPr>
              <w:tab/>
            </w:r>
            <w:r w:rsidR="00EF46E2">
              <w:rPr>
                <w:noProof/>
                <w:webHidden/>
              </w:rPr>
              <w:fldChar w:fldCharType="begin"/>
            </w:r>
            <w:r w:rsidR="00EF46E2">
              <w:rPr>
                <w:noProof/>
                <w:webHidden/>
              </w:rPr>
              <w:instrText xml:space="preserve"> PAGEREF _Toc385687294 \h </w:instrText>
            </w:r>
            <w:r w:rsidR="00EF46E2">
              <w:rPr>
                <w:noProof/>
                <w:webHidden/>
              </w:rPr>
            </w:r>
            <w:r w:rsidR="00EF46E2">
              <w:rPr>
                <w:noProof/>
                <w:webHidden/>
              </w:rPr>
              <w:fldChar w:fldCharType="separate"/>
            </w:r>
            <w:r w:rsidR="00791DCB">
              <w:rPr>
                <w:noProof/>
                <w:webHidden/>
              </w:rPr>
              <w:t>26</w:t>
            </w:r>
            <w:r w:rsidR="00EF46E2">
              <w:rPr>
                <w:noProof/>
                <w:webHidden/>
              </w:rPr>
              <w:fldChar w:fldCharType="end"/>
            </w:r>
          </w:hyperlink>
        </w:p>
        <w:p w:rsidR="00EF46E2" w:rsidRDefault="00037FB9">
          <w:pPr>
            <w:pStyle w:val="21"/>
            <w:tabs>
              <w:tab w:val="right" w:leader="dot" w:pos="9736"/>
            </w:tabs>
            <w:rPr>
              <w:noProof/>
            </w:rPr>
          </w:pPr>
          <w:hyperlink w:anchor="_Toc385687295" w:history="1">
            <w:r w:rsidR="00EF46E2" w:rsidRPr="004F28BE">
              <w:rPr>
                <w:rStyle w:val="ac"/>
                <w:rFonts w:hint="eastAsia"/>
                <w:noProof/>
              </w:rPr>
              <w:t>１　安全意識の向上</w:t>
            </w:r>
            <w:r w:rsidR="00EF46E2">
              <w:rPr>
                <w:noProof/>
                <w:webHidden/>
              </w:rPr>
              <w:tab/>
            </w:r>
            <w:r w:rsidR="00EF46E2">
              <w:rPr>
                <w:noProof/>
                <w:webHidden/>
              </w:rPr>
              <w:fldChar w:fldCharType="begin"/>
            </w:r>
            <w:r w:rsidR="00EF46E2">
              <w:rPr>
                <w:noProof/>
                <w:webHidden/>
              </w:rPr>
              <w:instrText xml:space="preserve"> PAGEREF _Toc385687295 \h </w:instrText>
            </w:r>
            <w:r w:rsidR="00EF46E2">
              <w:rPr>
                <w:noProof/>
                <w:webHidden/>
              </w:rPr>
            </w:r>
            <w:r w:rsidR="00EF46E2">
              <w:rPr>
                <w:noProof/>
                <w:webHidden/>
              </w:rPr>
              <w:fldChar w:fldCharType="separate"/>
            </w:r>
            <w:r w:rsidR="00791DCB">
              <w:rPr>
                <w:noProof/>
                <w:webHidden/>
              </w:rPr>
              <w:t>26</w:t>
            </w:r>
            <w:r w:rsidR="00EF46E2">
              <w:rPr>
                <w:noProof/>
                <w:webHidden/>
              </w:rPr>
              <w:fldChar w:fldCharType="end"/>
            </w:r>
          </w:hyperlink>
        </w:p>
        <w:p w:rsidR="00EF46E2" w:rsidRDefault="00037FB9">
          <w:pPr>
            <w:pStyle w:val="21"/>
            <w:tabs>
              <w:tab w:val="right" w:leader="dot" w:pos="9736"/>
            </w:tabs>
            <w:rPr>
              <w:noProof/>
            </w:rPr>
          </w:pPr>
          <w:hyperlink w:anchor="_Toc385687296" w:history="1">
            <w:r w:rsidR="00EF46E2" w:rsidRPr="004F28BE">
              <w:rPr>
                <w:rStyle w:val="ac"/>
                <w:rFonts w:hint="eastAsia"/>
                <w:noProof/>
              </w:rPr>
              <w:t>２　安全に関する能力の向上</w:t>
            </w:r>
            <w:r w:rsidR="00EF46E2">
              <w:rPr>
                <w:noProof/>
                <w:webHidden/>
              </w:rPr>
              <w:tab/>
            </w:r>
            <w:r w:rsidR="00EF46E2">
              <w:rPr>
                <w:noProof/>
                <w:webHidden/>
              </w:rPr>
              <w:fldChar w:fldCharType="begin"/>
            </w:r>
            <w:r w:rsidR="00EF46E2">
              <w:rPr>
                <w:noProof/>
                <w:webHidden/>
              </w:rPr>
              <w:instrText xml:space="preserve"> PAGEREF _Toc385687296 \h </w:instrText>
            </w:r>
            <w:r w:rsidR="00EF46E2">
              <w:rPr>
                <w:noProof/>
                <w:webHidden/>
              </w:rPr>
            </w:r>
            <w:r w:rsidR="00EF46E2">
              <w:rPr>
                <w:noProof/>
                <w:webHidden/>
              </w:rPr>
              <w:fldChar w:fldCharType="separate"/>
            </w:r>
            <w:r w:rsidR="00791DCB">
              <w:rPr>
                <w:noProof/>
                <w:webHidden/>
              </w:rPr>
              <w:t>26</w:t>
            </w:r>
            <w:r w:rsidR="00EF46E2">
              <w:rPr>
                <w:noProof/>
                <w:webHidden/>
              </w:rPr>
              <w:fldChar w:fldCharType="end"/>
            </w:r>
          </w:hyperlink>
        </w:p>
        <w:p w:rsidR="00EF46E2" w:rsidRDefault="00037FB9">
          <w:pPr>
            <w:pStyle w:val="21"/>
            <w:tabs>
              <w:tab w:val="right" w:leader="dot" w:pos="9736"/>
            </w:tabs>
            <w:rPr>
              <w:noProof/>
            </w:rPr>
          </w:pPr>
          <w:hyperlink w:anchor="_Toc385687297" w:history="1">
            <w:r w:rsidR="00EF46E2" w:rsidRPr="004F28BE">
              <w:rPr>
                <w:rStyle w:val="ac"/>
                <w:rFonts w:hint="eastAsia"/>
                <w:noProof/>
              </w:rPr>
              <w:t>３　危機管理の訓練</w:t>
            </w:r>
            <w:r w:rsidR="00EF46E2">
              <w:rPr>
                <w:noProof/>
                <w:webHidden/>
              </w:rPr>
              <w:tab/>
            </w:r>
            <w:r w:rsidR="00EF46E2">
              <w:rPr>
                <w:noProof/>
                <w:webHidden/>
              </w:rPr>
              <w:fldChar w:fldCharType="begin"/>
            </w:r>
            <w:r w:rsidR="00EF46E2">
              <w:rPr>
                <w:noProof/>
                <w:webHidden/>
              </w:rPr>
              <w:instrText xml:space="preserve"> PAGEREF _Toc385687297 \h </w:instrText>
            </w:r>
            <w:r w:rsidR="00EF46E2">
              <w:rPr>
                <w:noProof/>
                <w:webHidden/>
              </w:rPr>
            </w:r>
            <w:r w:rsidR="00EF46E2">
              <w:rPr>
                <w:noProof/>
                <w:webHidden/>
              </w:rPr>
              <w:fldChar w:fldCharType="separate"/>
            </w:r>
            <w:r w:rsidR="00791DCB">
              <w:rPr>
                <w:noProof/>
                <w:webHidden/>
              </w:rPr>
              <w:t>26</w:t>
            </w:r>
            <w:r w:rsidR="00EF46E2">
              <w:rPr>
                <w:noProof/>
                <w:webHidden/>
              </w:rPr>
              <w:fldChar w:fldCharType="end"/>
            </w:r>
          </w:hyperlink>
        </w:p>
        <w:p w:rsidR="00EF46E2" w:rsidRDefault="00037FB9">
          <w:pPr>
            <w:pStyle w:val="21"/>
            <w:tabs>
              <w:tab w:val="right" w:leader="dot" w:pos="9736"/>
            </w:tabs>
            <w:rPr>
              <w:noProof/>
            </w:rPr>
          </w:pPr>
          <w:hyperlink w:anchor="_Toc385687298" w:history="1">
            <w:r w:rsidR="00EF46E2" w:rsidRPr="004F28BE">
              <w:rPr>
                <w:rStyle w:val="ac"/>
                <w:rFonts w:hint="eastAsia"/>
                <w:noProof/>
              </w:rPr>
              <w:t>４　安全教育の姿勢</w:t>
            </w:r>
            <w:r w:rsidR="00EF46E2">
              <w:rPr>
                <w:noProof/>
                <w:webHidden/>
              </w:rPr>
              <w:tab/>
            </w:r>
            <w:r w:rsidR="00EF46E2">
              <w:rPr>
                <w:noProof/>
                <w:webHidden/>
              </w:rPr>
              <w:fldChar w:fldCharType="begin"/>
            </w:r>
            <w:r w:rsidR="00EF46E2">
              <w:rPr>
                <w:noProof/>
                <w:webHidden/>
              </w:rPr>
              <w:instrText xml:space="preserve"> PAGEREF _Toc385687298 \h </w:instrText>
            </w:r>
            <w:r w:rsidR="00EF46E2">
              <w:rPr>
                <w:noProof/>
                <w:webHidden/>
              </w:rPr>
            </w:r>
            <w:r w:rsidR="00EF46E2">
              <w:rPr>
                <w:noProof/>
                <w:webHidden/>
              </w:rPr>
              <w:fldChar w:fldCharType="separate"/>
            </w:r>
            <w:r w:rsidR="00791DCB">
              <w:rPr>
                <w:noProof/>
                <w:webHidden/>
              </w:rPr>
              <w:t>26</w:t>
            </w:r>
            <w:r w:rsidR="00EF46E2">
              <w:rPr>
                <w:noProof/>
                <w:webHidden/>
              </w:rPr>
              <w:fldChar w:fldCharType="end"/>
            </w:r>
          </w:hyperlink>
        </w:p>
        <w:p w:rsidR="00EF46E2" w:rsidRDefault="00037FB9">
          <w:pPr>
            <w:pStyle w:val="21"/>
            <w:tabs>
              <w:tab w:val="right" w:leader="dot" w:pos="9736"/>
            </w:tabs>
            <w:rPr>
              <w:noProof/>
            </w:rPr>
          </w:pPr>
          <w:hyperlink w:anchor="_Toc385687299" w:history="1">
            <w:r w:rsidR="00EF46E2" w:rsidRPr="004F28BE">
              <w:rPr>
                <w:rStyle w:val="ac"/>
                <w:rFonts w:hint="eastAsia"/>
                <w:noProof/>
              </w:rPr>
              <w:t>５　自然体験活動指導者の育成</w:t>
            </w:r>
            <w:r w:rsidR="00EF46E2">
              <w:rPr>
                <w:noProof/>
                <w:webHidden/>
              </w:rPr>
              <w:tab/>
            </w:r>
            <w:r w:rsidR="00EF46E2">
              <w:rPr>
                <w:noProof/>
                <w:webHidden/>
              </w:rPr>
              <w:fldChar w:fldCharType="begin"/>
            </w:r>
            <w:r w:rsidR="00EF46E2">
              <w:rPr>
                <w:noProof/>
                <w:webHidden/>
              </w:rPr>
              <w:instrText xml:space="preserve"> PAGEREF _Toc385687299 \h </w:instrText>
            </w:r>
            <w:r w:rsidR="00EF46E2">
              <w:rPr>
                <w:noProof/>
                <w:webHidden/>
              </w:rPr>
            </w:r>
            <w:r w:rsidR="00EF46E2">
              <w:rPr>
                <w:noProof/>
                <w:webHidden/>
              </w:rPr>
              <w:fldChar w:fldCharType="separate"/>
            </w:r>
            <w:r w:rsidR="00791DCB">
              <w:rPr>
                <w:noProof/>
                <w:webHidden/>
              </w:rPr>
              <w:t>26</w:t>
            </w:r>
            <w:r w:rsidR="00EF46E2">
              <w:rPr>
                <w:noProof/>
                <w:webHidden/>
              </w:rPr>
              <w:fldChar w:fldCharType="end"/>
            </w:r>
          </w:hyperlink>
        </w:p>
        <w:p w:rsidR="00EF46E2" w:rsidRDefault="00037FB9">
          <w:pPr>
            <w:pStyle w:val="11"/>
            <w:tabs>
              <w:tab w:val="right" w:leader="dot" w:pos="9736"/>
            </w:tabs>
            <w:rPr>
              <w:noProof/>
            </w:rPr>
          </w:pPr>
          <w:hyperlink w:anchor="_Toc385687300" w:history="1">
            <w:r w:rsidR="00EF46E2" w:rsidRPr="004F28BE">
              <w:rPr>
                <w:rStyle w:val="ac"/>
                <w:rFonts w:hint="eastAsia"/>
                <w:noProof/>
              </w:rPr>
              <w:t>第７章　館内の非常口・避難場所</w:t>
            </w:r>
            <w:r w:rsidR="00EF46E2">
              <w:rPr>
                <w:noProof/>
                <w:webHidden/>
              </w:rPr>
              <w:tab/>
            </w:r>
            <w:r w:rsidR="00EF46E2">
              <w:rPr>
                <w:noProof/>
                <w:webHidden/>
              </w:rPr>
              <w:fldChar w:fldCharType="begin"/>
            </w:r>
            <w:r w:rsidR="00EF46E2">
              <w:rPr>
                <w:noProof/>
                <w:webHidden/>
              </w:rPr>
              <w:instrText xml:space="preserve"> PAGEREF _Toc385687300 \h </w:instrText>
            </w:r>
            <w:r w:rsidR="00EF46E2">
              <w:rPr>
                <w:noProof/>
                <w:webHidden/>
              </w:rPr>
            </w:r>
            <w:r w:rsidR="00EF46E2">
              <w:rPr>
                <w:noProof/>
                <w:webHidden/>
              </w:rPr>
              <w:fldChar w:fldCharType="separate"/>
            </w:r>
            <w:r w:rsidR="00791DCB">
              <w:rPr>
                <w:noProof/>
                <w:webHidden/>
              </w:rPr>
              <w:t>27</w:t>
            </w:r>
            <w:r w:rsidR="00EF46E2">
              <w:rPr>
                <w:noProof/>
                <w:webHidden/>
              </w:rPr>
              <w:fldChar w:fldCharType="end"/>
            </w:r>
          </w:hyperlink>
        </w:p>
        <w:p w:rsidR="00EF46E2" w:rsidRDefault="00037FB9">
          <w:pPr>
            <w:pStyle w:val="21"/>
            <w:tabs>
              <w:tab w:val="right" w:leader="dot" w:pos="9736"/>
            </w:tabs>
            <w:rPr>
              <w:noProof/>
            </w:rPr>
          </w:pPr>
          <w:hyperlink w:anchor="_Toc385687301" w:history="1">
            <w:r w:rsidR="00EF46E2" w:rsidRPr="004F28BE">
              <w:rPr>
                <w:rStyle w:val="ac"/>
                <w:rFonts w:hint="eastAsia"/>
                <w:noProof/>
              </w:rPr>
              <w:t>（１）非常口・避難場所の確認</w:t>
            </w:r>
            <w:r w:rsidR="00EF46E2">
              <w:rPr>
                <w:noProof/>
                <w:webHidden/>
              </w:rPr>
              <w:tab/>
            </w:r>
            <w:r w:rsidR="00EF46E2">
              <w:rPr>
                <w:noProof/>
                <w:webHidden/>
              </w:rPr>
              <w:fldChar w:fldCharType="begin"/>
            </w:r>
            <w:r w:rsidR="00EF46E2">
              <w:rPr>
                <w:noProof/>
                <w:webHidden/>
              </w:rPr>
              <w:instrText xml:space="preserve"> PAGEREF _Toc385687301 \h </w:instrText>
            </w:r>
            <w:r w:rsidR="00EF46E2">
              <w:rPr>
                <w:noProof/>
                <w:webHidden/>
              </w:rPr>
            </w:r>
            <w:r w:rsidR="00EF46E2">
              <w:rPr>
                <w:noProof/>
                <w:webHidden/>
              </w:rPr>
              <w:fldChar w:fldCharType="separate"/>
            </w:r>
            <w:r w:rsidR="00791DCB">
              <w:rPr>
                <w:noProof/>
                <w:webHidden/>
              </w:rPr>
              <w:t>27</w:t>
            </w:r>
            <w:r w:rsidR="00EF46E2">
              <w:rPr>
                <w:noProof/>
                <w:webHidden/>
              </w:rPr>
              <w:fldChar w:fldCharType="end"/>
            </w:r>
          </w:hyperlink>
        </w:p>
        <w:p w:rsidR="00EF46E2" w:rsidRDefault="00037FB9">
          <w:pPr>
            <w:pStyle w:val="21"/>
            <w:tabs>
              <w:tab w:val="right" w:leader="dot" w:pos="9736"/>
            </w:tabs>
            <w:rPr>
              <w:noProof/>
            </w:rPr>
          </w:pPr>
          <w:hyperlink w:anchor="_Toc385687302" w:history="1">
            <w:r w:rsidR="00EF46E2" w:rsidRPr="004F28BE">
              <w:rPr>
                <w:rStyle w:val="ac"/>
                <w:rFonts w:hint="eastAsia"/>
                <w:noProof/>
              </w:rPr>
              <w:t>（２）館内図</w:t>
            </w:r>
            <w:r w:rsidR="00EF46E2">
              <w:rPr>
                <w:noProof/>
                <w:webHidden/>
              </w:rPr>
              <w:tab/>
            </w:r>
            <w:r w:rsidR="00EF46E2">
              <w:rPr>
                <w:noProof/>
                <w:webHidden/>
              </w:rPr>
              <w:fldChar w:fldCharType="begin"/>
            </w:r>
            <w:r w:rsidR="00EF46E2">
              <w:rPr>
                <w:noProof/>
                <w:webHidden/>
              </w:rPr>
              <w:instrText xml:space="preserve"> PAGEREF _Toc385687302 \h </w:instrText>
            </w:r>
            <w:r w:rsidR="00EF46E2">
              <w:rPr>
                <w:noProof/>
                <w:webHidden/>
              </w:rPr>
            </w:r>
            <w:r w:rsidR="00EF46E2">
              <w:rPr>
                <w:noProof/>
                <w:webHidden/>
              </w:rPr>
              <w:fldChar w:fldCharType="separate"/>
            </w:r>
            <w:r w:rsidR="00791DCB">
              <w:rPr>
                <w:noProof/>
                <w:webHidden/>
              </w:rPr>
              <w:t>27</w:t>
            </w:r>
            <w:r w:rsidR="00EF46E2">
              <w:rPr>
                <w:noProof/>
                <w:webHidden/>
              </w:rPr>
              <w:fldChar w:fldCharType="end"/>
            </w:r>
          </w:hyperlink>
        </w:p>
        <w:p w:rsidR="00EF46E2" w:rsidRDefault="00037FB9">
          <w:pPr>
            <w:pStyle w:val="11"/>
            <w:tabs>
              <w:tab w:val="right" w:leader="dot" w:pos="9736"/>
            </w:tabs>
            <w:rPr>
              <w:noProof/>
            </w:rPr>
          </w:pPr>
          <w:hyperlink w:anchor="_Toc385687303" w:history="1">
            <w:r w:rsidR="00EF46E2" w:rsidRPr="004F28BE">
              <w:rPr>
                <w:rStyle w:val="ac"/>
                <w:rFonts w:hint="eastAsia"/>
                <w:noProof/>
              </w:rPr>
              <w:t>第８章　事故発生時・非常災害時の緊急連絡先</w:t>
            </w:r>
            <w:r w:rsidR="00EF46E2">
              <w:rPr>
                <w:noProof/>
                <w:webHidden/>
              </w:rPr>
              <w:tab/>
            </w:r>
            <w:r w:rsidR="00EF46E2">
              <w:rPr>
                <w:noProof/>
                <w:webHidden/>
              </w:rPr>
              <w:fldChar w:fldCharType="begin"/>
            </w:r>
            <w:r w:rsidR="00EF46E2">
              <w:rPr>
                <w:noProof/>
                <w:webHidden/>
              </w:rPr>
              <w:instrText xml:space="preserve"> PAGEREF _Toc385687303 \h </w:instrText>
            </w:r>
            <w:r w:rsidR="00EF46E2">
              <w:rPr>
                <w:noProof/>
                <w:webHidden/>
              </w:rPr>
            </w:r>
            <w:r w:rsidR="00EF46E2">
              <w:rPr>
                <w:noProof/>
                <w:webHidden/>
              </w:rPr>
              <w:fldChar w:fldCharType="separate"/>
            </w:r>
            <w:r w:rsidR="00791DCB">
              <w:rPr>
                <w:noProof/>
                <w:webHidden/>
              </w:rPr>
              <w:t>28</w:t>
            </w:r>
            <w:r w:rsidR="00EF46E2">
              <w:rPr>
                <w:noProof/>
                <w:webHidden/>
              </w:rPr>
              <w:fldChar w:fldCharType="end"/>
            </w:r>
          </w:hyperlink>
        </w:p>
        <w:p w:rsidR="00EF46E2" w:rsidRDefault="00037FB9">
          <w:pPr>
            <w:pStyle w:val="11"/>
            <w:tabs>
              <w:tab w:val="right" w:leader="dot" w:pos="9736"/>
            </w:tabs>
            <w:rPr>
              <w:noProof/>
            </w:rPr>
          </w:pPr>
          <w:hyperlink w:anchor="_Toc385687304" w:history="1">
            <w:r w:rsidR="00EF46E2" w:rsidRPr="004F28BE">
              <w:rPr>
                <w:rStyle w:val="ac"/>
                <w:rFonts w:hint="eastAsia"/>
                <w:noProof/>
              </w:rPr>
              <w:t>おう吐処理マニュアル</w:t>
            </w:r>
            <w:r w:rsidR="00EF46E2">
              <w:rPr>
                <w:noProof/>
                <w:webHidden/>
              </w:rPr>
              <w:tab/>
            </w:r>
            <w:r w:rsidR="00EF46E2">
              <w:rPr>
                <w:noProof/>
                <w:webHidden/>
              </w:rPr>
              <w:fldChar w:fldCharType="begin"/>
            </w:r>
            <w:r w:rsidR="00EF46E2">
              <w:rPr>
                <w:noProof/>
                <w:webHidden/>
              </w:rPr>
              <w:instrText xml:space="preserve"> PAGEREF _Toc385687304 \h </w:instrText>
            </w:r>
            <w:r w:rsidR="00EF46E2">
              <w:rPr>
                <w:noProof/>
                <w:webHidden/>
              </w:rPr>
            </w:r>
            <w:r w:rsidR="00EF46E2">
              <w:rPr>
                <w:noProof/>
                <w:webHidden/>
              </w:rPr>
              <w:fldChar w:fldCharType="separate"/>
            </w:r>
            <w:r w:rsidR="00791DCB">
              <w:rPr>
                <w:noProof/>
                <w:webHidden/>
              </w:rPr>
              <w:t>29</w:t>
            </w:r>
            <w:r w:rsidR="00EF46E2">
              <w:rPr>
                <w:noProof/>
                <w:webHidden/>
              </w:rPr>
              <w:fldChar w:fldCharType="end"/>
            </w:r>
          </w:hyperlink>
        </w:p>
        <w:p w:rsidR="00EF46E2" w:rsidRDefault="00037FB9">
          <w:pPr>
            <w:pStyle w:val="21"/>
            <w:tabs>
              <w:tab w:val="right" w:leader="dot" w:pos="9736"/>
            </w:tabs>
            <w:rPr>
              <w:noProof/>
            </w:rPr>
          </w:pPr>
          <w:hyperlink w:anchor="_Toc385687305" w:history="1">
            <w:r w:rsidR="00EF46E2" w:rsidRPr="004F28BE">
              <w:rPr>
                <w:rStyle w:val="ac"/>
                <w:rFonts w:hint="eastAsia"/>
                <w:noProof/>
              </w:rPr>
              <w:t>【服装】</w:t>
            </w:r>
            <w:r w:rsidR="00EF46E2">
              <w:rPr>
                <w:noProof/>
                <w:webHidden/>
              </w:rPr>
              <w:tab/>
            </w:r>
            <w:r w:rsidR="00EF46E2">
              <w:rPr>
                <w:noProof/>
                <w:webHidden/>
              </w:rPr>
              <w:fldChar w:fldCharType="begin"/>
            </w:r>
            <w:r w:rsidR="00EF46E2">
              <w:rPr>
                <w:noProof/>
                <w:webHidden/>
              </w:rPr>
              <w:instrText xml:space="preserve"> PAGEREF _Toc385687305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31"/>
            <w:tabs>
              <w:tab w:val="right" w:leader="dot" w:pos="9736"/>
            </w:tabs>
            <w:rPr>
              <w:noProof/>
            </w:rPr>
          </w:pPr>
          <w:hyperlink w:anchor="_Toc385687306" w:history="1">
            <w:r w:rsidR="00EF46E2" w:rsidRPr="004F28BE">
              <w:rPr>
                <w:rStyle w:val="ac"/>
                <w:rFonts w:hint="eastAsia"/>
                <w:noProof/>
              </w:rPr>
              <w:t>・帽子</w:t>
            </w:r>
            <w:r w:rsidR="00EF46E2">
              <w:rPr>
                <w:noProof/>
                <w:webHidden/>
              </w:rPr>
              <w:tab/>
            </w:r>
            <w:r w:rsidR="00EF46E2">
              <w:rPr>
                <w:noProof/>
                <w:webHidden/>
              </w:rPr>
              <w:fldChar w:fldCharType="begin"/>
            </w:r>
            <w:r w:rsidR="00EF46E2">
              <w:rPr>
                <w:noProof/>
                <w:webHidden/>
              </w:rPr>
              <w:instrText xml:space="preserve"> PAGEREF _Toc385687306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31"/>
            <w:tabs>
              <w:tab w:val="right" w:leader="dot" w:pos="9736"/>
            </w:tabs>
            <w:rPr>
              <w:noProof/>
            </w:rPr>
          </w:pPr>
          <w:hyperlink w:anchor="_Toc385687307" w:history="1">
            <w:r w:rsidR="00EF46E2" w:rsidRPr="004F28BE">
              <w:rPr>
                <w:rStyle w:val="ac"/>
                <w:rFonts w:hint="eastAsia"/>
                <w:noProof/>
              </w:rPr>
              <w:t>・マスクとゴーグル</w:t>
            </w:r>
            <w:r w:rsidR="00EF46E2">
              <w:rPr>
                <w:noProof/>
                <w:webHidden/>
              </w:rPr>
              <w:tab/>
            </w:r>
            <w:r w:rsidR="00EF46E2">
              <w:rPr>
                <w:noProof/>
                <w:webHidden/>
              </w:rPr>
              <w:fldChar w:fldCharType="begin"/>
            </w:r>
            <w:r w:rsidR="00EF46E2">
              <w:rPr>
                <w:noProof/>
                <w:webHidden/>
              </w:rPr>
              <w:instrText xml:space="preserve"> PAGEREF _Toc385687307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31"/>
            <w:tabs>
              <w:tab w:val="right" w:leader="dot" w:pos="9736"/>
            </w:tabs>
            <w:rPr>
              <w:noProof/>
            </w:rPr>
          </w:pPr>
          <w:hyperlink w:anchor="_Toc385687308" w:history="1">
            <w:r w:rsidR="00EF46E2" w:rsidRPr="004F28BE">
              <w:rPr>
                <w:rStyle w:val="ac"/>
                <w:rFonts w:hint="eastAsia"/>
                <w:noProof/>
              </w:rPr>
              <w:t>・エプロン</w:t>
            </w:r>
            <w:r w:rsidR="00EF46E2">
              <w:rPr>
                <w:noProof/>
                <w:webHidden/>
              </w:rPr>
              <w:tab/>
            </w:r>
            <w:r w:rsidR="00EF46E2">
              <w:rPr>
                <w:noProof/>
                <w:webHidden/>
              </w:rPr>
              <w:fldChar w:fldCharType="begin"/>
            </w:r>
            <w:r w:rsidR="00EF46E2">
              <w:rPr>
                <w:noProof/>
                <w:webHidden/>
              </w:rPr>
              <w:instrText xml:space="preserve"> PAGEREF _Toc385687308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31"/>
            <w:tabs>
              <w:tab w:val="right" w:leader="dot" w:pos="9736"/>
            </w:tabs>
            <w:rPr>
              <w:noProof/>
            </w:rPr>
          </w:pPr>
          <w:hyperlink w:anchor="_Toc385687309" w:history="1">
            <w:r w:rsidR="00EF46E2" w:rsidRPr="004F28BE">
              <w:rPr>
                <w:rStyle w:val="ac"/>
                <w:rFonts w:hint="eastAsia"/>
                <w:noProof/>
              </w:rPr>
              <w:t>・ゴム手袋</w:t>
            </w:r>
            <w:r w:rsidR="00EF46E2">
              <w:rPr>
                <w:noProof/>
                <w:webHidden/>
              </w:rPr>
              <w:tab/>
            </w:r>
            <w:r w:rsidR="00EF46E2">
              <w:rPr>
                <w:noProof/>
                <w:webHidden/>
              </w:rPr>
              <w:fldChar w:fldCharType="begin"/>
            </w:r>
            <w:r w:rsidR="00EF46E2">
              <w:rPr>
                <w:noProof/>
                <w:webHidden/>
              </w:rPr>
              <w:instrText xml:space="preserve"> PAGEREF _Toc385687309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31"/>
            <w:tabs>
              <w:tab w:val="right" w:leader="dot" w:pos="9736"/>
            </w:tabs>
            <w:rPr>
              <w:noProof/>
            </w:rPr>
          </w:pPr>
          <w:hyperlink w:anchor="_Toc385687310" w:history="1">
            <w:r w:rsidR="00EF46E2" w:rsidRPr="004F28BE">
              <w:rPr>
                <w:rStyle w:val="ac"/>
                <w:rFonts w:hint="eastAsia"/>
                <w:noProof/>
              </w:rPr>
              <w:t>・靴カバー</w:t>
            </w:r>
            <w:r w:rsidR="00EF46E2">
              <w:rPr>
                <w:noProof/>
                <w:webHidden/>
              </w:rPr>
              <w:tab/>
            </w:r>
            <w:r w:rsidR="00EF46E2">
              <w:rPr>
                <w:noProof/>
                <w:webHidden/>
              </w:rPr>
              <w:fldChar w:fldCharType="begin"/>
            </w:r>
            <w:r w:rsidR="00EF46E2">
              <w:rPr>
                <w:noProof/>
                <w:webHidden/>
              </w:rPr>
              <w:instrText xml:space="preserve"> PAGEREF _Toc385687310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21"/>
            <w:tabs>
              <w:tab w:val="right" w:leader="dot" w:pos="9736"/>
            </w:tabs>
            <w:rPr>
              <w:noProof/>
            </w:rPr>
          </w:pPr>
          <w:hyperlink w:anchor="_Toc385687311" w:history="1">
            <w:r w:rsidR="00EF46E2" w:rsidRPr="004F28BE">
              <w:rPr>
                <w:rStyle w:val="ac"/>
                <w:rFonts w:hint="eastAsia"/>
                <w:noProof/>
              </w:rPr>
              <w:t>【用意するもの】</w:t>
            </w:r>
            <w:r w:rsidR="00EF46E2">
              <w:rPr>
                <w:noProof/>
                <w:webHidden/>
              </w:rPr>
              <w:tab/>
            </w:r>
            <w:r w:rsidR="00EF46E2">
              <w:rPr>
                <w:noProof/>
                <w:webHidden/>
              </w:rPr>
              <w:fldChar w:fldCharType="begin"/>
            </w:r>
            <w:r w:rsidR="00EF46E2">
              <w:rPr>
                <w:noProof/>
                <w:webHidden/>
              </w:rPr>
              <w:instrText xml:space="preserve"> PAGEREF _Toc385687311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31"/>
            <w:tabs>
              <w:tab w:val="right" w:leader="dot" w:pos="9736"/>
            </w:tabs>
            <w:rPr>
              <w:noProof/>
            </w:rPr>
          </w:pPr>
          <w:hyperlink w:anchor="_Toc385687312" w:history="1">
            <w:r w:rsidR="00EF46E2" w:rsidRPr="004F28BE">
              <w:rPr>
                <w:rStyle w:val="ac"/>
                <w:rFonts w:hint="eastAsia"/>
                <w:noProof/>
              </w:rPr>
              <w:t>・次亜塩素酸ナトリウム</w:t>
            </w:r>
            <w:r w:rsidR="00EF46E2">
              <w:rPr>
                <w:noProof/>
                <w:webHidden/>
              </w:rPr>
              <w:tab/>
            </w:r>
            <w:r w:rsidR="00EF46E2">
              <w:rPr>
                <w:noProof/>
                <w:webHidden/>
              </w:rPr>
              <w:fldChar w:fldCharType="begin"/>
            </w:r>
            <w:r w:rsidR="00EF46E2">
              <w:rPr>
                <w:noProof/>
                <w:webHidden/>
              </w:rPr>
              <w:instrText xml:space="preserve"> PAGEREF _Toc385687312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21"/>
            <w:tabs>
              <w:tab w:val="right" w:leader="dot" w:pos="9736"/>
            </w:tabs>
            <w:rPr>
              <w:noProof/>
            </w:rPr>
          </w:pPr>
          <w:hyperlink w:anchor="_Toc385687313" w:history="1">
            <w:r w:rsidR="00EF46E2" w:rsidRPr="004F28BE">
              <w:rPr>
                <w:rStyle w:val="ac"/>
                <w:rFonts w:hint="eastAsia"/>
                <w:noProof/>
              </w:rPr>
              <w:t>【次亜塩素酸ナトリウムの使用期限】</w:t>
            </w:r>
            <w:r w:rsidR="00EF46E2">
              <w:rPr>
                <w:noProof/>
                <w:webHidden/>
              </w:rPr>
              <w:tab/>
            </w:r>
            <w:r w:rsidR="00EF46E2">
              <w:rPr>
                <w:noProof/>
                <w:webHidden/>
              </w:rPr>
              <w:fldChar w:fldCharType="begin"/>
            </w:r>
            <w:r w:rsidR="00EF46E2">
              <w:rPr>
                <w:noProof/>
                <w:webHidden/>
              </w:rPr>
              <w:instrText xml:space="preserve"> PAGEREF _Toc385687313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21"/>
            <w:tabs>
              <w:tab w:val="right" w:leader="dot" w:pos="9736"/>
            </w:tabs>
            <w:rPr>
              <w:noProof/>
            </w:rPr>
          </w:pPr>
          <w:hyperlink w:anchor="_Toc385687314" w:history="1">
            <w:r w:rsidR="00EF46E2" w:rsidRPr="004F28BE">
              <w:rPr>
                <w:rStyle w:val="ac"/>
                <w:rFonts w:hint="eastAsia"/>
                <w:noProof/>
              </w:rPr>
              <w:t>【次亜塩素酸ナトリウムの濃度の注意点】</w:t>
            </w:r>
            <w:r w:rsidR="00EF46E2">
              <w:rPr>
                <w:noProof/>
                <w:webHidden/>
              </w:rPr>
              <w:tab/>
            </w:r>
            <w:r w:rsidR="00EF46E2">
              <w:rPr>
                <w:noProof/>
                <w:webHidden/>
              </w:rPr>
              <w:fldChar w:fldCharType="begin"/>
            </w:r>
            <w:r w:rsidR="00EF46E2">
              <w:rPr>
                <w:noProof/>
                <w:webHidden/>
              </w:rPr>
              <w:instrText xml:space="preserve"> PAGEREF _Toc385687314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21"/>
            <w:tabs>
              <w:tab w:val="right" w:leader="dot" w:pos="9736"/>
            </w:tabs>
            <w:rPr>
              <w:noProof/>
            </w:rPr>
          </w:pPr>
          <w:hyperlink w:anchor="_Toc385687315" w:history="1">
            <w:r w:rsidR="00EF46E2" w:rsidRPr="004F28BE">
              <w:rPr>
                <w:rStyle w:val="ac"/>
                <w:rFonts w:hint="eastAsia"/>
                <w:noProof/>
              </w:rPr>
              <w:t>【０．０２％液を使うとき】</w:t>
            </w:r>
            <w:r w:rsidR="00EF46E2">
              <w:rPr>
                <w:noProof/>
                <w:webHidden/>
              </w:rPr>
              <w:tab/>
            </w:r>
            <w:r w:rsidR="00EF46E2">
              <w:rPr>
                <w:noProof/>
                <w:webHidden/>
              </w:rPr>
              <w:fldChar w:fldCharType="begin"/>
            </w:r>
            <w:r w:rsidR="00EF46E2">
              <w:rPr>
                <w:noProof/>
                <w:webHidden/>
              </w:rPr>
              <w:instrText xml:space="preserve"> PAGEREF _Toc385687315 \h </w:instrText>
            </w:r>
            <w:r w:rsidR="00EF46E2">
              <w:rPr>
                <w:noProof/>
                <w:webHidden/>
              </w:rPr>
            </w:r>
            <w:r w:rsidR="00EF46E2">
              <w:rPr>
                <w:noProof/>
                <w:webHidden/>
              </w:rPr>
              <w:fldChar w:fldCharType="separate"/>
            </w:r>
            <w:r w:rsidR="00791DCB">
              <w:rPr>
                <w:noProof/>
                <w:webHidden/>
              </w:rPr>
              <w:t>30</w:t>
            </w:r>
            <w:r w:rsidR="00EF46E2">
              <w:rPr>
                <w:noProof/>
                <w:webHidden/>
              </w:rPr>
              <w:fldChar w:fldCharType="end"/>
            </w:r>
          </w:hyperlink>
        </w:p>
        <w:p w:rsidR="00EF46E2" w:rsidRDefault="00037FB9">
          <w:pPr>
            <w:pStyle w:val="21"/>
            <w:tabs>
              <w:tab w:val="right" w:leader="dot" w:pos="9736"/>
            </w:tabs>
            <w:rPr>
              <w:noProof/>
            </w:rPr>
          </w:pPr>
          <w:hyperlink w:anchor="_Toc385687316" w:history="1">
            <w:r w:rsidR="00EF46E2" w:rsidRPr="004F28BE">
              <w:rPr>
                <w:rStyle w:val="ac"/>
                <w:rFonts w:hint="eastAsia"/>
                <w:noProof/>
              </w:rPr>
              <w:t>【０．１％液を使うとき】</w:t>
            </w:r>
            <w:r w:rsidR="00EF46E2">
              <w:rPr>
                <w:noProof/>
                <w:webHidden/>
              </w:rPr>
              <w:tab/>
            </w:r>
            <w:r w:rsidR="00EF46E2">
              <w:rPr>
                <w:noProof/>
                <w:webHidden/>
              </w:rPr>
              <w:fldChar w:fldCharType="begin"/>
            </w:r>
            <w:r w:rsidR="00EF46E2">
              <w:rPr>
                <w:noProof/>
                <w:webHidden/>
              </w:rPr>
              <w:instrText xml:space="preserve"> PAGEREF _Toc385687316 \h </w:instrText>
            </w:r>
            <w:r w:rsidR="00EF46E2">
              <w:rPr>
                <w:noProof/>
                <w:webHidden/>
              </w:rPr>
            </w:r>
            <w:r w:rsidR="00EF46E2">
              <w:rPr>
                <w:noProof/>
                <w:webHidden/>
              </w:rPr>
              <w:fldChar w:fldCharType="separate"/>
            </w:r>
            <w:r w:rsidR="00791DCB">
              <w:rPr>
                <w:noProof/>
                <w:webHidden/>
              </w:rPr>
              <w:t>31</w:t>
            </w:r>
            <w:r w:rsidR="00EF46E2">
              <w:rPr>
                <w:noProof/>
                <w:webHidden/>
              </w:rPr>
              <w:fldChar w:fldCharType="end"/>
            </w:r>
          </w:hyperlink>
        </w:p>
        <w:p w:rsidR="00EF46E2" w:rsidRDefault="00037FB9">
          <w:pPr>
            <w:pStyle w:val="21"/>
            <w:tabs>
              <w:tab w:val="right" w:leader="dot" w:pos="9736"/>
            </w:tabs>
            <w:rPr>
              <w:noProof/>
            </w:rPr>
          </w:pPr>
          <w:hyperlink w:anchor="_Toc385687317" w:history="1">
            <w:r w:rsidR="00EF46E2" w:rsidRPr="004F28BE">
              <w:rPr>
                <w:rStyle w:val="ac"/>
                <w:rFonts w:hint="eastAsia"/>
                <w:noProof/>
              </w:rPr>
              <w:t>【おう吐物の処理時に注意すること】</w:t>
            </w:r>
            <w:r w:rsidR="00EF46E2">
              <w:rPr>
                <w:noProof/>
                <w:webHidden/>
              </w:rPr>
              <w:tab/>
            </w:r>
            <w:r w:rsidR="00EF46E2">
              <w:rPr>
                <w:noProof/>
                <w:webHidden/>
              </w:rPr>
              <w:fldChar w:fldCharType="begin"/>
            </w:r>
            <w:r w:rsidR="00EF46E2">
              <w:rPr>
                <w:noProof/>
                <w:webHidden/>
              </w:rPr>
              <w:instrText xml:space="preserve"> PAGEREF _Toc385687317 \h </w:instrText>
            </w:r>
            <w:r w:rsidR="00EF46E2">
              <w:rPr>
                <w:noProof/>
                <w:webHidden/>
              </w:rPr>
            </w:r>
            <w:r w:rsidR="00EF46E2">
              <w:rPr>
                <w:noProof/>
                <w:webHidden/>
              </w:rPr>
              <w:fldChar w:fldCharType="separate"/>
            </w:r>
            <w:r w:rsidR="00791DCB">
              <w:rPr>
                <w:noProof/>
                <w:webHidden/>
              </w:rPr>
              <w:t>31</w:t>
            </w:r>
            <w:r w:rsidR="00EF46E2">
              <w:rPr>
                <w:noProof/>
                <w:webHidden/>
              </w:rPr>
              <w:fldChar w:fldCharType="end"/>
            </w:r>
          </w:hyperlink>
        </w:p>
        <w:p w:rsidR="007832BD" w:rsidRDefault="007832BD">
          <w:r>
            <w:rPr>
              <w:b/>
              <w:bCs/>
              <w:lang w:val="ja-JP"/>
            </w:rPr>
            <w:fldChar w:fldCharType="end"/>
          </w:r>
        </w:p>
      </w:sdtContent>
    </w:sdt>
    <w:p w:rsidR="000D2636" w:rsidRDefault="000D2636" w:rsidP="000D2636">
      <w:r>
        <w:br w:type="page"/>
      </w:r>
    </w:p>
    <w:p w:rsidR="000D2636" w:rsidRDefault="000D2636" w:rsidP="000D2636">
      <w:pPr>
        <w:pStyle w:val="1"/>
      </w:pPr>
      <w:bookmarkStart w:id="0" w:name="_Toc385687151"/>
      <w:r>
        <w:rPr>
          <w:rFonts w:hint="eastAsia"/>
        </w:rPr>
        <w:lastRenderedPageBreak/>
        <w:t>第１章　危険とは？</w:t>
      </w:r>
      <w:bookmarkEnd w:id="0"/>
    </w:p>
    <w:p w:rsidR="000D2636" w:rsidRDefault="000D2636" w:rsidP="000D2636"/>
    <w:p w:rsidR="000D2636" w:rsidRDefault="000D2636" w:rsidP="000D2636">
      <w:pPr>
        <w:pStyle w:val="2"/>
      </w:pPr>
      <w:bookmarkStart w:id="1" w:name="_Toc385687152"/>
      <w:r>
        <w:rPr>
          <w:rFonts w:hint="eastAsia"/>
        </w:rPr>
        <w:t>１　自然体験活動時における危険の因子</w:t>
      </w:r>
      <w:bookmarkEnd w:id="1"/>
    </w:p>
    <w:p w:rsidR="000D2636" w:rsidRDefault="000D2636" w:rsidP="000D2636"/>
    <w:p w:rsidR="000D2636" w:rsidRDefault="000D2636" w:rsidP="000D2636">
      <w:pPr>
        <w:pStyle w:val="3"/>
        <w:ind w:left="840"/>
      </w:pPr>
      <w:bookmarkStart w:id="2" w:name="_Toc385687153"/>
      <w:r>
        <w:rPr>
          <w:rFonts w:hint="eastAsia"/>
        </w:rPr>
        <w:t>（１）自然による危険</w:t>
      </w:r>
      <w:bookmarkEnd w:id="2"/>
    </w:p>
    <w:p w:rsidR="000D2636" w:rsidRDefault="000D2636" w:rsidP="000D2636"/>
    <w:p w:rsidR="000D2636" w:rsidRDefault="000D2636" w:rsidP="000D2636">
      <w:pPr>
        <w:pStyle w:val="a3"/>
      </w:pPr>
      <w:r w:rsidRPr="000D2636">
        <w:rPr>
          <w:rStyle w:val="40"/>
          <w:rFonts w:hint="eastAsia"/>
        </w:rPr>
        <w:t>①気象・自然現象</w:t>
      </w:r>
      <w:r w:rsidRPr="000D2636">
        <w:rPr>
          <w:rStyle w:val="40"/>
        </w:rPr>
        <w:br/>
      </w:r>
      <w:r>
        <w:rPr>
          <w:rFonts w:hint="eastAsia"/>
        </w:rPr>
        <w:t>地震、津波、落雷、台風、吹雪、山火事、がけ崩れなど</w:t>
      </w:r>
    </w:p>
    <w:p w:rsidR="000D2636" w:rsidRDefault="000D2636" w:rsidP="000D2636"/>
    <w:p w:rsidR="000D2636" w:rsidRDefault="000D2636" w:rsidP="000D2636">
      <w:pPr>
        <w:pStyle w:val="4"/>
        <w:ind w:left="840"/>
      </w:pPr>
      <w:r>
        <w:rPr>
          <w:rFonts w:hint="eastAsia"/>
        </w:rPr>
        <w:t>②活動場所</w:t>
      </w:r>
    </w:p>
    <w:p w:rsidR="000D2636" w:rsidRDefault="000D2636" w:rsidP="000D2636">
      <w:pPr>
        <w:pStyle w:val="a3"/>
      </w:pPr>
      <w:r>
        <w:rPr>
          <w:rFonts w:hint="eastAsia"/>
        </w:rPr>
        <w:t>山、川、海、森林、池、斜面など</w:t>
      </w:r>
    </w:p>
    <w:p w:rsidR="000D2636" w:rsidRPr="000D2636" w:rsidRDefault="000D2636" w:rsidP="000D2636"/>
    <w:p w:rsidR="000D2636" w:rsidRDefault="000D2636" w:rsidP="000D2636">
      <w:pPr>
        <w:pStyle w:val="4"/>
        <w:ind w:left="840"/>
      </w:pPr>
      <w:r>
        <w:rPr>
          <w:rFonts w:hint="eastAsia"/>
        </w:rPr>
        <w:t>③生物</w:t>
      </w:r>
    </w:p>
    <w:p w:rsidR="000D2636" w:rsidRDefault="000D2636" w:rsidP="000D2636">
      <w:pPr>
        <w:pStyle w:val="a3"/>
      </w:pPr>
      <w:r>
        <w:rPr>
          <w:rFonts w:hint="eastAsia"/>
        </w:rPr>
        <w:t>ハチ、毒ヘビ、野犬、ダニ、クラゲ、毒キノコ、ハゼなど</w:t>
      </w:r>
    </w:p>
    <w:p w:rsidR="000D2636" w:rsidRDefault="000D2636" w:rsidP="000D2636"/>
    <w:p w:rsidR="000D2636" w:rsidRDefault="000D2636" w:rsidP="000D2636">
      <w:pPr>
        <w:pStyle w:val="3"/>
        <w:ind w:left="840"/>
      </w:pPr>
      <w:bookmarkStart w:id="3" w:name="_Toc385687154"/>
      <w:r>
        <w:rPr>
          <w:rFonts w:hint="eastAsia"/>
        </w:rPr>
        <w:t>（２）物による危険</w:t>
      </w:r>
      <w:bookmarkEnd w:id="3"/>
    </w:p>
    <w:p w:rsidR="000D2636" w:rsidRDefault="000D2636" w:rsidP="000D2636"/>
    <w:p w:rsidR="000D2636" w:rsidRDefault="000D2636" w:rsidP="000D2636">
      <w:pPr>
        <w:pStyle w:val="4"/>
        <w:ind w:left="840"/>
      </w:pPr>
      <w:r>
        <w:rPr>
          <w:rFonts w:hint="eastAsia"/>
        </w:rPr>
        <w:t>①構造物</w:t>
      </w:r>
    </w:p>
    <w:p w:rsidR="000D2636" w:rsidRDefault="000D2636" w:rsidP="000D2636">
      <w:pPr>
        <w:pStyle w:val="a3"/>
      </w:pPr>
      <w:r>
        <w:rPr>
          <w:rFonts w:hint="eastAsia"/>
        </w:rPr>
        <w:t>井戸、水路、建物火災、感電など</w:t>
      </w:r>
    </w:p>
    <w:p w:rsidR="000D2636" w:rsidRDefault="000D2636" w:rsidP="000D2636"/>
    <w:p w:rsidR="000D2636" w:rsidRDefault="000D2636" w:rsidP="000D2636">
      <w:pPr>
        <w:pStyle w:val="4"/>
        <w:ind w:left="840"/>
      </w:pPr>
      <w:r>
        <w:rPr>
          <w:rFonts w:hint="eastAsia"/>
        </w:rPr>
        <w:t>②道具・装備</w:t>
      </w:r>
    </w:p>
    <w:p w:rsidR="000D2636" w:rsidRDefault="000D2636" w:rsidP="000D2636">
      <w:pPr>
        <w:pStyle w:val="a3"/>
      </w:pPr>
      <w:r>
        <w:rPr>
          <w:rFonts w:hint="eastAsia"/>
        </w:rPr>
        <w:t>刃物、コンロ、ロープなど</w:t>
      </w:r>
    </w:p>
    <w:p w:rsidR="000D2636" w:rsidRDefault="000D2636" w:rsidP="000D2636"/>
    <w:p w:rsidR="000D2636" w:rsidRDefault="000D2636" w:rsidP="000D2636">
      <w:pPr>
        <w:pStyle w:val="4"/>
        <w:ind w:left="840"/>
      </w:pPr>
      <w:r>
        <w:rPr>
          <w:rFonts w:hint="eastAsia"/>
        </w:rPr>
        <w:t>③食物</w:t>
      </w:r>
    </w:p>
    <w:p w:rsidR="000D2636" w:rsidRDefault="000D2636" w:rsidP="000D2636">
      <w:pPr>
        <w:pStyle w:val="a3"/>
      </w:pPr>
      <w:r>
        <w:rPr>
          <w:rFonts w:hint="eastAsia"/>
        </w:rPr>
        <w:t>食中毒、食物アレルギー、異物混入など</w:t>
      </w:r>
    </w:p>
    <w:p w:rsidR="000D2636" w:rsidRDefault="000D2636" w:rsidP="000D2636"/>
    <w:p w:rsidR="000D2636" w:rsidRDefault="000D2636" w:rsidP="000D2636">
      <w:pPr>
        <w:pStyle w:val="3"/>
        <w:ind w:left="840"/>
      </w:pPr>
      <w:bookmarkStart w:id="4" w:name="_Toc385687155"/>
      <w:r>
        <w:rPr>
          <w:rFonts w:hint="eastAsia"/>
        </w:rPr>
        <w:t>（３）人による危険</w:t>
      </w:r>
      <w:bookmarkEnd w:id="4"/>
    </w:p>
    <w:p w:rsidR="000D2636" w:rsidRDefault="000D2636" w:rsidP="000D2636"/>
    <w:p w:rsidR="000D2636" w:rsidRDefault="000D2636" w:rsidP="000D2636">
      <w:pPr>
        <w:pStyle w:val="4"/>
        <w:ind w:left="840"/>
      </w:pPr>
      <w:r>
        <w:rPr>
          <w:rFonts w:hint="eastAsia"/>
        </w:rPr>
        <w:t>①行為</w:t>
      </w:r>
    </w:p>
    <w:p w:rsidR="000D2636" w:rsidRDefault="000D2636" w:rsidP="000D2636">
      <w:pPr>
        <w:pStyle w:val="a3"/>
      </w:pPr>
      <w:r>
        <w:rPr>
          <w:rFonts w:hint="eastAsia"/>
        </w:rPr>
        <w:t>刃物の取り扱い、火気の使用、喧嘩など</w:t>
      </w:r>
    </w:p>
    <w:p w:rsidR="000D2636" w:rsidRDefault="000D2636" w:rsidP="000D2636"/>
    <w:p w:rsidR="000D2636" w:rsidRDefault="000D2636" w:rsidP="000D2636">
      <w:pPr>
        <w:pStyle w:val="4"/>
        <w:ind w:left="840"/>
      </w:pPr>
      <w:r>
        <w:rPr>
          <w:rFonts w:hint="eastAsia"/>
        </w:rPr>
        <w:t>②能力</w:t>
      </w:r>
    </w:p>
    <w:p w:rsidR="000D2636" w:rsidRDefault="000D2636" w:rsidP="000D2636">
      <w:pPr>
        <w:pStyle w:val="a3"/>
      </w:pPr>
      <w:r>
        <w:rPr>
          <w:rFonts w:hint="eastAsia"/>
        </w:rPr>
        <w:t>技術の未熟、未経験、転ぶ、落ちる、判断ミスなど</w:t>
      </w:r>
    </w:p>
    <w:p w:rsidR="000D2636" w:rsidRDefault="000D2636" w:rsidP="000D2636"/>
    <w:p w:rsidR="000D2636" w:rsidRDefault="000D2636" w:rsidP="000D2636">
      <w:pPr>
        <w:pStyle w:val="4"/>
        <w:ind w:left="840"/>
      </w:pPr>
      <w:r>
        <w:rPr>
          <w:rFonts w:hint="eastAsia"/>
        </w:rPr>
        <w:t>③状態</w:t>
      </w:r>
    </w:p>
    <w:p w:rsidR="000D2636" w:rsidRDefault="000D2636" w:rsidP="000D2636">
      <w:pPr>
        <w:pStyle w:val="a3"/>
      </w:pPr>
      <w:r>
        <w:rPr>
          <w:rFonts w:hint="eastAsia"/>
        </w:rPr>
        <w:t>病気、ホームシックなど</w:t>
      </w:r>
    </w:p>
    <w:p w:rsidR="000D2636" w:rsidRDefault="000D2636" w:rsidP="000D2636"/>
    <w:p w:rsidR="000D2636" w:rsidRDefault="000D2636" w:rsidP="000D2636">
      <w:pPr>
        <w:pStyle w:val="4"/>
        <w:ind w:left="840"/>
      </w:pPr>
      <w:r>
        <w:rPr>
          <w:rFonts w:hint="eastAsia"/>
        </w:rPr>
        <w:lastRenderedPageBreak/>
        <w:t>④実施体制</w:t>
      </w:r>
    </w:p>
    <w:p w:rsidR="000D2636" w:rsidRDefault="000D2636" w:rsidP="000D2636">
      <w:pPr>
        <w:pStyle w:val="a3"/>
      </w:pPr>
      <w:r>
        <w:rPr>
          <w:rFonts w:hint="eastAsia"/>
        </w:rPr>
        <w:t>チームワークの欠如、情報不足など</w:t>
      </w:r>
    </w:p>
    <w:p w:rsidR="000D2636" w:rsidRDefault="000D2636" w:rsidP="000D2636"/>
    <w:p w:rsidR="000D2636" w:rsidRDefault="000D2636" w:rsidP="000D2636">
      <w:pPr>
        <w:pStyle w:val="4"/>
        <w:ind w:left="840"/>
      </w:pPr>
      <w:r>
        <w:rPr>
          <w:rFonts w:hint="eastAsia"/>
        </w:rPr>
        <w:t>⑤他人</w:t>
      </w:r>
    </w:p>
    <w:p w:rsidR="000D2636" w:rsidRDefault="000D2636" w:rsidP="000D2636">
      <w:pPr>
        <w:pStyle w:val="a3"/>
      </w:pPr>
      <w:r>
        <w:rPr>
          <w:rFonts w:hint="eastAsia"/>
        </w:rPr>
        <w:t>交通事故、不審者、他人の故意や過失など</w:t>
      </w:r>
    </w:p>
    <w:p w:rsidR="000D2636" w:rsidRDefault="000D2636" w:rsidP="000D2636"/>
    <w:p w:rsidR="000D2636" w:rsidRDefault="000D2636" w:rsidP="00A15D65">
      <w:pPr>
        <w:pStyle w:val="2"/>
      </w:pPr>
      <w:bookmarkStart w:id="5" w:name="_Toc385687156"/>
      <w:r>
        <w:rPr>
          <w:rFonts w:hint="eastAsia"/>
        </w:rPr>
        <w:t>２　危険（リスクとハザード）について</w:t>
      </w:r>
      <w:bookmarkEnd w:id="5"/>
    </w:p>
    <w:p w:rsidR="000D2636" w:rsidRDefault="000D2636" w:rsidP="000D2636"/>
    <w:p w:rsidR="000D2636" w:rsidRDefault="000D2636" w:rsidP="00A15D65">
      <w:pPr>
        <w:pStyle w:val="3"/>
        <w:ind w:left="840"/>
      </w:pPr>
      <w:bookmarkStart w:id="6" w:name="_Toc385687157"/>
      <w:r>
        <w:rPr>
          <w:rFonts w:hint="eastAsia"/>
        </w:rPr>
        <w:t>リスク</w:t>
      </w:r>
      <w:bookmarkEnd w:id="6"/>
    </w:p>
    <w:p w:rsidR="000D2636" w:rsidRDefault="000D2636" w:rsidP="00A15D65">
      <w:pPr>
        <w:pStyle w:val="a3"/>
      </w:pPr>
      <w:r>
        <w:rPr>
          <w:rFonts w:hint="eastAsia"/>
        </w:rPr>
        <w:t xml:space="preserve">　やってみたいと思って挑戦するときに起きる危険のこと。そのものが必ずしも危険とは言えないが、使い方、活動の仕方が悪いと危険となるもの。</w:t>
      </w:r>
    </w:p>
    <w:p w:rsidR="000D2636" w:rsidRDefault="000D2636" w:rsidP="000D2636"/>
    <w:p w:rsidR="000D2636" w:rsidRDefault="000D2636" w:rsidP="00A15D65">
      <w:pPr>
        <w:pStyle w:val="a3"/>
      </w:pPr>
      <w:r>
        <w:rPr>
          <w:rFonts w:hint="eastAsia"/>
        </w:rPr>
        <w:t>木登り→落ちる　　火を焚く→やけど　　刃物を使う→切り傷など</w:t>
      </w:r>
    </w:p>
    <w:p w:rsidR="000D2636" w:rsidRDefault="000D2636" w:rsidP="000D2636"/>
    <w:p w:rsidR="000D2636" w:rsidRDefault="000D2636" w:rsidP="00A15D65">
      <w:pPr>
        <w:pStyle w:val="a3"/>
      </w:pPr>
      <w:r>
        <w:rPr>
          <w:rFonts w:hint="eastAsia"/>
        </w:rPr>
        <w:t xml:space="preserve">　このような挑戦を重ねていく中では、小さな怪我をするかも知れません。しかし、何が危なくて、どう気を付けたら良いのかは経験から学ぶことができ、やがては自分自身で身を守る力を持てるようになります。</w:t>
      </w:r>
    </w:p>
    <w:p w:rsidR="000D2636" w:rsidRDefault="000D2636" w:rsidP="000D2636"/>
    <w:p w:rsidR="000D2636" w:rsidRDefault="000D2636" w:rsidP="00A15D65">
      <w:pPr>
        <w:pStyle w:val="3"/>
        <w:ind w:left="840"/>
      </w:pPr>
      <w:bookmarkStart w:id="7" w:name="_Toc385687158"/>
      <w:r>
        <w:rPr>
          <w:rFonts w:hint="eastAsia"/>
        </w:rPr>
        <w:t>ハザード</w:t>
      </w:r>
      <w:bookmarkEnd w:id="7"/>
    </w:p>
    <w:p w:rsidR="000D2636" w:rsidRDefault="000D2636" w:rsidP="00A15D65">
      <w:pPr>
        <w:pStyle w:val="a3"/>
      </w:pPr>
      <w:r>
        <w:rPr>
          <w:rFonts w:hint="eastAsia"/>
        </w:rPr>
        <w:t xml:space="preserve">　目に見えない危険のこと。そのもの自体が危険であるため、はじめから取り除かねばならないもの。</w:t>
      </w:r>
    </w:p>
    <w:p w:rsidR="000D2636" w:rsidRDefault="000D2636" w:rsidP="000D2636"/>
    <w:p w:rsidR="000D2636" w:rsidRDefault="000D2636" w:rsidP="00A15D65">
      <w:pPr>
        <w:pStyle w:val="a3"/>
      </w:pPr>
      <w:r>
        <w:rPr>
          <w:rFonts w:hint="eastAsia"/>
        </w:rPr>
        <w:t xml:space="preserve">　命の危険、大きな事故につながるものは確実に取り除かねばなりません。事前に予測し、対策を立て、関わる大人がその情報を共有していることが重要です。しかし、自然の中では、地形や生き物たちに「気を付ける」ことでしか防ぐことができないものもあります。</w:t>
      </w:r>
    </w:p>
    <w:p w:rsidR="000D2636" w:rsidRDefault="000D2636" w:rsidP="000D2636"/>
    <w:p w:rsidR="000D2636" w:rsidRDefault="000D2636" w:rsidP="00A15D65">
      <w:pPr>
        <w:pStyle w:val="2"/>
      </w:pPr>
      <w:bookmarkStart w:id="8" w:name="_Toc385687159"/>
      <w:r>
        <w:rPr>
          <w:rFonts w:hint="eastAsia"/>
        </w:rPr>
        <w:t>３　危険から事故へ</w:t>
      </w:r>
      <w:bookmarkEnd w:id="8"/>
    </w:p>
    <w:p w:rsidR="000D2636" w:rsidRDefault="000D2636" w:rsidP="000D2636"/>
    <w:p w:rsidR="000D2636" w:rsidRDefault="000D2636" w:rsidP="00A15D65">
      <w:pPr>
        <w:pStyle w:val="3"/>
        <w:ind w:left="840"/>
      </w:pPr>
      <w:bookmarkStart w:id="9" w:name="_Toc385687160"/>
      <w:r>
        <w:rPr>
          <w:rFonts w:hint="eastAsia"/>
        </w:rPr>
        <w:t>（１）関係を持たない</w:t>
      </w:r>
      <w:bookmarkEnd w:id="9"/>
    </w:p>
    <w:p w:rsidR="000D2636" w:rsidRDefault="000D2636" w:rsidP="00A15D65">
      <w:pPr>
        <w:pStyle w:val="a3"/>
      </w:pPr>
      <w:r>
        <w:rPr>
          <w:rFonts w:hint="eastAsia"/>
        </w:rPr>
        <w:t xml:space="preserve">　危険因子は、存在するだけでは事故にはなりません。その危険と関係を持つことにより、事故が発生する可能性が高まります。</w:t>
      </w:r>
    </w:p>
    <w:p w:rsidR="00A15D65" w:rsidRDefault="00A15D65" w:rsidP="000D2636"/>
    <w:p w:rsidR="000D2636" w:rsidRDefault="000D2636" w:rsidP="00A15D65">
      <w:pPr>
        <w:pStyle w:val="3"/>
        <w:ind w:left="840"/>
      </w:pPr>
      <w:bookmarkStart w:id="10" w:name="_Toc385687161"/>
      <w:r>
        <w:rPr>
          <w:rFonts w:hint="eastAsia"/>
        </w:rPr>
        <w:t>（２）上手に関わる</w:t>
      </w:r>
      <w:bookmarkEnd w:id="10"/>
    </w:p>
    <w:p w:rsidR="000D2636" w:rsidRDefault="000D2636" w:rsidP="00A15D65">
      <w:pPr>
        <w:pStyle w:val="a3"/>
      </w:pPr>
      <w:r>
        <w:rPr>
          <w:rFonts w:hint="eastAsia"/>
        </w:rPr>
        <w:t xml:space="preserve">　万が一危険に関わったとしても、上手に関われば事故には至りません。</w:t>
      </w:r>
    </w:p>
    <w:p w:rsidR="000D2636" w:rsidRDefault="000D2636" w:rsidP="000D2636"/>
    <w:p w:rsidR="000D2636" w:rsidRDefault="000D2636" w:rsidP="00A15D65">
      <w:pPr>
        <w:pStyle w:val="3"/>
        <w:ind w:left="840"/>
      </w:pPr>
      <w:bookmarkStart w:id="11" w:name="_Toc385687162"/>
      <w:r>
        <w:rPr>
          <w:rFonts w:hint="eastAsia"/>
        </w:rPr>
        <w:t>（３）被害が出ない</w:t>
      </w:r>
      <w:bookmarkEnd w:id="11"/>
    </w:p>
    <w:p w:rsidR="000D2636" w:rsidRDefault="000D2636" w:rsidP="00A15D65">
      <w:pPr>
        <w:pStyle w:val="a3"/>
      </w:pPr>
      <w:r>
        <w:rPr>
          <w:rFonts w:hint="eastAsia"/>
        </w:rPr>
        <w:t xml:space="preserve">　うまく関われなくても、被害が出なければ、それは事故とは言えません。「ヒヤリ」の瞬間です。ただし、精神的なショックなどを受ける場合があります。</w:t>
      </w:r>
    </w:p>
    <w:p w:rsidR="000D2636" w:rsidRDefault="000D2636" w:rsidP="000D2636"/>
    <w:p w:rsidR="000D2636" w:rsidRDefault="000D2636" w:rsidP="00A15D65">
      <w:pPr>
        <w:pStyle w:val="3"/>
        <w:ind w:left="840"/>
      </w:pPr>
      <w:bookmarkStart w:id="12" w:name="_Toc385687163"/>
      <w:r>
        <w:rPr>
          <w:rFonts w:hint="eastAsia"/>
        </w:rPr>
        <w:t>（４）被害は最小限に</w:t>
      </w:r>
      <w:bookmarkEnd w:id="12"/>
    </w:p>
    <w:p w:rsidR="000D2636" w:rsidRDefault="000D2636" w:rsidP="00A15D65">
      <w:pPr>
        <w:pStyle w:val="a3"/>
      </w:pPr>
      <w:r>
        <w:rPr>
          <w:rFonts w:hint="eastAsia"/>
        </w:rPr>
        <w:t xml:space="preserve">　不幸にも何らかの被害が出ると、それは「事故」として認識されます。ただし、ここでの迅速な対応や手当により、それ以上の被害を食い止め、「小さな事故」で終わらせることもできます。</w:t>
      </w:r>
    </w:p>
    <w:p w:rsidR="000D2636" w:rsidRDefault="000D2636" w:rsidP="000D2636"/>
    <w:p w:rsidR="000D2636" w:rsidRDefault="000D2636" w:rsidP="00A15D65">
      <w:pPr>
        <w:pStyle w:val="3"/>
        <w:ind w:left="840"/>
      </w:pPr>
      <w:bookmarkStart w:id="13" w:name="_Toc385687164"/>
      <w:r>
        <w:rPr>
          <w:rFonts w:hint="eastAsia"/>
        </w:rPr>
        <w:t>（５）事故の発生</w:t>
      </w:r>
      <w:bookmarkEnd w:id="13"/>
    </w:p>
    <w:p w:rsidR="000D2636" w:rsidRDefault="000D2636" w:rsidP="00A15D65">
      <w:pPr>
        <w:pStyle w:val="a3"/>
      </w:pPr>
      <w:r>
        <w:rPr>
          <w:rFonts w:hint="eastAsia"/>
        </w:rPr>
        <w:t xml:space="preserve">　不幸にも事故が起こってしまったときには、適切な対応や救助、応急手当、救命処置などを行うとともに、直ちに危険との関わりを絶ち、被害がそれ以上に広がらないようにします。</w:t>
      </w:r>
    </w:p>
    <w:p w:rsidR="000D2636" w:rsidRDefault="000D2636" w:rsidP="000D2636"/>
    <w:p w:rsidR="000D2636" w:rsidRDefault="000D2636" w:rsidP="00A15D65">
      <w:pPr>
        <w:pStyle w:val="2"/>
      </w:pPr>
      <w:bookmarkStart w:id="14" w:name="_Toc385687165"/>
      <w:r>
        <w:rPr>
          <w:rFonts w:hint="eastAsia"/>
        </w:rPr>
        <w:t>※ハインリッヒの法則（１：２９：３００）</w:t>
      </w:r>
      <w:bookmarkEnd w:id="14"/>
    </w:p>
    <w:p w:rsidR="000D2636" w:rsidRDefault="004D3627" w:rsidP="004D3627">
      <w:pPr>
        <w:jc w:val="left"/>
      </w:pPr>
      <w:r>
        <w:rPr>
          <w:noProof/>
        </w:rPr>
        <w:drawing>
          <wp:inline distT="0" distB="0" distL="0" distR="0" wp14:anchorId="341380F7" wp14:editId="6B476450">
            <wp:extent cx="2176675" cy="16478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77639" cy="1648555"/>
                    </a:xfrm>
                    <a:prstGeom prst="rect">
                      <a:avLst/>
                    </a:prstGeom>
                  </pic:spPr>
                </pic:pic>
              </a:graphicData>
            </a:graphic>
          </wp:inline>
        </w:drawing>
      </w:r>
    </w:p>
    <w:p w:rsidR="000D2636" w:rsidRDefault="000D2636" w:rsidP="00A15D65">
      <w:pPr>
        <w:pStyle w:val="a3"/>
      </w:pPr>
      <w:r>
        <w:rPr>
          <w:rFonts w:hint="eastAsia"/>
        </w:rPr>
        <w:t xml:space="preserve">　１件の重大災害（死亡・重傷）が発生する背景に、２９件の軽傷事故と３００件の「ヒヤリ・ハット」があるとされます。重大災害防止のためには、事故や災害の発生が予測されたヒヤリ・ハットの段階で対処していくことが必要であります。</w:t>
      </w:r>
    </w:p>
    <w:p w:rsidR="004D3627" w:rsidRDefault="004D3627" w:rsidP="00A15D65">
      <w:pPr>
        <w:pStyle w:val="a3"/>
      </w:pPr>
    </w:p>
    <w:p w:rsidR="000D2636" w:rsidRDefault="000D2636" w:rsidP="00A15D65">
      <w:pPr>
        <w:pStyle w:val="2"/>
      </w:pPr>
      <w:bookmarkStart w:id="15" w:name="_Toc385687166"/>
      <w:r>
        <w:rPr>
          <w:rFonts w:hint="eastAsia"/>
        </w:rPr>
        <w:t>４　事故へつながる要因</w:t>
      </w:r>
      <w:bookmarkEnd w:id="15"/>
    </w:p>
    <w:p w:rsidR="000D2636" w:rsidRDefault="000D2636" w:rsidP="000D2636"/>
    <w:p w:rsidR="000D2636" w:rsidRDefault="000D2636" w:rsidP="00A15D65">
      <w:pPr>
        <w:pStyle w:val="a3"/>
      </w:pPr>
      <w:r>
        <w:rPr>
          <w:rFonts w:hint="eastAsia"/>
        </w:rPr>
        <w:t>「事故の発生」＝「不安全な行動」×「不安全な状態」</w:t>
      </w:r>
    </w:p>
    <w:p w:rsidR="000D2636" w:rsidRDefault="000D2636" w:rsidP="000D2636"/>
    <w:p w:rsidR="000D2636" w:rsidRDefault="000D2636" w:rsidP="00A15D65">
      <w:pPr>
        <w:pStyle w:val="3"/>
        <w:ind w:left="840"/>
      </w:pPr>
      <w:bookmarkStart w:id="16" w:name="_Toc385687167"/>
      <w:r>
        <w:rPr>
          <w:rFonts w:hint="eastAsia"/>
        </w:rPr>
        <w:t>①不安全な行動（人的な要因）</w:t>
      </w:r>
      <w:bookmarkEnd w:id="16"/>
    </w:p>
    <w:p w:rsidR="000D2636" w:rsidRDefault="000D2636" w:rsidP="00A15D65">
      <w:pPr>
        <w:pStyle w:val="a3"/>
      </w:pPr>
      <w:r>
        <w:rPr>
          <w:rFonts w:hint="eastAsia"/>
        </w:rPr>
        <w:t xml:space="preserve">　知識がなかった、するべき行動をしなかった、技術が未熟だったなど、「知らない」「やらない」「やれない」が不安全な行動につながります。</w:t>
      </w:r>
    </w:p>
    <w:p w:rsidR="000D2636" w:rsidRDefault="000D2636" w:rsidP="000D2636"/>
    <w:p w:rsidR="000D2636" w:rsidRDefault="000D2636" w:rsidP="00A15D65">
      <w:pPr>
        <w:pStyle w:val="3"/>
        <w:ind w:left="840"/>
      </w:pPr>
      <w:bookmarkStart w:id="17" w:name="_Toc385687168"/>
      <w:r>
        <w:rPr>
          <w:rFonts w:hint="eastAsia"/>
        </w:rPr>
        <w:t>②物的な要因</w:t>
      </w:r>
      <w:bookmarkEnd w:id="17"/>
    </w:p>
    <w:p w:rsidR="000D2636" w:rsidRDefault="000D2636" w:rsidP="00A15D65">
      <w:pPr>
        <w:pStyle w:val="a3"/>
      </w:pPr>
      <w:r>
        <w:rPr>
          <w:rFonts w:hint="eastAsia"/>
        </w:rPr>
        <w:t xml:space="preserve">　ロープが古かった、子どもには大きすぎた、設置状態が悪かったなど、物的な要因によるもので、この原因が人的なものに起因する場合もあります。</w:t>
      </w:r>
    </w:p>
    <w:p w:rsidR="000D2636" w:rsidRDefault="000D2636" w:rsidP="000D2636"/>
    <w:p w:rsidR="000D2636" w:rsidRDefault="000D2636" w:rsidP="00A15D65">
      <w:pPr>
        <w:pStyle w:val="3"/>
        <w:ind w:left="840"/>
      </w:pPr>
      <w:bookmarkStart w:id="18" w:name="_Toc385687169"/>
      <w:r>
        <w:rPr>
          <w:rFonts w:hint="eastAsia"/>
        </w:rPr>
        <w:t>③環境的な要因</w:t>
      </w:r>
      <w:bookmarkEnd w:id="18"/>
    </w:p>
    <w:p w:rsidR="000D2636" w:rsidRDefault="000D2636" w:rsidP="0031187D">
      <w:pPr>
        <w:pStyle w:val="a3"/>
      </w:pPr>
      <w:r>
        <w:rPr>
          <w:rFonts w:hint="eastAsia"/>
        </w:rPr>
        <w:t xml:space="preserve">　悪天候だった、大人数だった、医療機関が遠かったなど、そのときの状況も、行為と危険の関わりが事故に至る要因となります。</w:t>
      </w:r>
      <w:r>
        <w:br w:type="page"/>
      </w:r>
    </w:p>
    <w:p w:rsidR="000D2636" w:rsidRDefault="000D2636" w:rsidP="00A15D65">
      <w:pPr>
        <w:pStyle w:val="1"/>
      </w:pPr>
      <w:bookmarkStart w:id="19" w:name="_Toc385687170"/>
      <w:r>
        <w:rPr>
          <w:rFonts w:hint="eastAsia"/>
        </w:rPr>
        <w:lastRenderedPageBreak/>
        <w:t>第２章　安全対策とは？</w:t>
      </w:r>
      <w:bookmarkEnd w:id="19"/>
    </w:p>
    <w:p w:rsidR="000D2636" w:rsidRDefault="000D2636" w:rsidP="000D2636"/>
    <w:p w:rsidR="000D2636" w:rsidRDefault="000D2636" w:rsidP="00A15D65">
      <w:pPr>
        <w:pStyle w:val="2"/>
      </w:pPr>
      <w:bookmarkStart w:id="20" w:name="_Toc385687171"/>
      <w:r>
        <w:rPr>
          <w:rFonts w:hint="eastAsia"/>
        </w:rPr>
        <w:t>１　事故防止の手順</w:t>
      </w:r>
      <w:bookmarkEnd w:id="20"/>
    </w:p>
    <w:p w:rsidR="000D2636" w:rsidRDefault="000D2636" w:rsidP="00A15D65">
      <w:pPr>
        <w:pStyle w:val="a3"/>
      </w:pPr>
      <w:r>
        <w:rPr>
          <w:rFonts w:hint="eastAsia"/>
        </w:rPr>
        <w:t xml:space="preserve">　○一般常識　○自己の経験、体験　○研修、学習</w:t>
      </w:r>
    </w:p>
    <w:p w:rsidR="000D2636" w:rsidRDefault="000D2636" w:rsidP="000D2636"/>
    <w:p w:rsidR="000D2636" w:rsidRDefault="000D2636" w:rsidP="00A15D65">
      <w:pPr>
        <w:pStyle w:val="3"/>
        <w:ind w:left="840"/>
      </w:pPr>
      <w:bookmarkStart w:id="21" w:name="_Toc385687172"/>
      <w:r>
        <w:rPr>
          <w:rFonts w:hint="eastAsia"/>
        </w:rPr>
        <w:t>①危険を予知する</w:t>
      </w:r>
      <w:bookmarkEnd w:id="21"/>
    </w:p>
    <w:p w:rsidR="000D2636" w:rsidRDefault="000D2636" w:rsidP="00A15D65">
      <w:pPr>
        <w:pStyle w:val="a3"/>
      </w:pPr>
      <w:r>
        <w:rPr>
          <w:rFonts w:hint="eastAsia"/>
        </w:rPr>
        <w:t xml:space="preserve">　「わからないことに対して、対策は立てられない。」</w:t>
      </w:r>
    </w:p>
    <w:p w:rsidR="000D2636" w:rsidRDefault="000D2636" w:rsidP="00A15D65">
      <w:pPr>
        <w:pStyle w:val="a3"/>
      </w:pPr>
      <w:r>
        <w:rPr>
          <w:rFonts w:hint="eastAsia"/>
        </w:rPr>
        <w:t xml:space="preserve">　○適応　○排除　○回避</w:t>
      </w:r>
    </w:p>
    <w:p w:rsidR="000D2636" w:rsidRDefault="000D2636" w:rsidP="000D2636"/>
    <w:p w:rsidR="000D2636" w:rsidRDefault="000D2636" w:rsidP="00A15D65">
      <w:pPr>
        <w:pStyle w:val="3"/>
        <w:ind w:left="840"/>
      </w:pPr>
      <w:bookmarkStart w:id="22" w:name="_Toc385687173"/>
      <w:r>
        <w:rPr>
          <w:rFonts w:hint="eastAsia"/>
        </w:rPr>
        <w:t>②危険に対する対策を立てる</w:t>
      </w:r>
      <w:bookmarkEnd w:id="22"/>
    </w:p>
    <w:p w:rsidR="000D2636" w:rsidRDefault="000D2636" w:rsidP="00A15D65">
      <w:pPr>
        <w:pStyle w:val="a3"/>
      </w:pPr>
      <w:r>
        <w:rPr>
          <w:rFonts w:hint="eastAsia"/>
        </w:rPr>
        <w:t xml:space="preserve">　「安全対策は、先手必勝」</w:t>
      </w:r>
    </w:p>
    <w:p w:rsidR="000D2636" w:rsidRDefault="000D2636" w:rsidP="00A15D65">
      <w:pPr>
        <w:pStyle w:val="a3"/>
      </w:pPr>
      <w:r>
        <w:rPr>
          <w:rFonts w:hint="eastAsia"/>
        </w:rPr>
        <w:t xml:space="preserve">　○施設職員、引率者、子どもの役割</w:t>
      </w:r>
    </w:p>
    <w:p w:rsidR="000D2636" w:rsidRDefault="000D2636" w:rsidP="000D2636"/>
    <w:p w:rsidR="000D2636" w:rsidRDefault="000D2636" w:rsidP="00A15D65">
      <w:pPr>
        <w:pStyle w:val="3"/>
        <w:ind w:left="840"/>
      </w:pPr>
      <w:bookmarkStart w:id="23" w:name="_Toc385687174"/>
      <w:r>
        <w:rPr>
          <w:rFonts w:hint="eastAsia"/>
        </w:rPr>
        <w:t>③対策を確実に実行する</w:t>
      </w:r>
      <w:bookmarkEnd w:id="23"/>
    </w:p>
    <w:p w:rsidR="000D2636" w:rsidRDefault="000D2636" w:rsidP="00A15D65">
      <w:pPr>
        <w:pStyle w:val="a3"/>
      </w:pPr>
      <w:r>
        <w:rPr>
          <w:rFonts w:hint="eastAsia"/>
        </w:rPr>
        <w:t xml:space="preserve">　「対策は実行してこそ意味がある。」</w:t>
      </w:r>
    </w:p>
    <w:p w:rsidR="000D2636" w:rsidRDefault="000D2636" w:rsidP="00A15D65">
      <w:pPr>
        <w:pStyle w:val="a3"/>
      </w:pPr>
      <w:r>
        <w:rPr>
          <w:rFonts w:hint="eastAsia"/>
        </w:rPr>
        <w:t xml:space="preserve">　○検証　○ふりかえり</w:t>
      </w:r>
    </w:p>
    <w:p w:rsidR="000D2636" w:rsidRDefault="000D2636" w:rsidP="000D2636"/>
    <w:p w:rsidR="000D2636" w:rsidRDefault="000D2636" w:rsidP="00A15D65">
      <w:pPr>
        <w:pStyle w:val="3"/>
        <w:ind w:left="840"/>
      </w:pPr>
      <w:bookmarkStart w:id="24" w:name="_Toc385687175"/>
      <w:r>
        <w:rPr>
          <w:rFonts w:hint="eastAsia"/>
        </w:rPr>
        <w:t>④対策、実行の結果について</w:t>
      </w:r>
      <w:bookmarkEnd w:id="24"/>
    </w:p>
    <w:p w:rsidR="000D2636" w:rsidRDefault="000D2636" w:rsidP="00A15D65">
      <w:pPr>
        <w:pStyle w:val="a3"/>
      </w:pPr>
      <w:r>
        <w:rPr>
          <w:rFonts w:hint="eastAsia"/>
        </w:rPr>
        <w:t xml:space="preserve">　</w:t>
      </w:r>
      <w:r>
        <w:rPr>
          <w:rFonts w:hint="eastAsia"/>
        </w:rPr>
        <w:t xml:space="preserve"> </w:t>
      </w:r>
      <w:r>
        <w:rPr>
          <w:rFonts w:hint="eastAsia"/>
        </w:rPr>
        <w:t>評価する</w:t>
      </w:r>
    </w:p>
    <w:p w:rsidR="000D2636" w:rsidRDefault="000D2636" w:rsidP="00A15D65">
      <w:pPr>
        <w:pStyle w:val="a3"/>
      </w:pPr>
      <w:r>
        <w:rPr>
          <w:rFonts w:hint="eastAsia"/>
        </w:rPr>
        <w:t xml:space="preserve">　「事故が起こらなかった、ではなく対策の効果や実施の効果について。」</w:t>
      </w:r>
    </w:p>
    <w:p w:rsidR="000D2636" w:rsidRDefault="000D2636" w:rsidP="00A15D65">
      <w:pPr>
        <w:pStyle w:val="a3"/>
      </w:pPr>
      <w:r>
        <w:rPr>
          <w:rFonts w:hint="eastAsia"/>
        </w:rPr>
        <w:t xml:space="preserve">　○反省</w:t>
      </w:r>
    </w:p>
    <w:p w:rsidR="000D2636" w:rsidRDefault="000D2636" w:rsidP="000D2636"/>
    <w:p w:rsidR="000D2636" w:rsidRDefault="000D2636" w:rsidP="00A15D65">
      <w:pPr>
        <w:pStyle w:val="3"/>
        <w:ind w:left="840"/>
      </w:pPr>
      <w:bookmarkStart w:id="25" w:name="_Toc385687176"/>
      <w:r>
        <w:rPr>
          <w:rFonts w:hint="eastAsia"/>
        </w:rPr>
        <w:t>⑤評価を次に活かす</w:t>
      </w:r>
      <w:bookmarkEnd w:id="25"/>
    </w:p>
    <w:p w:rsidR="000D2636" w:rsidRDefault="000D2636" w:rsidP="00A15D65">
      <w:pPr>
        <w:pStyle w:val="a3"/>
      </w:pPr>
      <w:r>
        <w:rPr>
          <w:rFonts w:hint="eastAsia"/>
        </w:rPr>
        <w:t xml:space="preserve">　「馴れ合いやマンネリを防ぎ、危険を予知する力となる。」</w:t>
      </w:r>
    </w:p>
    <w:p w:rsidR="000D2636" w:rsidRDefault="000D2636" w:rsidP="000D2636"/>
    <w:p w:rsidR="000D2636" w:rsidRDefault="000D2636" w:rsidP="00A15D65">
      <w:pPr>
        <w:pStyle w:val="2"/>
      </w:pPr>
      <w:bookmarkStart w:id="26" w:name="_Toc385687177"/>
      <w:r>
        <w:rPr>
          <w:rFonts w:hint="eastAsia"/>
        </w:rPr>
        <w:t>２　危険を予知するためには</w:t>
      </w:r>
      <w:bookmarkEnd w:id="26"/>
    </w:p>
    <w:p w:rsidR="000D2636" w:rsidRDefault="000D2636" w:rsidP="000D2636"/>
    <w:p w:rsidR="000D2636" w:rsidRDefault="000D2636" w:rsidP="00A15D65">
      <w:pPr>
        <w:pStyle w:val="3"/>
        <w:ind w:left="840"/>
      </w:pPr>
      <w:bookmarkStart w:id="27" w:name="_Toc385687178"/>
      <w:r>
        <w:rPr>
          <w:rFonts w:hint="eastAsia"/>
        </w:rPr>
        <w:t>①一般常識</w:t>
      </w:r>
      <w:bookmarkEnd w:id="27"/>
    </w:p>
    <w:p w:rsidR="000D2636" w:rsidRDefault="000D2636" w:rsidP="00A15D65">
      <w:pPr>
        <w:pStyle w:val="a3"/>
      </w:pPr>
      <w:r>
        <w:rPr>
          <w:rFonts w:hint="eastAsia"/>
        </w:rPr>
        <w:t xml:space="preserve">　マナーやルールを守ることを含めて、常識的なことをきちんと押さえることも大切です。</w:t>
      </w:r>
    </w:p>
    <w:p w:rsidR="000D2636" w:rsidRDefault="000D2636" w:rsidP="000D2636"/>
    <w:p w:rsidR="000D2636" w:rsidRDefault="000D2636" w:rsidP="00A15D65">
      <w:pPr>
        <w:pStyle w:val="3"/>
        <w:ind w:left="840"/>
      </w:pPr>
      <w:bookmarkStart w:id="28" w:name="_Toc385687179"/>
      <w:r>
        <w:rPr>
          <w:rFonts w:hint="eastAsia"/>
        </w:rPr>
        <w:t>②自己の経験、体験</w:t>
      </w:r>
      <w:bookmarkEnd w:id="28"/>
    </w:p>
    <w:p w:rsidR="000D2636" w:rsidRDefault="000D2636" w:rsidP="00A15D65">
      <w:pPr>
        <w:pStyle w:val="a3"/>
      </w:pPr>
      <w:r>
        <w:rPr>
          <w:rFonts w:hint="eastAsia"/>
        </w:rPr>
        <w:t xml:space="preserve">　特に危険を敏感に感じ取る能力は、日常の経験や体験によるところが大きいものであります。自然体験だけでなく、あらゆる体験が活用できます。自然体験活動の目的にも、これらが含まれていることに留意してください。</w:t>
      </w:r>
    </w:p>
    <w:p w:rsidR="000D2636" w:rsidRDefault="000D2636" w:rsidP="000D2636"/>
    <w:p w:rsidR="000D2636" w:rsidRDefault="000D2636" w:rsidP="00A15D65">
      <w:pPr>
        <w:pStyle w:val="3"/>
        <w:ind w:left="840"/>
      </w:pPr>
      <w:bookmarkStart w:id="29" w:name="_Toc385687180"/>
      <w:r>
        <w:rPr>
          <w:rFonts w:hint="eastAsia"/>
        </w:rPr>
        <w:t>③研修、学習</w:t>
      </w:r>
      <w:bookmarkEnd w:id="29"/>
    </w:p>
    <w:p w:rsidR="000D2636" w:rsidRDefault="000D2636" w:rsidP="00A15D65">
      <w:pPr>
        <w:pStyle w:val="a3"/>
      </w:pPr>
      <w:r>
        <w:rPr>
          <w:rFonts w:hint="eastAsia"/>
        </w:rPr>
        <w:t xml:space="preserve">　勘や経験に頼るだけでなく、常に新しい知識や情報を取り入れるよう努めてください。過去の事故や判例についても、危険予知や危険防止の参考となります。</w:t>
      </w:r>
    </w:p>
    <w:p w:rsidR="000D2636" w:rsidRDefault="000D2636" w:rsidP="000D2636"/>
    <w:p w:rsidR="000D2636" w:rsidRDefault="000D2636" w:rsidP="00A15D65">
      <w:pPr>
        <w:pStyle w:val="3"/>
        <w:ind w:left="840"/>
      </w:pPr>
      <w:bookmarkStart w:id="30" w:name="_Toc385687181"/>
      <w:r>
        <w:rPr>
          <w:rFonts w:hint="eastAsia"/>
        </w:rPr>
        <w:t>④現地の情報収集</w:t>
      </w:r>
      <w:bookmarkEnd w:id="30"/>
    </w:p>
    <w:p w:rsidR="000D2636" w:rsidRDefault="000D2636" w:rsidP="00A15D65">
      <w:pPr>
        <w:pStyle w:val="a3"/>
      </w:pPr>
      <w:r>
        <w:rPr>
          <w:rFonts w:hint="eastAsia"/>
        </w:rPr>
        <w:t xml:space="preserve">　できる限り多くの引率者で現地確認を行ってください。危険箇所、万が一の場合の避難経路などを、しっかり確認することが大切です。また、テレビや新聞、インターネット、地元の官公庁や観光協会など多方面からの情報収集も必要です。</w:t>
      </w:r>
    </w:p>
    <w:p w:rsidR="000D2636" w:rsidRDefault="000D2636" w:rsidP="000D2636"/>
    <w:p w:rsidR="000D2636" w:rsidRDefault="000D2636" w:rsidP="00A15D65">
      <w:pPr>
        <w:pStyle w:val="3"/>
        <w:ind w:left="840"/>
      </w:pPr>
      <w:bookmarkStart w:id="31" w:name="_Toc385687182"/>
      <w:r>
        <w:rPr>
          <w:rFonts w:hint="eastAsia"/>
        </w:rPr>
        <w:t>⑤シミュレーション</w:t>
      </w:r>
      <w:bookmarkEnd w:id="31"/>
    </w:p>
    <w:p w:rsidR="0031187D" w:rsidRDefault="000D2636" w:rsidP="0031187D">
      <w:pPr>
        <w:pStyle w:val="a3"/>
      </w:pPr>
      <w:r>
        <w:rPr>
          <w:rFonts w:hint="eastAsia"/>
        </w:rPr>
        <w:t xml:space="preserve">　頭の中で、あるいは実際に具体的な動きをイメージしてください。今まで見えなかった危険を発見できる場合があります。この場合、参加者やスタッフの情報も、判断の要素になります。</w:t>
      </w:r>
    </w:p>
    <w:p w:rsidR="0031187D" w:rsidRDefault="0031187D" w:rsidP="0031187D">
      <w:pPr>
        <w:pStyle w:val="a3"/>
      </w:pPr>
    </w:p>
    <w:p w:rsidR="000D2636" w:rsidRDefault="000D2636" w:rsidP="0031187D">
      <w:pPr>
        <w:pStyle w:val="2"/>
      </w:pPr>
      <w:bookmarkStart w:id="32" w:name="_Toc385687183"/>
      <w:r>
        <w:rPr>
          <w:rFonts w:hint="eastAsia"/>
        </w:rPr>
        <w:t>３　危険に対する対策</w:t>
      </w:r>
      <w:bookmarkEnd w:id="32"/>
    </w:p>
    <w:p w:rsidR="000D2636" w:rsidRDefault="000D2636" w:rsidP="000D2636"/>
    <w:p w:rsidR="000D2636" w:rsidRDefault="000D2636" w:rsidP="005D3029">
      <w:pPr>
        <w:pStyle w:val="3"/>
        <w:ind w:left="840"/>
      </w:pPr>
      <w:bookmarkStart w:id="33" w:name="_Toc385687184"/>
      <w:r>
        <w:rPr>
          <w:rFonts w:hint="eastAsia"/>
        </w:rPr>
        <w:t>①適　応</w:t>
      </w:r>
      <w:bookmarkEnd w:id="33"/>
    </w:p>
    <w:p w:rsidR="000D2636" w:rsidRDefault="000D2636" w:rsidP="00776C9E">
      <w:pPr>
        <w:pStyle w:val="a3"/>
      </w:pPr>
      <w:r>
        <w:rPr>
          <w:rFonts w:hint="eastAsia"/>
        </w:rPr>
        <w:t xml:space="preserve">　危険に対して、行動等によりその危険性をなくしてしまうことです。技術の習得、用具や装備での対応、そばでサポートするなど、危険そのものは変わらずに存在していますが、その危険性は低くなります。</w:t>
      </w:r>
    </w:p>
    <w:p w:rsidR="000D2636" w:rsidRDefault="000D2636" w:rsidP="000D2636"/>
    <w:p w:rsidR="000D2636" w:rsidRDefault="000D2636" w:rsidP="005D3029">
      <w:pPr>
        <w:pStyle w:val="3"/>
        <w:ind w:left="840"/>
      </w:pPr>
      <w:bookmarkStart w:id="34" w:name="_Toc385687185"/>
      <w:r>
        <w:rPr>
          <w:rFonts w:hint="eastAsia"/>
        </w:rPr>
        <w:t>②排　除</w:t>
      </w:r>
      <w:bookmarkEnd w:id="34"/>
    </w:p>
    <w:p w:rsidR="000D2636" w:rsidRDefault="000D2636" w:rsidP="00776C9E">
      <w:pPr>
        <w:pStyle w:val="a3"/>
      </w:pPr>
      <w:r>
        <w:rPr>
          <w:rFonts w:hint="eastAsia"/>
        </w:rPr>
        <w:t xml:space="preserve">　危険に対して、それを取り去ってしまうことです。危険な部分を取り替えたり、危険物そのものを取り除いて、危険自体をなくしてしまいます。</w:t>
      </w:r>
    </w:p>
    <w:p w:rsidR="000D2636" w:rsidRDefault="000D2636" w:rsidP="000D2636"/>
    <w:p w:rsidR="000D2636" w:rsidRDefault="000D2636" w:rsidP="005D3029">
      <w:pPr>
        <w:pStyle w:val="3"/>
        <w:ind w:left="840"/>
      </w:pPr>
      <w:bookmarkStart w:id="35" w:name="_Toc385687186"/>
      <w:r>
        <w:rPr>
          <w:rFonts w:hint="eastAsia"/>
        </w:rPr>
        <w:t>③回　避</w:t>
      </w:r>
      <w:bookmarkEnd w:id="35"/>
    </w:p>
    <w:p w:rsidR="000D2636" w:rsidRDefault="000D2636" w:rsidP="00776C9E">
      <w:pPr>
        <w:pStyle w:val="a3"/>
      </w:pPr>
      <w:r>
        <w:rPr>
          <w:rFonts w:hint="eastAsia"/>
        </w:rPr>
        <w:t xml:space="preserve">　危険に対して、それを行動に取り込まないこと、避けることです。実施日の変更、日程の変更、活動場所の変更、活動プログラムの変更や中止などが考えられます。適応や排除ができない危険については、回避が最も確実な対応となりま</w:t>
      </w:r>
      <w:r w:rsidR="00776C9E">
        <w:rPr>
          <w:rFonts w:hint="eastAsia"/>
        </w:rPr>
        <w:t>す。</w:t>
      </w:r>
    </w:p>
    <w:p w:rsidR="000D2636" w:rsidRDefault="000D2636" w:rsidP="000D2636"/>
    <w:p w:rsidR="000D2636" w:rsidRDefault="000D2636" w:rsidP="005D3029">
      <w:pPr>
        <w:pStyle w:val="3"/>
        <w:ind w:left="840"/>
      </w:pPr>
      <w:bookmarkStart w:id="36" w:name="_Toc385687187"/>
      <w:r>
        <w:rPr>
          <w:rFonts w:hint="eastAsia"/>
        </w:rPr>
        <w:t>④対策の共有</w:t>
      </w:r>
      <w:bookmarkEnd w:id="36"/>
    </w:p>
    <w:p w:rsidR="000D2636" w:rsidRDefault="000D2636" w:rsidP="002C4B70">
      <w:pPr>
        <w:pStyle w:val="a3"/>
      </w:pPr>
      <w:r>
        <w:rPr>
          <w:rFonts w:hint="eastAsia"/>
        </w:rPr>
        <w:t xml:space="preserve">　危険への対処方法、すなわち安全対策を体系化し、引率者で共有して有効に機能させるために、「計画」として書面で作成しましょう。たとえ危険性が低いと思われるような活動でも、それなりに危険をしっかり予測し、それに対する対策を考えて「実施計画書」の中に項目として記載することにより、効果的な安全対策計画</w:t>
      </w:r>
      <w:r w:rsidR="002C4B70">
        <w:rPr>
          <w:rFonts w:hint="eastAsia"/>
        </w:rPr>
        <w:t>となります。</w:t>
      </w:r>
    </w:p>
    <w:p w:rsidR="000D2636" w:rsidRDefault="000D2636" w:rsidP="000D2636"/>
    <w:p w:rsidR="000D2636" w:rsidRDefault="000D2636" w:rsidP="005D3029">
      <w:pPr>
        <w:pStyle w:val="2"/>
      </w:pPr>
      <w:bookmarkStart w:id="37" w:name="_Toc385687188"/>
      <w:r>
        <w:rPr>
          <w:rFonts w:hint="eastAsia"/>
        </w:rPr>
        <w:t>４　対策の実行</w:t>
      </w:r>
      <w:bookmarkEnd w:id="37"/>
    </w:p>
    <w:p w:rsidR="000D2636" w:rsidRDefault="000D2636" w:rsidP="000D2636"/>
    <w:p w:rsidR="000D2636" w:rsidRDefault="000D2636" w:rsidP="005D3029">
      <w:pPr>
        <w:pStyle w:val="3"/>
        <w:ind w:left="840"/>
      </w:pPr>
      <w:bookmarkStart w:id="38" w:name="_Toc385687189"/>
      <w:r>
        <w:rPr>
          <w:rFonts w:hint="eastAsia"/>
        </w:rPr>
        <w:t>①施設職員の役割</w:t>
      </w:r>
      <w:bookmarkEnd w:id="38"/>
    </w:p>
    <w:p w:rsidR="000D2636" w:rsidRDefault="000D2636" w:rsidP="002C4B70">
      <w:pPr>
        <w:pStyle w:val="a3"/>
      </w:pPr>
      <w:r>
        <w:rPr>
          <w:rFonts w:hint="eastAsia"/>
        </w:rPr>
        <w:t xml:space="preserve">　施設設備全般に係る安全点検を実施するなど、利用者の施設利用者における安全対策を徹底するとともに、施設利用中における気象等の情報伝達や天候急変等における活動継続の注意、協議、勧告、指示を呼びかけます。</w:t>
      </w:r>
    </w:p>
    <w:p w:rsidR="000D2636" w:rsidRDefault="000D2636" w:rsidP="000D2636"/>
    <w:p w:rsidR="000D2636" w:rsidRDefault="000D2636" w:rsidP="005D3029">
      <w:pPr>
        <w:pStyle w:val="3"/>
        <w:ind w:left="840"/>
      </w:pPr>
      <w:bookmarkStart w:id="39" w:name="_Toc385687190"/>
      <w:r>
        <w:rPr>
          <w:rFonts w:hint="eastAsia"/>
        </w:rPr>
        <w:t>②引率者の役割</w:t>
      </w:r>
      <w:bookmarkEnd w:id="39"/>
    </w:p>
    <w:p w:rsidR="000D2636" w:rsidRDefault="000D2636" w:rsidP="002C4B70">
      <w:pPr>
        <w:pStyle w:val="a3"/>
      </w:pPr>
      <w:r>
        <w:rPr>
          <w:rFonts w:hint="eastAsia"/>
        </w:rPr>
        <w:t xml:space="preserve">　安全対策の必要性を自覚し、確実に実施する必要があります。子どもにしっかりと安全対策を理解させ実行させます。</w:t>
      </w:r>
    </w:p>
    <w:p w:rsidR="000D2636" w:rsidRDefault="000D2636" w:rsidP="000D2636"/>
    <w:p w:rsidR="000D2636" w:rsidRDefault="000D2636" w:rsidP="005D3029">
      <w:pPr>
        <w:pStyle w:val="3"/>
        <w:ind w:left="840"/>
      </w:pPr>
      <w:bookmarkStart w:id="40" w:name="_Toc385687191"/>
      <w:r>
        <w:rPr>
          <w:rFonts w:hint="eastAsia"/>
        </w:rPr>
        <w:t>③子どもの役割</w:t>
      </w:r>
      <w:bookmarkEnd w:id="40"/>
    </w:p>
    <w:p w:rsidR="000D2636" w:rsidRDefault="000D2636" w:rsidP="002C4B70">
      <w:pPr>
        <w:pStyle w:val="a3"/>
      </w:pPr>
      <w:r>
        <w:rPr>
          <w:rFonts w:hint="eastAsia"/>
        </w:rPr>
        <w:t xml:space="preserve">　引率者、保護者及び施設職員からの説明や注意を確実に理解して実行するとともに、子ども本人が自己防衛に対する意識を深めることが重要です。</w:t>
      </w:r>
    </w:p>
    <w:p w:rsidR="000D2636" w:rsidRDefault="000D2636" w:rsidP="000D2636"/>
    <w:p w:rsidR="000D2636" w:rsidRDefault="000D2636" w:rsidP="005D3029">
      <w:pPr>
        <w:pStyle w:val="2"/>
      </w:pPr>
      <w:bookmarkStart w:id="41" w:name="_Toc385687192"/>
      <w:r>
        <w:rPr>
          <w:rFonts w:hint="eastAsia"/>
        </w:rPr>
        <w:t>５　対策の評価</w:t>
      </w:r>
      <w:bookmarkEnd w:id="41"/>
    </w:p>
    <w:p w:rsidR="000D2636" w:rsidRDefault="000D2636" w:rsidP="000D2636"/>
    <w:p w:rsidR="000D2636" w:rsidRDefault="000D2636" w:rsidP="005D3029">
      <w:pPr>
        <w:pStyle w:val="3"/>
        <w:ind w:left="840"/>
      </w:pPr>
      <w:bookmarkStart w:id="42" w:name="_Toc385687193"/>
      <w:r>
        <w:rPr>
          <w:rFonts w:hint="eastAsia"/>
        </w:rPr>
        <w:t>①実施する前の評価</w:t>
      </w:r>
      <w:bookmarkEnd w:id="42"/>
    </w:p>
    <w:p w:rsidR="000D2636" w:rsidRDefault="000D2636" w:rsidP="002C4B70">
      <w:pPr>
        <w:pStyle w:val="a3"/>
      </w:pPr>
      <w:r>
        <w:rPr>
          <w:rFonts w:hint="eastAsia"/>
        </w:rPr>
        <w:t xml:space="preserve">　安全対策は事前に行ってこそ価値のあるものですから、事業の実施前に、その対策で十分か、抜けているところはなかったかをチェックします。</w:t>
      </w:r>
    </w:p>
    <w:p w:rsidR="000D2636" w:rsidRDefault="000D2636" w:rsidP="000D2636"/>
    <w:p w:rsidR="000D2636" w:rsidRDefault="000D2636" w:rsidP="005D3029">
      <w:pPr>
        <w:pStyle w:val="3"/>
        <w:ind w:left="840"/>
      </w:pPr>
      <w:bookmarkStart w:id="43" w:name="_Toc385687194"/>
      <w:r>
        <w:rPr>
          <w:rFonts w:hint="eastAsia"/>
        </w:rPr>
        <w:t>②実施した後の評価</w:t>
      </w:r>
      <w:bookmarkEnd w:id="43"/>
    </w:p>
    <w:p w:rsidR="000D2636" w:rsidRDefault="000D2636" w:rsidP="002C4B70">
      <w:pPr>
        <w:pStyle w:val="a3"/>
      </w:pPr>
      <w:r>
        <w:rPr>
          <w:rFonts w:hint="eastAsia"/>
        </w:rPr>
        <w:t xml:space="preserve">　事業の実施結果を踏まえて、事前に計画した安全対策は効果的であったのか、抜けているところはなかったのかを、事故の有無にかかわらずチェックしま</w:t>
      </w:r>
      <w:r w:rsidR="002C4B70">
        <w:rPr>
          <w:rFonts w:hint="eastAsia"/>
        </w:rPr>
        <w:t>す。</w:t>
      </w:r>
    </w:p>
    <w:p w:rsidR="000D2636" w:rsidRDefault="000D2636" w:rsidP="000D2636"/>
    <w:p w:rsidR="000D2636" w:rsidRDefault="000D2636" w:rsidP="005D3029">
      <w:pPr>
        <w:pStyle w:val="2"/>
      </w:pPr>
      <w:bookmarkStart w:id="44" w:name="_Toc385687195"/>
      <w:r>
        <w:rPr>
          <w:rFonts w:hint="eastAsia"/>
        </w:rPr>
        <w:t>６　次に活かす</w:t>
      </w:r>
      <w:bookmarkEnd w:id="44"/>
    </w:p>
    <w:p w:rsidR="000D2636" w:rsidRDefault="000D2636" w:rsidP="002C4B70">
      <w:pPr>
        <w:pStyle w:val="a3"/>
      </w:pPr>
      <w:r>
        <w:rPr>
          <w:rFonts w:hint="eastAsia"/>
        </w:rPr>
        <w:t xml:space="preserve">　事業の評価や安全対策についての評価は、なかなか記録として残りにくいものですが、これがしっかり残されて引き継がれていくと、安全管理に関する立派な資料として蓄積され、活用することができます。</w:t>
      </w:r>
    </w:p>
    <w:p w:rsidR="000D2636" w:rsidRDefault="000D2636" w:rsidP="000D2636"/>
    <w:p w:rsidR="000D2636" w:rsidRDefault="000D2636" w:rsidP="005D3029">
      <w:pPr>
        <w:pStyle w:val="2"/>
      </w:pPr>
      <w:bookmarkStart w:id="45" w:name="_Toc385687196"/>
      <w:r>
        <w:rPr>
          <w:rFonts w:hint="eastAsia"/>
        </w:rPr>
        <w:t>７　安全管理とは</w:t>
      </w:r>
      <w:bookmarkEnd w:id="45"/>
    </w:p>
    <w:p w:rsidR="000D2636" w:rsidRDefault="000D2636" w:rsidP="005C646B">
      <w:pPr>
        <w:pStyle w:val="a3"/>
      </w:pPr>
      <w:r>
        <w:rPr>
          <w:rFonts w:hint="eastAsia"/>
        </w:rPr>
        <w:t xml:space="preserve">　とにかく、子どもがのびのびと意欲を持って活動できるよう、想定できるかぎりの危険を予測することが最初の取り組みであり、それらの危険をいかに回避するかの対策を施設職員と引率者全員が共有するとともに、子ども本人も「自分の身の安全は自分で守る」という意識を徹底することが重要です。</w:t>
      </w:r>
    </w:p>
    <w:p w:rsidR="000D2636" w:rsidRDefault="000D2636" w:rsidP="005C646B">
      <w:pPr>
        <w:pStyle w:val="a3"/>
      </w:pPr>
      <w:r>
        <w:rPr>
          <w:rFonts w:hint="eastAsia"/>
        </w:rPr>
        <w:t xml:space="preserve">　つまり、危険予知と危険回避行動こそが、安全管理のすべてであると言っても過言ではないと考えています。</w:t>
      </w:r>
    </w:p>
    <w:p w:rsidR="005C646B" w:rsidRDefault="005C646B" w:rsidP="005C646B">
      <w:pPr>
        <w:pStyle w:val="a3"/>
      </w:pPr>
    </w:p>
    <w:p w:rsidR="005C646B" w:rsidRDefault="005C646B">
      <w:pPr>
        <w:widowControl/>
        <w:jc w:val="left"/>
        <w:rPr>
          <w:rFonts w:asciiTheme="majorHAnsi" w:eastAsiaTheme="majorEastAsia" w:hAnsiTheme="majorHAnsi" w:cstheme="majorBidi"/>
          <w:sz w:val="24"/>
          <w:szCs w:val="24"/>
        </w:rPr>
      </w:pPr>
      <w:r>
        <w:br w:type="page"/>
      </w:r>
    </w:p>
    <w:p w:rsidR="000D2636" w:rsidRDefault="000D2636" w:rsidP="005D3029">
      <w:pPr>
        <w:pStyle w:val="1"/>
      </w:pPr>
      <w:bookmarkStart w:id="46" w:name="_Toc385687197"/>
      <w:r>
        <w:rPr>
          <w:rFonts w:hint="eastAsia"/>
        </w:rPr>
        <w:lastRenderedPageBreak/>
        <w:t>第３章　実施までの安全対策</w:t>
      </w:r>
      <w:bookmarkEnd w:id="46"/>
    </w:p>
    <w:p w:rsidR="000D2636" w:rsidRDefault="000D2636" w:rsidP="000D2636"/>
    <w:p w:rsidR="000D2636" w:rsidRDefault="000D2636" w:rsidP="005D3029">
      <w:pPr>
        <w:pStyle w:val="2"/>
      </w:pPr>
      <w:bookmarkStart w:id="47" w:name="_Toc385687198"/>
      <w:r>
        <w:rPr>
          <w:rFonts w:hint="eastAsia"/>
        </w:rPr>
        <w:t>１　実施計画</w:t>
      </w:r>
      <w:bookmarkEnd w:id="47"/>
    </w:p>
    <w:p w:rsidR="000D2636" w:rsidRDefault="000D2636" w:rsidP="000D2636"/>
    <w:p w:rsidR="000D2636" w:rsidRDefault="000D2636" w:rsidP="005D3029">
      <w:pPr>
        <w:pStyle w:val="3"/>
        <w:ind w:left="840"/>
      </w:pPr>
      <w:bookmarkStart w:id="48" w:name="_Toc385687199"/>
      <w:r>
        <w:rPr>
          <w:rFonts w:hint="eastAsia"/>
        </w:rPr>
        <w:t>（１）無理のない活動プログラムの選択</w:t>
      </w:r>
      <w:bookmarkEnd w:id="48"/>
    </w:p>
    <w:p w:rsidR="000D2636" w:rsidRDefault="000D2636" w:rsidP="005C646B">
      <w:pPr>
        <w:pStyle w:val="a3"/>
      </w:pPr>
      <w:r>
        <w:rPr>
          <w:rFonts w:hint="eastAsia"/>
        </w:rPr>
        <w:t xml:space="preserve">　子どもたちの経験や発達段階を踏まえ、時間、空間、人数などにゆとりを持った活動プログラムを選択してください。</w:t>
      </w:r>
    </w:p>
    <w:p w:rsidR="000D2636" w:rsidRDefault="000D2636" w:rsidP="000D2636"/>
    <w:p w:rsidR="000D2636" w:rsidRDefault="000D2636" w:rsidP="005D3029">
      <w:pPr>
        <w:pStyle w:val="3"/>
        <w:ind w:left="840"/>
      </w:pPr>
      <w:bookmarkStart w:id="49" w:name="_Toc385687200"/>
      <w:r>
        <w:rPr>
          <w:rFonts w:hint="eastAsia"/>
        </w:rPr>
        <w:t>（２）現地調査の実施</w:t>
      </w:r>
      <w:bookmarkEnd w:id="49"/>
    </w:p>
    <w:p w:rsidR="000D2636" w:rsidRDefault="000D2636" w:rsidP="005C646B">
      <w:pPr>
        <w:pStyle w:val="a3"/>
      </w:pPr>
      <w:r>
        <w:rPr>
          <w:rFonts w:hint="eastAsia"/>
        </w:rPr>
        <w:t xml:space="preserve">　活動プログラムを計画したら、できる限り多くの引率者で現地調査を行ってください。危険箇所、万が一の場合の避難経路などをしっかり確認することが大切で</w:t>
      </w:r>
      <w:r w:rsidR="005C646B">
        <w:rPr>
          <w:rFonts w:hint="eastAsia"/>
        </w:rPr>
        <w:t>す。</w:t>
      </w:r>
    </w:p>
    <w:p w:rsidR="000D2636" w:rsidRDefault="000D2636" w:rsidP="005C646B">
      <w:pPr>
        <w:pStyle w:val="a3"/>
      </w:pPr>
    </w:p>
    <w:p w:rsidR="000D2636" w:rsidRDefault="000D2636" w:rsidP="005C646B">
      <w:pPr>
        <w:pStyle w:val="a3"/>
      </w:pPr>
      <w:r>
        <w:rPr>
          <w:rFonts w:hint="eastAsia"/>
        </w:rPr>
        <w:t xml:space="preserve">　子どもの能力等により危険箇所は異なりますので、現地調査の上、積極的に隠れた危険を探し、必要に応じて活動プログラムを再検討してください。</w:t>
      </w:r>
    </w:p>
    <w:p w:rsidR="000D2636" w:rsidRDefault="000D2636" w:rsidP="000D2636"/>
    <w:p w:rsidR="000D2636" w:rsidRDefault="000D2636" w:rsidP="004D304E">
      <w:pPr>
        <w:pStyle w:val="3"/>
        <w:ind w:left="840"/>
      </w:pPr>
      <w:bookmarkStart w:id="50" w:name="_Toc385687201"/>
      <w:r>
        <w:rPr>
          <w:rFonts w:hint="eastAsia"/>
        </w:rPr>
        <w:t>（３）実施計画の策定</w:t>
      </w:r>
      <w:bookmarkEnd w:id="50"/>
    </w:p>
    <w:p w:rsidR="000D2636" w:rsidRDefault="000D2636" w:rsidP="005C646B">
      <w:pPr>
        <w:pStyle w:val="a3"/>
      </w:pPr>
      <w:r>
        <w:rPr>
          <w:rFonts w:hint="eastAsia"/>
        </w:rPr>
        <w:t xml:space="preserve">　実施計画には活動全体を「安全」という別の視点から眺めて、事前に危険を予知し、対処するための「安全対策に関する計画」も含めて策定してください。</w:t>
      </w:r>
    </w:p>
    <w:p w:rsidR="000D2636" w:rsidRDefault="000D2636" w:rsidP="000D2636"/>
    <w:p w:rsidR="000D2636" w:rsidRDefault="000D2636" w:rsidP="005C646B">
      <w:pPr>
        <w:pStyle w:val="a3"/>
      </w:pPr>
      <w:r>
        <w:rPr>
          <w:rFonts w:hint="eastAsia"/>
        </w:rPr>
        <w:t xml:space="preserve">　実施計画と安全対策に関する計画は、より安全性を高めるために、相互に影響し合うものですが、最終的には、安全対策によって、活動プログラムが制限されたり、変更されたりします。</w:t>
      </w:r>
    </w:p>
    <w:p w:rsidR="000D2636" w:rsidRDefault="000D2636" w:rsidP="000D2636"/>
    <w:p w:rsidR="000D2636" w:rsidRDefault="000D2636" w:rsidP="004D304E">
      <w:pPr>
        <w:pStyle w:val="3"/>
        <w:ind w:left="840"/>
      </w:pPr>
      <w:bookmarkStart w:id="51" w:name="_Toc385687202"/>
      <w:r>
        <w:rPr>
          <w:rFonts w:hint="eastAsia"/>
        </w:rPr>
        <w:t>（４）指導体制・組織の決定</w:t>
      </w:r>
      <w:bookmarkEnd w:id="51"/>
    </w:p>
    <w:p w:rsidR="000D2636" w:rsidRDefault="000D2636" w:rsidP="005C646B">
      <w:pPr>
        <w:pStyle w:val="a3"/>
      </w:pPr>
      <w:r>
        <w:rPr>
          <w:rFonts w:hint="eastAsia"/>
        </w:rPr>
        <w:t xml:space="preserve">　現地調査の結果も踏まえて、活動時における引率者の役割分担を決定してください。併せて救急体制も明確にしてください。</w:t>
      </w:r>
    </w:p>
    <w:p w:rsidR="000D2636" w:rsidRDefault="000D2636" w:rsidP="005C646B">
      <w:pPr>
        <w:pStyle w:val="a3"/>
      </w:pPr>
    </w:p>
    <w:p w:rsidR="000D2636" w:rsidRDefault="000D2636" w:rsidP="005C646B">
      <w:pPr>
        <w:pStyle w:val="a3"/>
      </w:pPr>
      <w:r>
        <w:rPr>
          <w:rFonts w:hint="eastAsia"/>
        </w:rPr>
        <w:t xml:space="preserve">　危険箇所には必ず引率者の配置をお願いします。引率者では危険箇所への配置が不足する場合は相談してください。</w:t>
      </w:r>
    </w:p>
    <w:p w:rsidR="000D2636" w:rsidRDefault="000D2636" w:rsidP="005C646B">
      <w:pPr>
        <w:pStyle w:val="a3"/>
      </w:pPr>
      <w:r>
        <w:rPr>
          <w:rFonts w:hint="eastAsia"/>
        </w:rPr>
        <w:t xml:space="preserve">　また、施設に看護師や救護専門の職員は勤務していません。最寄りの医療機関への搬送は原則として行いませんので「救急車の要請」や「タクシーによる搬送」、「引率者の車による搬送」等が必要となります。</w:t>
      </w:r>
    </w:p>
    <w:p w:rsidR="000D2636" w:rsidRDefault="0031187D" w:rsidP="004D3627">
      <w:r>
        <w:rPr>
          <w:noProof/>
        </w:rPr>
        <w:drawing>
          <wp:anchor distT="0" distB="0" distL="114300" distR="114300" simplePos="0" relativeHeight="251694080" behindDoc="0" locked="0" layoutInCell="1" allowOverlap="1" wp14:anchorId="0DC45D80" wp14:editId="4143C188">
            <wp:simplePos x="0" y="0"/>
            <wp:positionH relativeFrom="column">
              <wp:posOffset>914400</wp:posOffset>
            </wp:positionH>
            <wp:positionV relativeFrom="paragraph">
              <wp:posOffset>9525</wp:posOffset>
            </wp:positionV>
            <wp:extent cx="4257675" cy="2224405"/>
            <wp:effectExtent l="0" t="0" r="9525"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257675" cy="2224405"/>
                    </a:xfrm>
                    <a:prstGeom prst="rect">
                      <a:avLst/>
                    </a:prstGeom>
                  </pic:spPr>
                </pic:pic>
              </a:graphicData>
            </a:graphic>
            <wp14:sizeRelH relativeFrom="page">
              <wp14:pctWidth>0</wp14:pctWidth>
            </wp14:sizeRelH>
            <wp14:sizeRelV relativeFrom="page">
              <wp14:pctHeight>0</wp14:pctHeight>
            </wp14:sizeRelV>
          </wp:anchor>
        </w:drawing>
      </w:r>
    </w:p>
    <w:p w:rsidR="000D2636" w:rsidRDefault="000D2636" w:rsidP="000D2636">
      <w:r>
        <w:br w:type="page"/>
      </w:r>
    </w:p>
    <w:p w:rsidR="000D2636" w:rsidRDefault="000D2636" w:rsidP="005D3029">
      <w:pPr>
        <w:pStyle w:val="2"/>
      </w:pPr>
      <w:bookmarkStart w:id="52" w:name="_Toc385687203"/>
      <w:r>
        <w:rPr>
          <w:rFonts w:hint="eastAsia"/>
        </w:rPr>
        <w:lastRenderedPageBreak/>
        <w:t>２　事故によるけが等の補償</w:t>
      </w:r>
      <w:bookmarkEnd w:id="52"/>
    </w:p>
    <w:p w:rsidR="000D2636" w:rsidRDefault="000D2636" w:rsidP="000D2636"/>
    <w:p w:rsidR="000D2636" w:rsidRDefault="000D2636" w:rsidP="00FC5C81">
      <w:pPr>
        <w:pStyle w:val="a3"/>
      </w:pPr>
      <w:r>
        <w:rPr>
          <w:rFonts w:hint="eastAsia"/>
        </w:rPr>
        <w:t xml:space="preserve">　保険等に加入しておくことは必要ですが、保険加入そのものは直接の安全対策ではありません。保険加入という手続きをとおして、安全対策により注意を喚起することが大切です。</w:t>
      </w:r>
    </w:p>
    <w:p w:rsidR="000D2636" w:rsidRDefault="000D2636" w:rsidP="000D2636"/>
    <w:p w:rsidR="000D2636" w:rsidRDefault="000D2636" w:rsidP="005D3029">
      <w:pPr>
        <w:pStyle w:val="3"/>
        <w:ind w:left="840"/>
      </w:pPr>
      <w:bookmarkStart w:id="53" w:name="_Toc385687204"/>
      <w:r>
        <w:rPr>
          <w:rFonts w:hint="eastAsia"/>
        </w:rPr>
        <w:t>（１）傷害補償</w:t>
      </w:r>
      <w:bookmarkEnd w:id="53"/>
    </w:p>
    <w:p w:rsidR="000D2636" w:rsidRDefault="000D2636" w:rsidP="00FC5C81">
      <w:pPr>
        <w:pStyle w:val="a3"/>
      </w:pPr>
      <w:r>
        <w:rPr>
          <w:rFonts w:hint="eastAsia"/>
        </w:rPr>
        <w:t xml:space="preserve">　子どもや引率者が、事故により死亡したり、後遺障害が残ったり、入院や通院を必要とするケガをしたときの費用の全部又は一部が補償されます。</w:t>
      </w:r>
    </w:p>
    <w:p w:rsidR="000D2636" w:rsidRDefault="000D2636" w:rsidP="000D2636"/>
    <w:p w:rsidR="000D2636" w:rsidRDefault="000D2636" w:rsidP="005D3029">
      <w:pPr>
        <w:pStyle w:val="3"/>
        <w:ind w:left="840"/>
      </w:pPr>
      <w:bookmarkStart w:id="54" w:name="_Toc385687205"/>
      <w:r>
        <w:rPr>
          <w:rFonts w:hint="eastAsia"/>
        </w:rPr>
        <w:t>（２）賠償補償</w:t>
      </w:r>
      <w:bookmarkEnd w:id="54"/>
    </w:p>
    <w:p w:rsidR="000D2636" w:rsidRDefault="000D2636" w:rsidP="00FC5C81">
      <w:pPr>
        <w:pStyle w:val="a3"/>
      </w:pPr>
      <w:r>
        <w:rPr>
          <w:rFonts w:hint="eastAsia"/>
        </w:rPr>
        <w:t xml:space="preserve">　引率者や主催者が、偶発的な事故によって子どもや第三者にケガをさせたり、財産を壊したりして損害が発生し、法律上の賠償責任を負ったことによる損害の全部又は一部が補償されます。</w:t>
      </w:r>
    </w:p>
    <w:p w:rsidR="000D2636" w:rsidRDefault="000D2636" w:rsidP="000D2636"/>
    <w:p w:rsidR="000D2636" w:rsidRDefault="000D2636" w:rsidP="005D3029">
      <w:pPr>
        <w:pStyle w:val="3"/>
        <w:ind w:left="840"/>
      </w:pPr>
      <w:bookmarkStart w:id="55" w:name="_Toc385687206"/>
      <w:r>
        <w:rPr>
          <w:rFonts w:hint="eastAsia"/>
        </w:rPr>
        <w:t>（３）日本スポーツ振興センター「災害救済給付制度」</w:t>
      </w:r>
      <w:bookmarkEnd w:id="55"/>
    </w:p>
    <w:p w:rsidR="000D2636" w:rsidRDefault="000D2636" w:rsidP="00FC5C81">
      <w:pPr>
        <w:pStyle w:val="a3"/>
      </w:pPr>
      <w:r>
        <w:rPr>
          <w:rFonts w:hint="eastAsia"/>
        </w:rPr>
        <w:t xml:space="preserve">　学校、幼稚園及び保育所の管理下における利用時の、子どもの負傷、疾病に対する医療費、障害又は死亡が給付の対象になります。</w:t>
      </w:r>
    </w:p>
    <w:p w:rsidR="000D2636" w:rsidRDefault="000D2636" w:rsidP="000D2636"/>
    <w:p w:rsidR="000D2636" w:rsidRDefault="000D2636" w:rsidP="005D3029">
      <w:pPr>
        <w:pStyle w:val="2"/>
      </w:pPr>
      <w:bookmarkStart w:id="56" w:name="_Toc385687207"/>
      <w:r>
        <w:rPr>
          <w:rFonts w:hint="eastAsia"/>
        </w:rPr>
        <w:t>３　実施計画の説明と参加者の把握</w:t>
      </w:r>
      <w:bookmarkEnd w:id="56"/>
    </w:p>
    <w:p w:rsidR="000D2636" w:rsidRDefault="000D2636" w:rsidP="000D2636"/>
    <w:p w:rsidR="000D2636" w:rsidRDefault="000D2636" w:rsidP="005D3029">
      <w:pPr>
        <w:pStyle w:val="3"/>
        <w:ind w:left="840"/>
      </w:pPr>
      <w:bookmarkStart w:id="57" w:name="_Toc385687208"/>
      <w:r>
        <w:rPr>
          <w:rFonts w:hint="eastAsia"/>
        </w:rPr>
        <w:t>（１）子どもに危険を知らしめる</w:t>
      </w:r>
      <w:bookmarkEnd w:id="57"/>
    </w:p>
    <w:p w:rsidR="000D2636" w:rsidRDefault="000D2636" w:rsidP="00FC5C81">
      <w:pPr>
        <w:pStyle w:val="a3"/>
      </w:pPr>
      <w:r>
        <w:rPr>
          <w:rFonts w:hint="eastAsia"/>
        </w:rPr>
        <w:t xml:space="preserve">　集団の規範、約束事、道具の使い方に至るまで、安全を確保し、快適に活動するためのルールやマナーをあげ、子どもたちが遵守するよう徹底してください。</w:t>
      </w:r>
    </w:p>
    <w:p w:rsidR="000D2636" w:rsidRDefault="000D2636" w:rsidP="00FC5C81">
      <w:pPr>
        <w:pStyle w:val="a3"/>
      </w:pPr>
      <w:r>
        <w:rPr>
          <w:rFonts w:hint="eastAsia"/>
        </w:rPr>
        <w:t xml:space="preserve">　また、「自分の身の安全は自分で守る。」という意識を持つことは、子どもであっても非常に大切です。子どもの年齢や発育発達段階に応じた説明と、危険予知のトレーニングをしてください。</w:t>
      </w:r>
    </w:p>
    <w:p w:rsidR="000D2636" w:rsidRDefault="000D2636" w:rsidP="000D2636"/>
    <w:p w:rsidR="000D2636" w:rsidRDefault="000D2636" w:rsidP="00FC5C81">
      <w:pPr>
        <w:pStyle w:val="a3"/>
      </w:pPr>
      <w:r>
        <w:rPr>
          <w:rFonts w:hint="eastAsia"/>
        </w:rPr>
        <w:t xml:space="preserve">　①　どこにどういう危険が潜んでいるか。（危険の発見）</w:t>
      </w:r>
    </w:p>
    <w:p w:rsidR="000D2636" w:rsidRDefault="000D2636" w:rsidP="00FC5C81">
      <w:pPr>
        <w:pStyle w:val="a3"/>
      </w:pPr>
    </w:p>
    <w:p w:rsidR="000D2636" w:rsidRDefault="000D2636" w:rsidP="00FC5C81">
      <w:pPr>
        <w:pStyle w:val="a3"/>
      </w:pPr>
      <w:r>
        <w:rPr>
          <w:rFonts w:hint="eastAsia"/>
        </w:rPr>
        <w:t xml:space="preserve">　②　活動の中で何が危険なのか。（危険の具体化）</w:t>
      </w:r>
    </w:p>
    <w:p w:rsidR="000D2636" w:rsidRDefault="000D2636" w:rsidP="00FC5C81">
      <w:pPr>
        <w:pStyle w:val="a3"/>
      </w:pPr>
    </w:p>
    <w:p w:rsidR="000D2636" w:rsidRDefault="000D2636" w:rsidP="00FC5C81">
      <w:pPr>
        <w:pStyle w:val="a3"/>
      </w:pPr>
      <w:r>
        <w:rPr>
          <w:rFonts w:hint="eastAsia"/>
        </w:rPr>
        <w:t xml:space="preserve">　③　どうすれば防ぐことができるのか。（具体的な対策）</w:t>
      </w:r>
    </w:p>
    <w:p w:rsidR="000D2636" w:rsidRDefault="000D2636" w:rsidP="00FC5C81">
      <w:pPr>
        <w:pStyle w:val="a3"/>
      </w:pPr>
    </w:p>
    <w:p w:rsidR="000D2636" w:rsidRDefault="000D2636" w:rsidP="00FC5C81">
      <w:pPr>
        <w:pStyle w:val="a3"/>
      </w:pPr>
      <w:r>
        <w:rPr>
          <w:rFonts w:hint="eastAsia"/>
        </w:rPr>
        <w:t xml:space="preserve">　④　私たちはこうする。（行動目標の決定）</w:t>
      </w:r>
    </w:p>
    <w:p w:rsidR="000D2636" w:rsidRDefault="000D2636" w:rsidP="00FC5C81">
      <w:pPr>
        <w:pStyle w:val="a3"/>
      </w:pPr>
    </w:p>
    <w:p w:rsidR="000D2636" w:rsidRDefault="000D2636" w:rsidP="005D3029">
      <w:pPr>
        <w:pStyle w:val="3"/>
        <w:ind w:left="840"/>
      </w:pPr>
      <w:bookmarkStart w:id="58" w:name="_Toc385687209"/>
      <w:r>
        <w:rPr>
          <w:rFonts w:hint="eastAsia"/>
        </w:rPr>
        <w:t>（２）保護者に対する説明</w:t>
      </w:r>
      <w:bookmarkEnd w:id="58"/>
    </w:p>
    <w:p w:rsidR="000D2636" w:rsidRDefault="000D2636" w:rsidP="000D2636"/>
    <w:p w:rsidR="000D2636" w:rsidRDefault="000D2636" w:rsidP="00FC5C81">
      <w:pPr>
        <w:pStyle w:val="a3"/>
      </w:pPr>
      <w:r>
        <w:rPr>
          <w:rFonts w:hint="eastAsia"/>
        </w:rPr>
        <w:t xml:space="preserve">　必ず保護者に対して「活動の趣旨、内容などを理解し、同意した上で子どもを参加させる責</w:t>
      </w:r>
      <w:r>
        <w:rPr>
          <w:rFonts w:hint="eastAsia"/>
        </w:rPr>
        <w:lastRenderedPageBreak/>
        <w:t>任があること。」を説明してください。</w:t>
      </w:r>
    </w:p>
    <w:p w:rsidR="000D2636" w:rsidRDefault="000D2636" w:rsidP="00FC5C81">
      <w:pPr>
        <w:pStyle w:val="a3"/>
      </w:pPr>
      <w:r>
        <w:rPr>
          <w:rFonts w:hint="eastAsia"/>
        </w:rPr>
        <w:t xml:space="preserve">　また、家庭においても子どもに対し、活動に伴う危険性や、それに対する対策の必要性などの家庭学習をお願いしてください。</w:t>
      </w:r>
    </w:p>
    <w:p w:rsidR="000D2636" w:rsidRDefault="000D2636" w:rsidP="000D2636"/>
    <w:p w:rsidR="000D2636" w:rsidRDefault="000D2636" w:rsidP="005D3029">
      <w:pPr>
        <w:pStyle w:val="3"/>
        <w:ind w:left="840"/>
      </w:pPr>
      <w:bookmarkStart w:id="59" w:name="_Toc385687210"/>
      <w:r>
        <w:rPr>
          <w:rFonts w:hint="eastAsia"/>
        </w:rPr>
        <w:t>（３）子どもの状態把握</w:t>
      </w:r>
      <w:bookmarkEnd w:id="59"/>
    </w:p>
    <w:p w:rsidR="000D2636" w:rsidRDefault="000D2636" w:rsidP="000D2636"/>
    <w:p w:rsidR="000D2636" w:rsidRDefault="000D2636" w:rsidP="005D3029">
      <w:pPr>
        <w:pStyle w:val="4"/>
        <w:ind w:left="840"/>
      </w:pPr>
      <w:r>
        <w:rPr>
          <w:rFonts w:hint="eastAsia"/>
        </w:rPr>
        <w:t>①持病・食事</w:t>
      </w:r>
    </w:p>
    <w:p w:rsidR="000D2636" w:rsidRDefault="000D2636" w:rsidP="00FC5C81">
      <w:pPr>
        <w:pStyle w:val="a3"/>
      </w:pPr>
      <w:r>
        <w:rPr>
          <w:rFonts w:hint="eastAsia"/>
        </w:rPr>
        <w:t xml:space="preserve">　子どもの持病や常備薬、食事制限、食物アレルギーなどについて、保護者から情報を収集してください。</w:t>
      </w:r>
    </w:p>
    <w:p w:rsidR="000D2636" w:rsidRDefault="000D2636" w:rsidP="000D2636"/>
    <w:p w:rsidR="000D2636" w:rsidRDefault="000D2636" w:rsidP="005D3029">
      <w:pPr>
        <w:pStyle w:val="4"/>
        <w:ind w:left="840"/>
      </w:pPr>
      <w:r>
        <w:rPr>
          <w:rFonts w:hint="eastAsia"/>
        </w:rPr>
        <w:t>②体力・能力</w:t>
      </w:r>
    </w:p>
    <w:p w:rsidR="00FC5C81" w:rsidRDefault="000D2636" w:rsidP="00FC5C81">
      <w:pPr>
        <w:pStyle w:val="a3"/>
      </w:pPr>
      <w:r>
        <w:rPr>
          <w:rFonts w:hint="eastAsia"/>
        </w:rPr>
        <w:t xml:space="preserve">　自然体験活動では、実際に身体を動かす活動が含まれます。子どもの基礎的な体力や運動能力、活動技術レベルについて把握してください。</w:t>
      </w:r>
    </w:p>
    <w:p w:rsidR="00FC5C81" w:rsidRDefault="00FC5C81" w:rsidP="00FC5C81">
      <w:pPr>
        <w:pStyle w:val="a3"/>
      </w:pPr>
    </w:p>
    <w:p w:rsidR="000D2636" w:rsidRDefault="000D2636" w:rsidP="00FC5C81">
      <w:pPr>
        <w:pStyle w:val="4"/>
        <w:ind w:left="840"/>
      </w:pPr>
      <w:r>
        <w:rPr>
          <w:rFonts w:hint="eastAsia"/>
        </w:rPr>
        <w:t>③行動・態度</w:t>
      </w:r>
    </w:p>
    <w:p w:rsidR="000D2636" w:rsidRDefault="000D2636" w:rsidP="00FC5C81">
      <w:pPr>
        <w:pStyle w:val="a3"/>
      </w:pPr>
      <w:r>
        <w:rPr>
          <w:rFonts w:hint="eastAsia"/>
        </w:rPr>
        <w:t xml:space="preserve">　集団活動を進める場合には、ルールやマナーを守ることが重要です。ルールや公正さを無視した行動や自分勝手な逸脱行為は、事故やトラブルに発展する可能性があります。参加者の行動や態度を把握してください。</w:t>
      </w:r>
    </w:p>
    <w:p w:rsidR="000D2636" w:rsidRDefault="000D2636" w:rsidP="000D2636"/>
    <w:p w:rsidR="000D2636" w:rsidRDefault="000D2636" w:rsidP="005D3029">
      <w:pPr>
        <w:pStyle w:val="4"/>
        <w:ind w:left="840"/>
      </w:pPr>
      <w:r>
        <w:rPr>
          <w:rFonts w:hint="eastAsia"/>
        </w:rPr>
        <w:t>④意識・感情</w:t>
      </w:r>
    </w:p>
    <w:p w:rsidR="000D2636" w:rsidRDefault="000D2636" w:rsidP="00FC5C81">
      <w:pPr>
        <w:pStyle w:val="a3"/>
      </w:pPr>
      <w:r>
        <w:rPr>
          <w:rFonts w:hint="eastAsia"/>
        </w:rPr>
        <w:t xml:space="preserve">　参加者が不安や悩みを長く持っていたり、度を超したりしている場合には、非常に危険です。参加者の緊張などの意識や感情に係る普段の行動を把握してください。</w:t>
      </w:r>
    </w:p>
    <w:p w:rsidR="000D2636" w:rsidRDefault="000D2636" w:rsidP="000D2636"/>
    <w:p w:rsidR="00FC5C81" w:rsidRDefault="00FC5C81">
      <w:pPr>
        <w:widowControl/>
        <w:jc w:val="left"/>
        <w:rPr>
          <w:rFonts w:asciiTheme="majorHAnsi" w:eastAsiaTheme="majorEastAsia" w:hAnsiTheme="majorHAnsi" w:cstheme="majorBidi"/>
          <w:sz w:val="24"/>
          <w:szCs w:val="24"/>
        </w:rPr>
      </w:pPr>
      <w:r>
        <w:br w:type="page"/>
      </w:r>
    </w:p>
    <w:p w:rsidR="000D2636" w:rsidRDefault="000D2636" w:rsidP="005D3029">
      <w:pPr>
        <w:pStyle w:val="1"/>
      </w:pPr>
      <w:bookmarkStart w:id="60" w:name="_Toc385687211"/>
      <w:r>
        <w:rPr>
          <w:rFonts w:hint="eastAsia"/>
        </w:rPr>
        <w:lastRenderedPageBreak/>
        <w:t>第４章　個々の危険に対する安全対策</w:t>
      </w:r>
      <w:bookmarkEnd w:id="60"/>
    </w:p>
    <w:p w:rsidR="000D2636" w:rsidRDefault="000D2636" w:rsidP="000D2636"/>
    <w:p w:rsidR="000D2636" w:rsidRDefault="000D2636" w:rsidP="005D3029">
      <w:pPr>
        <w:pStyle w:val="2"/>
      </w:pPr>
      <w:bookmarkStart w:id="61" w:name="_Toc385687212"/>
      <w:r>
        <w:rPr>
          <w:rFonts w:hint="eastAsia"/>
        </w:rPr>
        <w:t>１　自然による危険への安全対策</w:t>
      </w:r>
      <w:bookmarkEnd w:id="61"/>
    </w:p>
    <w:p w:rsidR="000D2636" w:rsidRDefault="000D2636" w:rsidP="000D2636"/>
    <w:p w:rsidR="000D2636" w:rsidRDefault="000D2636" w:rsidP="005D3029">
      <w:pPr>
        <w:pStyle w:val="2"/>
      </w:pPr>
      <w:bookmarkStart w:id="62" w:name="_Toc385687213"/>
      <w:r>
        <w:rPr>
          <w:rFonts w:hint="eastAsia"/>
        </w:rPr>
        <w:t>１　気象・自然現象による危険</w:t>
      </w:r>
      <w:bookmarkEnd w:id="62"/>
    </w:p>
    <w:p w:rsidR="000D2636" w:rsidRDefault="000D2636" w:rsidP="000D2636"/>
    <w:p w:rsidR="000D2636" w:rsidRDefault="000D2636" w:rsidP="005D3029">
      <w:pPr>
        <w:pStyle w:val="3"/>
        <w:ind w:left="840"/>
      </w:pPr>
      <w:bookmarkStart w:id="63" w:name="_Toc385687214"/>
      <w:r>
        <w:rPr>
          <w:rFonts w:hint="eastAsia"/>
        </w:rPr>
        <w:t>（１）落　雷</w:t>
      </w:r>
      <w:bookmarkEnd w:id="63"/>
    </w:p>
    <w:p w:rsidR="000D2636" w:rsidRDefault="000D2636" w:rsidP="00FC5C81">
      <w:pPr>
        <w:pStyle w:val="a3"/>
      </w:pPr>
      <w:r>
        <w:rPr>
          <w:rFonts w:hint="eastAsia"/>
        </w:rPr>
        <w:t xml:space="preserve">　落雷の危険があるときは、野外での活動は直ちに中止し、低い姿勢をとり、館内や活動エリア内にある野外炊飯場や体育館など、安全な場所に避難してください。</w:t>
      </w:r>
    </w:p>
    <w:p w:rsidR="000D2636" w:rsidRDefault="000D2636" w:rsidP="00FC5C81">
      <w:pPr>
        <w:pStyle w:val="a3"/>
      </w:pPr>
      <w:r>
        <w:rPr>
          <w:rFonts w:hint="eastAsia"/>
        </w:rPr>
        <w:t xml:space="preserve">　高い樹木の下やテントの中は、特に危険です。</w:t>
      </w:r>
    </w:p>
    <w:p w:rsidR="00751905" w:rsidRDefault="00751905" w:rsidP="00FC5C81">
      <w:pPr>
        <w:pStyle w:val="a3"/>
      </w:pPr>
      <w:r>
        <w:rPr>
          <w:noProof/>
        </w:rPr>
        <w:drawing>
          <wp:inline distT="0" distB="0" distL="0" distR="0" wp14:anchorId="4FD651B3" wp14:editId="6C09281A">
            <wp:extent cx="3074627" cy="1809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78138" cy="1811816"/>
                    </a:xfrm>
                    <a:prstGeom prst="rect">
                      <a:avLst/>
                    </a:prstGeom>
                  </pic:spPr>
                </pic:pic>
              </a:graphicData>
            </a:graphic>
          </wp:inline>
        </w:drawing>
      </w:r>
    </w:p>
    <w:p w:rsidR="000D2636" w:rsidRDefault="000D2636" w:rsidP="000D2636"/>
    <w:p w:rsidR="000D2636" w:rsidRDefault="000D2636" w:rsidP="005D3029">
      <w:pPr>
        <w:pStyle w:val="3"/>
        <w:ind w:left="840"/>
      </w:pPr>
      <w:bookmarkStart w:id="64" w:name="_Toc385687215"/>
      <w:r>
        <w:rPr>
          <w:rFonts w:hint="eastAsia"/>
        </w:rPr>
        <w:t>（２）台　風</w:t>
      </w:r>
      <w:bookmarkEnd w:id="64"/>
    </w:p>
    <w:p w:rsidR="000D2636" w:rsidRDefault="000D2636" w:rsidP="00FC5C81">
      <w:pPr>
        <w:pStyle w:val="a3"/>
      </w:pPr>
      <w:r>
        <w:rPr>
          <w:rFonts w:hint="eastAsia"/>
        </w:rPr>
        <w:t xml:space="preserve">　事前にある程度正確な進路予想や速度が発表されますので、施設利用前にプログラムの変更など、適切な判断をしてください。</w:t>
      </w:r>
    </w:p>
    <w:p w:rsidR="000D2636" w:rsidRDefault="000D2636" w:rsidP="000D2636"/>
    <w:p w:rsidR="000D2636" w:rsidRDefault="000D2636" w:rsidP="005D3029">
      <w:pPr>
        <w:pStyle w:val="3"/>
        <w:ind w:left="840"/>
      </w:pPr>
      <w:bookmarkStart w:id="65" w:name="_Toc385687216"/>
      <w:r>
        <w:rPr>
          <w:rFonts w:hint="eastAsia"/>
        </w:rPr>
        <w:t>（３）山崩れ・倒木</w:t>
      </w:r>
      <w:bookmarkEnd w:id="65"/>
    </w:p>
    <w:p w:rsidR="000D2636" w:rsidRDefault="000D2636" w:rsidP="00FC5C81">
      <w:pPr>
        <w:pStyle w:val="a3"/>
      </w:pPr>
      <w:r>
        <w:rPr>
          <w:rFonts w:hint="eastAsia"/>
        </w:rPr>
        <w:t xml:space="preserve">　山崩れのあった箇所、倒木の危険がある箇所には、必要に応じてロープ等で立ち入りの制限をし、看板や張り紙により注意を促しています。</w:t>
      </w:r>
    </w:p>
    <w:p w:rsidR="000D2636" w:rsidRDefault="000D2636" w:rsidP="000D2636"/>
    <w:p w:rsidR="000D2636" w:rsidRDefault="000D2636" w:rsidP="005D3029">
      <w:pPr>
        <w:pStyle w:val="3"/>
        <w:ind w:left="840"/>
      </w:pPr>
      <w:bookmarkStart w:id="66" w:name="_Toc385687217"/>
      <w:r>
        <w:rPr>
          <w:rFonts w:hint="eastAsia"/>
        </w:rPr>
        <w:t>（４）山林火災</w:t>
      </w:r>
      <w:bookmarkEnd w:id="66"/>
    </w:p>
    <w:p w:rsidR="000D2636" w:rsidRDefault="000D2636" w:rsidP="00FC5C81">
      <w:pPr>
        <w:pStyle w:val="a3"/>
      </w:pPr>
      <w:r>
        <w:rPr>
          <w:rFonts w:hint="eastAsia"/>
        </w:rPr>
        <w:t xml:space="preserve">　山林火災は、タバコの不始末などの人為的行為のほか、落雷、枯れ葉の摩擦などの自然発火により発生しますので、特に乾燥や強風の注意報発令時には注意が必要です。</w:t>
      </w:r>
    </w:p>
    <w:p w:rsidR="000D2636" w:rsidRDefault="000D2636" w:rsidP="00FC5C81">
      <w:pPr>
        <w:pStyle w:val="a3"/>
      </w:pPr>
      <w:r>
        <w:rPr>
          <w:rFonts w:hint="eastAsia"/>
        </w:rPr>
        <w:t xml:space="preserve">　避難の指示があった場合には、飛んでくる火の粉や灰から身を守ることを心掛け、迅速に指示に従ってください。</w:t>
      </w:r>
    </w:p>
    <w:p w:rsidR="000D2636" w:rsidRDefault="000D2636" w:rsidP="00FC5C81">
      <w:pPr>
        <w:pStyle w:val="a3"/>
      </w:pPr>
    </w:p>
    <w:p w:rsidR="000D2636" w:rsidRDefault="000D2636" w:rsidP="005D3029">
      <w:pPr>
        <w:pStyle w:val="3"/>
        <w:ind w:left="840"/>
      </w:pPr>
      <w:bookmarkStart w:id="67" w:name="_Toc385687218"/>
      <w:r>
        <w:rPr>
          <w:rFonts w:hint="eastAsia"/>
        </w:rPr>
        <w:t>（５）天候の急変</w:t>
      </w:r>
      <w:bookmarkEnd w:id="67"/>
    </w:p>
    <w:p w:rsidR="000D2636" w:rsidRDefault="000D2636" w:rsidP="00FC5C81">
      <w:pPr>
        <w:pStyle w:val="a3"/>
      </w:pPr>
      <w:r>
        <w:rPr>
          <w:rFonts w:hint="eastAsia"/>
        </w:rPr>
        <w:t xml:space="preserve">　山も天気は平地と比べて急変しやすく、それが事故につながり易くなります。突然の</w:t>
      </w:r>
      <w:r>
        <w:rPr>
          <w:rFonts w:hint="eastAsia"/>
        </w:rPr>
        <w:t>.</w:t>
      </w:r>
      <w:r>
        <w:rPr>
          <w:rFonts w:hint="eastAsia"/>
        </w:rPr>
        <w:t>や雷等に備え</w:t>
      </w:r>
      <w:r>
        <w:rPr>
          <w:rFonts w:hint="eastAsia"/>
        </w:rPr>
        <w:t>.</w:t>
      </w:r>
      <w:r>
        <w:rPr>
          <w:rFonts w:hint="eastAsia"/>
        </w:rPr>
        <w:t>具、防寒具を装備するとともに、天候が急変した場合の避難場所について確認してください。</w:t>
      </w:r>
    </w:p>
    <w:p w:rsidR="000D2636" w:rsidRDefault="000D2636" w:rsidP="000D2636"/>
    <w:p w:rsidR="000D2636" w:rsidRDefault="000D2636" w:rsidP="005D3029">
      <w:pPr>
        <w:pStyle w:val="3"/>
        <w:ind w:left="840"/>
      </w:pPr>
      <w:bookmarkStart w:id="68" w:name="_Toc385687219"/>
      <w:r>
        <w:rPr>
          <w:rFonts w:hint="eastAsia"/>
        </w:rPr>
        <w:lastRenderedPageBreak/>
        <w:t>（６）警報と注意報</w:t>
      </w:r>
      <w:bookmarkEnd w:id="68"/>
    </w:p>
    <w:p w:rsidR="000D2636" w:rsidRDefault="000D2636" w:rsidP="00FC5C81">
      <w:pPr>
        <w:pStyle w:val="a3"/>
      </w:pPr>
      <w:r>
        <w:rPr>
          <w:rFonts w:hint="eastAsia"/>
        </w:rPr>
        <w:t xml:space="preserve">　気象庁では、大</w:t>
      </w:r>
      <w:r>
        <w:rPr>
          <w:rFonts w:hint="eastAsia"/>
        </w:rPr>
        <w:t>.</w:t>
      </w:r>
      <w:r>
        <w:rPr>
          <w:rFonts w:hint="eastAsia"/>
        </w:rPr>
        <w:t>や強風などの気象現象によって、重大な災害が起こるおそれがあるときに７種類の「警報」を、災害のおそれがあるときに１６種類の「注意報」を発表して、警戒や注意を呼びかけています。</w:t>
      </w:r>
    </w:p>
    <w:p w:rsidR="000D2636" w:rsidRDefault="000D2636" w:rsidP="000D2636"/>
    <w:p w:rsidR="000D2636" w:rsidRDefault="00FC5C81" w:rsidP="00FC5C81">
      <w:pPr>
        <w:pStyle w:val="a3"/>
      </w:pPr>
      <w:r>
        <w:rPr>
          <w:rFonts w:hint="eastAsia"/>
        </w:rPr>
        <w:t>潮岬青少年の家</w:t>
      </w:r>
      <w:r w:rsidR="000D2636">
        <w:rPr>
          <w:rFonts w:hint="eastAsia"/>
        </w:rPr>
        <w:t>では、気象による危険への対策として、野外活動の中止、活動内容の変更等について、</w:t>
      </w:r>
    </w:p>
    <w:p w:rsidR="000D2636" w:rsidRDefault="000D2636" w:rsidP="00FC5C81">
      <w:pPr>
        <w:pStyle w:val="a3"/>
      </w:pPr>
      <w:r>
        <w:rPr>
          <w:rFonts w:hint="eastAsia"/>
        </w:rPr>
        <w:t xml:space="preserve">　○警報発令時には　</w:t>
      </w:r>
      <w:r>
        <w:rPr>
          <w:rFonts w:hint="eastAsia"/>
        </w:rPr>
        <w:t xml:space="preserve"> </w:t>
      </w:r>
      <w:r>
        <w:rPr>
          <w:rFonts w:hint="eastAsia"/>
        </w:rPr>
        <w:t>「勧告」</w:t>
      </w:r>
    </w:p>
    <w:p w:rsidR="000D2636" w:rsidRDefault="000D2636" w:rsidP="00FC5C81">
      <w:pPr>
        <w:pStyle w:val="a3"/>
      </w:pPr>
      <w:r>
        <w:rPr>
          <w:rFonts w:hint="eastAsia"/>
        </w:rPr>
        <w:t xml:space="preserve">　○注意報発令時には「協議」</w:t>
      </w:r>
    </w:p>
    <w:p w:rsidR="000D2636" w:rsidRDefault="000D2636" w:rsidP="00FC5C81">
      <w:pPr>
        <w:pStyle w:val="a3"/>
      </w:pPr>
      <w:r>
        <w:rPr>
          <w:rFonts w:hint="eastAsia"/>
        </w:rPr>
        <w:t>の申し出をすることがあります。</w:t>
      </w:r>
    </w:p>
    <w:p w:rsidR="00FC5C81" w:rsidRDefault="00FC5C81" w:rsidP="00FC5C81">
      <w:pPr>
        <w:pStyle w:val="a3"/>
      </w:pPr>
    </w:p>
    <w:p w:rsidR="000D2636" w:rsidRDefault="000D2636" w:rsidP="005D3029">
      <w:pPr>
        <w:pStyle w:val="2"/>
      </w:pPr>
      <w:bookmarkStart w:id="69" w:name="_Toc385687220"/>
      <w:r>
        <w:rPr>
          <w:rFonts w:hint="eastAsia"/>
        </w:rPr>
        <w:t>２　生物による危険</w:t>
      </w:r>
      <w:bookmarkEnd w:id="69"/>
    </w:p>
    <w:p w:rsidR="000D2636" w:rsidRDefault="000D2636" w:rsidP="000D2636"/>
    <w:p w:rsidR="000D2636" w:rsidRDefault="000D2636" w:rsidP="005D3029">
      <w:pPr>
        <w:pStyle w:val="3"/>
        <w:ind w:left="840"/>
      </w:pPr>
      <w:bookmarkStart w:id="70" w:name="_Toc385687221"/>
      <w:r>
        <w:rPr>
          <w:rFonts w:hint="eastAsia"/>
        </w:rPr>
        <w:t>（１）ハ　チ</w:t>
      </w:r>
      <w:bookmarkEnd w:id="70"/>
    </w:p>
    <w:p w:rsidR="000D2636" w:rsidRDefault="000D2636" w:rsidP="00FC5C81">
      <w:pPr>
        <w:pStyle w:val="a3"/>
      </w:pPr>
      <w:r>
        <w:rPr>
          <w:rFonts w:hint="eastAsia"/>
        </w:rPr>
        <w:t xml:space="preserve">　施設周辺には「スズメバチ」や「アシナガバチ」、「クマバチ」、「ミツバチ」などのハチが生息しています。</w:t>
      </w:r>
    </w:p>
    <w:p w:rsidR="000D2636" w:rsidRDefault="000D2636" w:rsidP="00FC5C81">
      <w:pPr>
        <w:pStyle w:val="a3"/>
      </w:pPr>
      <w:r>
        <w:rPr>
          <w:rFonts w:hint="eastAsia"/>
        </w:rPr>
        <w:t xml:space="preserve">　ハチの一般的な攻撃方法は、体が人間にぶつかった瞬間に毒針を刺し、針を残して人間から離れるのが一般的ですが、スズメバチの場合は、毒針を刺しても針は抜けず、何度でも体制を立て直して攻撃してくるだけでなく、毒液を人間の体や衣服に向けてまき散らし、仲間を呼び集めて攻撃するため大変危険です。</w:t>
      </w:r>
    </w:p>
    <w:p w:rsidR="000D2636" w:rsidRDefault="000D2636" w:rsidP="000D2636"/>
    <w:p w:rsidR="000D2636" w:rsidRDefault="000D2636" w:rsidP="005D3029">
      <w:pPr>
        <w:pStyle w:val="3"/>
        <w:ind w:left="840"/>
      </w:pPr>
      <w:bookmarkStart w:id="71" w:name="_Toc385687222"/>
      <w:r>
        <w:rPr>
          <w:rFonts w:hint="eastAsia"/>
        </w:rPr>
        <w:t>（２）毒ヘビ</w:t>
      </w:r>
      <w:bookmarkEnd w:id="71"/>
    </w:p>
    <w:p w:rsidR="000D2636" w:rsidRDefault="000D2636" w:rsidP="00FC5C81">
      <w:pPr>
        <w:pStyle w:val="a3"/>
      </w:pPr>
      <w:r>
        <w:rPr>
          <w:rFonts w:hint="eastAsia"/>
        </w:rPr>
        <w:t xml:space="preserve">　施設周辺には「マムシ」や「ヤマカガシ」などの毒ヘビが生息しています。茂みを歩くときには十分注意し、やたらとヘビを捕まえようとしたりしないように指導してください。咬まれた場合には、それがヘビかどうか、種類は何かなどをできるだけ確認し、その情報を医師等に伝えてください。傷口を切って毒を吸い出したり、止血したり、冷やしたりせずに、安静にさせて病院に連れて行ってください。</w:t>
      </w:r>
    </w:p>
    <w:p w:rsidR="000D2636" w:rsidRDefault="000D2636" w:rsidP="000D2636"/>
    <w:p w:rsidR="000D2636" w:rsidRDefault="000D2636" w:rsidP="005D3029">
      <w:pPr>
        <w:pStyle w:val="3"/>
        <w:ind w:left="840"/>
      </w:pPr>
      <w:bookmarkStart w:id="72" w:name="_Toc385687223"/>
      <w:r>
        <w:rPr>
          <w:rFonts w:hint="eastAsia"/>
        </w:rPr>
        <w:t>（３）イノシシ</w:t>
      </w:r>
      <w:bookmarkEnd w:id="72"/>
    </w:p>
    <w:p w:rsidR="000D2636" w:rsidRDefault="000D2636" w:rsidP="00FC5C81">
      <w:pPr>
        <w:pStyle w:val="a3"/>
      </w:pPr>
      <w:r>
        <w:rPr>
          <w:rFonts w:hint="eastAsia"/>
        </w:rPr>
        <w:t xml:space="preserve">　食料を狙ってキャンプサイトへやって来る場合があります。食材は室内などで管理し、残飯なども放置せず完全に処理しておくことが必要です。</w:t>
      </w:r>
    </w:p>
    <w:p w:rsidR="000D2636" w:rsidRDefault="000D2636" w:rsidP="000D2636"/>
    <w:p w:rsidR="000D2636" w:rsidRDefault="000D2636" w:rsidP="005D3029">
      <w:pPr>
        <w:pStyle w:val="3"/>
        <w:ind w:left="840"/>
      </w:pPr>
      <w:bookmarkStart w:id="73" w:name="_Toc385687224"/>
      <w:r>
        <w:rPr>
          <w:rFonts w:hint="eastAsia"/>
        </w:rPr>
        <w:t>（４）クラゲ</w:t>
      </w:r>
      <w:bookmarkEnd w:id="73"/>
    </w:p>
    <w:p w:rsidR="000D2636" w:rsidRDefault="000D2636" w:rsidP="00FC5C81">
      <w:pPr>
        <w:pStyle w:val="a3"/>
      </w:pPr>
      <w:r>
        <w:rPr>
          <w:rFonts w:hint="eastAsia"/>
        </w:rPr>
        <w:t xml:space="preserve">　海にも各種の危険な生物がいますが、代表的なものがクラゲ類です。出現しやすい時期には周囲にクラゲがいないか特に注意し、刺された場合には海水で洗い冷やして、医師の治療を受けてください。</w:t>
      </w:r>
    </w:p>
    <w:p w:rsidR="000D2636" w:rsidRDefault="000D2636" w:rsidP="000D2636"/>
    <w:p w:rsidR="000D2636" w:rsidRDefault="000D2636" w:rsidP="005D3029">
      <w:pPr>
        <w:pStyle w:val="2"/>
      </w:pPr>
      <w:bookmarkStart w:id="74" w:name="_Toc385687225"/>
      <w:r>
        <w:rPr>
          <w:rFonts w:hint="eastAsia"/>
        </w:rPr>
        <w:lastRenderedPageBreak/>
        <w:t>２　活動場所による危険への安全対策</w:t>
      </w:r>
      <w:bookmarkEnd w:id="74"/>
    </w:p>
    <w:p w:rsidR="000D2636" w:rsidRDefault="000D2636" w:rsidP="000D2636"/>
    <w:p w:rsidR="000D2636" w:rsidRDefault="000D2636" w:rsidP="005D3029">
      <w:pPr>
        <w:pStyle w:val="2"/>
      </w:pPr>
      <w:bookmarkStart w:id="75" w:name="_Toc385687226"/>
      <w:r>
        <w:rPr>
          <w:rFonts w:hint="eastAsia"/>
        </w:rPr>
        <w:t>１　海での活動における危険</w:t>
      </w:r>
      <w:bookmarkEnd w:id="75"/>
    </w:p>
    <w:p w:rsidR="000D2636" w:rsidRDefault="000D2636" w:rsidP="000D2636"/>
    <w:p w:rsidR="000D2636" w:rsidRDefault="000D2636" w:rsidP="005D3029">
      <w:pPr>
        <w:pStyle w:val="3"/>
        <w:ind w:left="840"/>
      </w:pPr>
      <w:bookmarkStart w:id="76" w:name="_Toc385687227"/>
      <w:r>
        <w:rPr>
          <w:rFonts w:hint="eastAsia"/>
        </w:rPr>
        <w:t>（１）範　囲</w:t>
      </w:r>
      <w:bookmarkEnd w:id="76"/>
    </w:p>
    <w:p w:rsidR="000D2636" w:rsidRDefault="000D2636" w:rsidP="00FC5C81">
      <w:pPr>
        <w:pStyle w:val="a3"/>
      </w:pPr>
      <w:r>
        <w:rPr>
          <w:rFonts w:hint="eastAsia"/>
        </w:rPr>
        <w:t xml:space="preserve">　活動区域については、下見だけではわからない危険要素も、施設職員や地元の人から聞き取るなどして収集し、慎重に定めてください。</w:t>
      </w:r>
    </w:p>
    <w:p w:rsidR="000D2636" w:rsidRDefault="000D2636" w:rsidP="000D2636"/>
    <w:p w:rsidR="000D2636" w:rsidRDefault="000D2636" w:rsidP="005D3029">
      <w:pPr>
        <w:pStyle w:val="3"/>
        <w:ind w:left="840"/>
      </w:pPr>
      <w:bookmarkStart w:id="77" w:name="_Toc385687228"/>
      <w:r>
        <w:rPr>
          <w:rFonts w:hint="eastAsia"/>
        </w:rPr>
        <w:t>（２）潮の干満について</w:t>
      </w:r>
      <w:bookmarkEnd w:id="77"/>
    </w:p>
    <w:p w:rsidR="000D2636" w:rsidRDefault="000D2636" w:rsidP="00FC5C81">
      <w:pPr>
        <w:pStyle w:val="a3"/>
      </w:pPr>
      <w:r>
        <w:rPr>
          <w:rFonts w:hint="eastAsia"/>
        </w:rPr>
        <w:t xml:space="preserve">　潮の変化は海岸の状況を大きく変えます。地域によっては、その変化の時間や度合いが違うことから、活動場所となる地域の潮汐表をもとに活動計画、安全管理に反映させるようにしてください。</w:t>
      </w:r>
    </w:p>
    <w:p w:rsidR="000D2636" w:rsidRDefault="000D2636" w:rsidP="000D2636"/>
    <w:p w:rsidR="000D2636" w:rsidRDefault="000D2636" w:rsidP="005D3029">
      <w:pPr>
        <w:pStyle w:val="3"/>
        <w:ind w:left="840"/>
      </w:pPr>
      <w:bookmarkStart w:id="78" w:name="_Toc385687229"/>
      <w:r>
        <w:rPr>
          <w:rFonts w:hint="eastAsia"/>
        </w:rPr>
        <w:t>（３）波について</w:t>
      </w:r>
      <w:bookmarkEnd w:id="78"/>
    </w:p>
    <w:p w:rsidR="000D2636" w:rsidRDefault="000D2636" w:rsidP="006F7002">
      <w:pPr>
        <w:pStyle w:val="a3"/>
      </w:pPr>
      <w:r>
        <w:rPr>
          <w:rFonts w:hint="eastAsia"/>
        </w:rPr>
        <w:t xml:space="preserve">　強い風が吹いたためにおこる「風波」、風波が合成されて発生する「うねり」、また地震発生に伴う「津波」などが考えられます。リアルタイムの気象状況や地震</w:t>
      </w:r>
      <w:r w:rsidR="006F7002" w:rsidRPr="006F7002">
        <w:rPr>
          <w:rFonts w:hint="eastAsia"/>
        </w:rPr>
        <w:t>情報の収集が必要です。</w:t>
      </w:r>
    </w:p>
    <w:p w:rsidR="000D2636" w:rsidRDefault="000D2636" w:rsidP="000D2636"/>
    <w:p w:rsidR="000D2636" w:rsidRDefault="000D2636" w:rsidP="005D3029">
      <w:pPr>
        <w:pStyle w:val="3"/>
        <w:ind w:left="840"/>
      </w:pPr>
      <w:bookmarkStart w:id="79" w:name="_Toc385687230"/>
      <w:r>
        <w:rPr>
          <w:rFonts w:hint="eastAsia"/>
        </w:rPr>
        <w:t>（４）離岸流について</w:t>
      </w:r>
      <w:bookmarkEnd w:id="79"/>
    </w:p>
    <w:p w:rsidR="000D2636" w:rsidRDefault="000D2636" w:rsidP="006F7002">
      <w:pPr>
        <w:pStyle w:val="a3"/>
      </w:pPr>
      <w:r>
        <w:rPr>
          <w:rFonts w:hint="eastAsia"/>
        </w:rPr>
        <w:t xml:space="preserve">　海岸に向かって強い風が吹くと、海水は波となって沖から海岸へ打ち寄せられ、どんどん岸に貯まるため、沖に戻ろうとします。この時、岸から沖の方へ向かって流れる速い流れが離岸流です。離岸流は海岸の構造により大きさは異なりますが、長さは沖へ数十メートルから数百メートルに及ぶことがあります。幅は１０～３０メートル程度とあまり広くないのが特徴ですが、とても速い流れです。流された場合は、あわてず落ち着き、まわりの人に流されていることを知らせてください。岸に平行に泳ぎ、沖向きの流れから抜け出せたら、岸に向かって泳ぐことが必要です。</w:t>
      </w:r>
    </w:p>
    <w:p w:rsidR="000D2636" w:rsidRDefault="000D2636" w:rsidP="000D2636"/>
    <w:p w:rsidR="000D2636" w:rsidRDefault="000D2636" w:rsidP="005D3029">
      <w:pPr>
        <w:pStyle w:val="3"/>
        <w:ind w:left="840"/>
      </w:pPr>
      <w:bookmarkStart w:id="80" w:name="_Toc385687231"/>
      <w:r>
        <w:rPr>
          <w:rFonts w:hint="eastAsia"/>
        </w:rPr>
        <w:t>（５）船舶、漁業施設について</w:t>
      </w:r>
      <w:bookmarkEnd w:id="80"/>
    </w:p>
    <w:p w:rsidR="000D2636" w:rsidRDefault="000D2636" w:rsidP="006F7002">
      <w:pPr>
        <w:pStyle w:val="a3"/>
      </w:pPr>
      <w:r>
        <w:rPr>
          <w:rFonts w:hint="eastAsia"/>
        </w:rPr>
        <w:t xml:space="preserve">　港は地元の方々の生活圏内です。承諾をもらって活動が可能になっても港内は実際に船が出入りしていますので、この点を踏まえなければなりません。また、押し寄せる波から港を守るための防波堤、消波ブロックなどの漁業施設は、人の活動を前提としたものではなく、自然体験活動の場所として適当ではありません。</w:t>
      </w:r>
    </w:p>
    <w:p w:rsidR="000D2636" w:rsidRDefault="000D2636" w:rsidP="000D2636"/>
    <w:p w:rsidR="000D2636" w:rsidRDefault="000D2636" w:rsidP="005D3029">
      <w:pPr>
        <w:pStyle w:val="2"/>
      </w:pPr>
      <w:bookmarkStart w:id="81" w:name="_Toc385687232"/>
      <w:r>
        <w:rPr>
          <w:rFonts w:hint="eastAsia"/>
        </w:rPr>
        <w:t>２　水に関するプログラムでの危険</w:t>
      </w:r>
      <w:bookmarkEnd w:id="81"/>
    </w:p>
    <w:p w:rsidR="000D2636" w:rsidRDefault="000D2636" w:rsidP="000D2636"/>
    <w:p w:rsidR="000D2636" w:rsidRDefault="000D2636" w:rsidP="005D3029">
      <w:pPr>
        <w:pStyle w:val="3"/>
        <w:ind w:left="840"/>
      </w:pPr>
      <w:bookmarkStart w:id="82" w:name="_Toc385687233"/>
      <w:r>
        <w:rPr>
          <w:rFonts w:hint="eastAsia"/>
        </w:rPr>
        <w:t>（１）ライフジャケットの着用</w:t>
      </w:r>
      <w:bookmarkEnd w:id="82"/>
    </w:p>
    <w:p w:rsidR="000D2636" w:rsidRDefault="000D2636" w:rsidP="006F7002">
      <w:pPr>
        <w:pStyle w:val="a3"/>
      </w:pPr>
      <w:r>
        <w:rPr>
          <w:rFonts w:hint="eastAsia"/>
        </w:rPr>
        <w:t xml:space="preserve">　ボートや釣りなど、遊泳以外の水辺でのプログラムについては、全員がライフジャケットを着用することを原則とします。</w:t>
      </w:r>
    </w:p>
    <w:p w:rsidR="000D2636" w:rsidRDefault="000D2636" w:rsidP="000D2636"/>
    <w:p w:rsidR="000D2636" w:rsidRDefault="000D2636" w:rsidP="005D3029">
      <w:pPr>
        <w:pStyle w:val="3"/>
        <w:ind w:left="840"/>
      </w:pPr>
      <w:bookmarkStart w:id="83" w:name="_Toc385687234"/>
      <w:r>
        <w:rPr>
          <w:rFonts w:hint="eastAsia"/>
        </w:rPr>
        <w:lastRenderedPageBreak/>
        <w:t>（２）監視体制</w:t>
      </w:r>
      <w:bookmarkEnd w:id="83"/>
    </w:p>
    <w:p w:rsidR="000D2636" w:rsidRDefault="000D2636" w:rsidP="006F7002">
      <w:pPr>
        <w:pStyle w:val="a3"/>
      </w:pPr>
      <w:r>
        <w:rPr>
          <w:rFonts w:hint="eastAsia"/>
        </w:rPr>
        <w:t xml:space="preserve">　活動の内容や参加者の状況、現地の状況などにより、その活動の安全確保に必要な人数と監視体制が決まります。常に人数を正確に把握できる体制が必要です。水上だけでなく、水中の状況についても確認でき、かつ異状があれば直ちに行動できるだけの体制をとってください。</w:t>
      </w:r>
    </w:p>
    <w:p w:rsidR="000D2636" w:rsidRDefault="000D2636" w:rsidP="006F7002">
      <w:pPr>
        <w:pStyle w:val="a3"/>
      </w:pPr>
      <w:r>
        <w:rPr>
          <w:rFonts w:hint="eastAsia"/>
        </w:rPr>
        <w:t xml:space="preserve">　実際には、監視できる範囲には限界がありますので、監視可能な範囲を活動区域と定めて実施することになります。</w:t>
      </w:r>
    </w:p>
    <w:p w:rsidR="000D2636" w:rsidRDefault="000D2636" w:rsidP="000D2636"/>
    <w:p w:rsidR="000D2636" w:rsidRDefault="000D2636" w:rsidP="005D3029">
      <w:pPr>
        <w:pStyle w:val="3"/>
        <w:ind w:left="840"/>
      </w:pPr>
      <w:bookmarkStart w:id="84" w:name="_Toc385687235"/>
      <w:r>
        <w:rPr>
          <w:rFonts w:hint="eastAsia"/>
        </w:rPr>
        <w:t>（３）活動範囲</w:t>
      </w:r>
      <w:bookmarkEnd w:id="84"/>
    </w:p>
    <w:p w:rsidR="000D2636" w:rsidRDefault="000D2636" w:rsidP="006F7002">
      <w:pPr>
        <w:pStyle w:val="a3"/>
      </w:pPr>
      <w:r>
        <w:rPr>
          <w:rFonts w:hint="eastAsia"/>
        </w:rPr>
        <w:t xml:space="preserve">　予定している監視の範囲を外れると危険度は一気に高まります。活動範囲を明確に定め、参加者と監視者の両方にもれなく伝える必要があります。また、参加者自身が安全意識を持てるように、活動範囲を定めた意味も、年齢に応じて理解させることだ大切です。</w:t>
      </w:r>
    </w:p>
    <w:p w:rsidR="000D2636" w:rsidRDefault="000D2636" w:rsidP="006F7002">
      <w:pPr>
        <w:pStyle w:val="a3"/>
      </w:pPr>
      <w:r>
        <w:rPr>
          <w:rFonts w:hint="eastAsia"/>
        </w:rPr>
        <w:t xml:space="preserve">　活動区域外についても、万が一の場合に対応できる体制も必要です。</w:t>
      </w:r>
    </w:p>
    <w:p w:rsidR="000D2636" w:rsidRDefault="000D2636" w:rsidP="000D2636"/>
    <w:p w:rsidR="000D2636" w:rsidRDefault="000D2636" w:rsidP="005D3029">
      <w:pPr>
        <w:pStyle w:val="3"/>
        <w:ind w:left="840"/>
      </w:pPr>
      <w:bookmarkStart w:id="85" w:name="_Toc385687236"/>
      <w:r>
        <w:rPr>
          <w:rFonts w:hint="eastAsia"/>
        </w:rPr>
        <w:t>（４）監視員</w:t>
      </w:r>
      <w:bookmarkEnd w:id="85"/>
    </w:p>
    <w:p w:rsidR="000D2636" w:rsidRDefault="000D2636" w:rsidP="006F7002">
      <w:pPr>
        <w:pStyle w:val="a3"/>
      </w:pPr>
      <w:r>
        <w:rPr>
          <w:rFonts w:hint="eastAsia"/>
        </w:rPr>
        <w:t xml:space="preserve">　監視は必ず複数であたるものとします。個々の監視員には、役割や受け持ち区域等を明確に分担させます。</w:t>
      </w:r>
    </w:p>
    <w:p w:rsidR="000D2636" w:rsidRDefault="000D2636" w:rsidP="006F7002">
      <w:pPr>
        <w:pStyle w:val="a3"/>
      </w:pPr>
      <w:r>
        <w:rPr>
          <w:rFonts w:hint="eastAsia"/>
        </w:rPr>
        <w:t xml:space="preserve">　水深によっては、水泳できる者が、水泳のできる服装で監視にあたる、あるいは溺者救助の技能を持つ者が監視にあたる必要もあります。</w:t>
      </w:r>
    </w:p>
    <w:p w:rsidR="000D2636" w:rsidRDefault="000D2636" w:rsidP="006F7002">
      <w:pPr>
        <w:pStyle w:val="a3"/>
      </w:pPr>
      <w:r>
        <w:rPr>
          <w:rFonts w:hint="eastAsia"/>
        </w:rPr>
        <w:t xml:space="preserve">　現地の状況により、笛や拡声器、救命用のロープなどが必要であれば用意してください。</w:t>
      </w:r>
    </w:p>
    <w:p w:rsidR="000D2636" w:rsidRDefault="000D2636" w:rsidP="000D2636"/>
    <w:p w:rsidR="000D2636" w:rsidRDefault="000D2636" w:rsidP="005D3029">
      <w:pPr>
        <w:pStyle w:val="3"/>
        <w:ind w:left="840"/>
      </w:pPr>
      <w:bookmarkStart w:id="86" w:name="_Toc385687237"/>
      <w:r>
        <w:rPr>
          <w:rFonts w:hint="eastAsia"/>
        </w:rPr>
        <w:t>（５）活動時間</w:t>
      </w:r>
      <w:bookmarkEnd w:id="86"/>
    </w:p>
    <w:p w:rsidR="000D2636" w:rsidRDefault="000D2636" w:rsidP="006F7002">
      <w:pPr>
        <w:pStyle w:val="a3"/>
      </w:pPr>
      <w:r>
        <w:rPr>
          <w:rFonts w:hint="eastAsia"/>
        </w:rPr>
        <w:t xml:space="preserve">　水中では急激に体温が奪われるため、低体温症に注意する必要があります。水温が低い時間帯は活動を控えます。また適度な休憩をとるとともに、活動全体の時間も長くならないように留意してください。</w:t>
      </w:r>
    </w:p>
    <w:p w:rsidR="000D2636" w:rsidRDefault="000D2636" w:rsidP="000D2636"/>
    <w:p w:rsidR="000D2636" w:rsidRDefault="000D2636" w:rsidP="005D3029">
      <w:pPr>
        <w:pStyle w:val="3"/>
        <w:ind w:left="840"/>
      </w:pPr>
      <w:bookmarkStart w:id="87" w:name="_Toc385687238"/>
      <w:r>
        <w:rPr>
          <w:rFonts w:hint="eastAsia"/>
        </w:rPr>
        <w:t>（６）活動準備</w:t>
      </w:r>
      <w:bookmarkEnd w:id="87"/>
    </w:p>
    <w:p w:rsidR="000D2636" w:rsidRDefault="000D2636" w:rsidP="006F7002">
      <w:pPr>
        <w:pStyle w:val="a3"/>
      </w:pPr>
      <w:r>
        <w:rPr>
          <w:rFonts w:hint="eastAsia"/>
        </w:rPr>
        <w:t xml:space="preserve">　活動の直前に、参加者及び監視員の健康チェックを行い、異常のあるものについては参加を禁止してください。また、必要な装備（ライフジャケットやマリンシューズ等）の有無についても確認してください。準備運動や徐々に水に入ることなども気を付けてください。</w:t>
      </w:r>
    </w:p>
    <w:p w:rsidR="000D2636" w:rsidRDefault="000D2636" w:rsidP="000D2636"/>
    <w:p w:rsidR="000D2636" w:rsidRDefault="000D2636" w:rsidP="005D3029">
      <w:pPr>
        <w:pStyle w:val="3"/>
        <w:ind w:left="840"/>
      </w:pPr>
      <w:bookmarkStart w:id="88" w:name="_Toc385687239"/>
      <w:r>
        <w:rPr>
          <w:rFonts w:hint="eastAsia"/>
        </w:rPr>
        <w:t>（７）活動中の個別の確認</w:t>
      </w:r>
      <w:bookmarkEnd w:id="88"/>
    </w:p>
    <w:p w:rsidR="000D2636" w:rsidRDefault="000D2636" w:rsidP="006F7002">
      <w:pPr>
        <w:pStyle w:val="a3"/>
      </w:pPr>
      <w:r>
        <w:rPr>
          <w:rFonts w:hint="eastAsia"/>
        </w:rPr>
        <w:t xml:space="preserve">　活動中も、参加者個々の顔色や動きに注意し、異常が感じられれば</w:t>
      </w:r>
      <w:r w:rsidR="007832BD">
        <w:rPr>
          <w:rFonts w:hint="eastAsia"/>
        </w:rPr>
        <w:t>、直ちに水から上がらせて確認します。自分の担当範囲外であっても</w:t>
      </w:r>
      <w:r>
        <w:rPr>
          <w:rFonts w:hint="eastAsia"/>
        </w:rPr>
        <w:t>異常を感じたら、直ちに担当者に伝えてください。</w:t>
      </w:r>
    </w:p>
    <w:p w:rsidR="006F7002" w:rsidRDefault="006F7002" w:rsidP="006F7002">
      <w:pPr>
        <w:pStyle w:val="a3"/>
      </w:pPr>
    </w:p>
    <w:p w:rsidR="000D2636" w:rsidRDefault="000D2636" w:rsidP="005D3029">
      <w:pPr>
        <w:pStyle w:val="3"/>
        <w:ind w:left="840"/>
      </w:pPr>
      <w:bookmarkStart w:id="89" w:name="_Toc385687240"/>
      <w:r>
        <w:rPr>
          <w:rFonts w:hint="eastAsia"/>
        </w:rPr>
        <w:t>（８）異常を感じたとき</w:t>
      </w:r>
      <w:bookmarkEnd w:id="89"/>
    </w:p>
    <w:p w:rsidR="000D2636" w:rsidRDefault="000D2636" w:rsidP="006F7002">
      <w:pPr>
        <w:pStyle w:val="a3"/>
      </w:pPr>
      <w:r>
        <w:rPr>
          <w:rFonts w:hint="eastAsia"/>
        </w:rPr>
        <w:t xml:space="preserve">　何らかの異常を感じた時には、直ちに全監視員に伝えます。そして、その異常に対すると同時に、参加者全体の安全を確保し、役割を分担して行動することが必要です。全体の安全が確保できたら、直ちに異常への対応を支援します。</w:t>
      </w:r>
    </w:p>
    <w:p w:rsidR="000D2636" w:rsidRDefault="000D2636" w:rsidP="000D2636"/>
    <w:p w:rsidR="000D2636" w:rsidRDefault="000D2636" w:rsidP="005D3029">
      <w:pPr>
        <w:pStyle w:val="2"/>
      </w:pPr>
      <w:bookmarkStart w:id="90" w:name="_Toc385687241"/>
      <w:r>
        <w:rPr>
          <w:rFonts w:hint="eastAsia"/>
        </w:rPr>
        <w:t>３　山での活動における危険</w:t>
      </w:r>
      <w:bookmarkEnd w:id="90"/>
    </w:p>
    <w:p w:rsidR="000D2636" w:rsidRDefault="000D2636" w:rsidP="000D2636"/>
    <w:p w:rsidR="000D2636" w:rsidRDefault="000D2636" w:rsidP="005D3029">
      <w:pPr>
        <w:pStyle w:val="3"/>
        <w:ind w:left="840"/>
      </w:pPr>
      <w:bookmarkStart w:id="91" w:name="_Toc385687242"/>
      <w:r>
        <w:rPr>
          <w:rFonts w:hint="eastAsia"/>
        </w:rPr>
        <w:t>（１）山の天気</w:t>
      </w:r>
      <w:bookmarkEnd w:id="91"/>
    </w:p>
    <w:p w:rsidR="000D2636" w:rsidRDefault="000D2636" w:rsidP="006F7002">
      <w:pPr>
        <w:pStyle w:val="a3"/>
      </w:pPr>
      <w:r>
        <w:rPr>
          <w:rFonts w:hint="eastAsia"/>
        </w:rPr>
        <w:t xml:space="preserve">　山の天気は急変しやすく、それが事故にもつながりやすくなります。</w:t>
      </w:r>
    </w:p>
    <w:p w:rsidR="000D2636" w:rsidRDefault="000D2636" w:rsidP="006F7002">
      <w:pPr>
        <w:pStyle w:val="a3"/>
      </w:pPr>
      <w:r>
        <w:rPr>
          <w:rFonts w:hint="eastAsia"/>
        </w:rPr>
        <w:t xml:space="preserve">　どんなに天候が良くても</w:t>
      </w:r>
      <w:r>
        <w:rPr>
          <w:rFonts w:hint="eastAsia"/>
        </w:rPr>
        <w:t>.</w:t>
      </w:r>
      <w:r>
        <w:rPr>
          <w:rFonts w:hint="eastAsia"/>
        </w:rPr>
        <w:t>具や防寒着、懐中電灯などは必ず持参してください。</w:t>
      </w:r>
    </w:p>
    <w:p w:rsidR="000D2636" w:rsidRDefault="000D2636" w:rsidP="000D2636"/>
    <w:p w:rsidR="000D2636" w:rsidRDefault="000D2636" w:rsidP="005D3029">
      <w:pPr>
        <w:pStyle w:val="3"/>
        <w:ind w:left="840"/>
      </w:pPr>
      <w:bookmarkStart w:id="92" w:name="_Toc385687243"/>
      <w:r>
        <w:rPr>
          <w:rFonts w:hint="eastAsia"/>
        </w:rPr>
        <w:t>（２）道に迷う</w:t>
      </w:r>
      <w:bookmarkEnd w:id="92"/>
    </w:p>
    <w:p w:rsidR="000D2636" w:rsidRDefault="000D2636" w:rsidP="006F7002">
      <w:pPr>
        <w:pStyle w:val="a3"/>
      </w:pPr>
      <w:r>
        <w:rPr>
          <w:rFonts w:hint="eastAsia"/>
        </w:rPr>
        <w:t xml:space="preserve">　見通しが</w:t>
      </w:r>
      <w:r w:rsidR="007832BD">
        <w:rPr>
          <w:rFonts w:hint="eastAsia"/>
        </w:rPr>
        <w:t>悪かったり</w:t>
      </w:r>
      <w:r>
        <w:rPr>
          <w:rFonts w:hint="eastAsia"/>
        </w:rPr>
        <w:t>、霧が出たりすると、距離感や方向感覚が狂い、進路を誤る場合があります。地図やコンパスを持参し、ポイントとなる地形の特徴や標識などを常に確認するようにします。</w:t>
      </w:r>
    </w:p>
    <w:p w:rsidR="000D2636" w:rsidRDefault="000D2636" w:rsidP="000D2636"/>
    <w:p w:rsidR="000D2636" w:rsidRDefault="000D2636" w:rsidP="005D3029">
      <w:pPr>
        <w:pStyle w:val="3"/>
        <w:ind w:left="840"/>
      </w:pPr>
      <w:bookmarkStart w:id="93" w:name="_Toc385687244"/>
      <w:r>
        <w:rPr>
          <w:rFonts w:hint="eastAsia"/>
        </w:rPr>
        <w:t>（３）転落、落石</w:t>
      </w:r>
      <w:bookmarkEnd w:id="93"/>
    </w:p>
    <w:p w:rsidR="000D2636" w:rsidRDefault="000D2636" w:rsidP="006F7002">
      <w:pPr>
        <w:pStyle w:val="a3"/>
      </w:pPr>
      <w:r>
        <w:rPr>
          <w:rFonts w:hint="eastAsia"/>
        </w:rPr>
        <w:t xml:space="preserve">　一般的な登山コースでも、石や岩が多くて歩きにくい場所が</w:t>
      </w:r>
      <w:r w:rsidR="007832BD">
        <w:rPr>
          <w:rFonts w:hint="eastAsia"/>
        </w:rPr>
        <w:t>ある等</w:t>
      </w:r>
      <w:r>
        <w:rPr>
          <w:rFonts w:hint="eastAsia"/>
        </w:rPr>
        <w:t>、滑って転ぶ、急に川に落ちるなどの危険があります。特に斜面の山道では山側から落石が</w:t>
      </w:r>
      <w:r w:rsidR="00A27D44">
        <w:rPr>
          <w:rFonts w:hint="eastAsia"/>
        </w:rPr>
        <w:t>ある等</w:t>
      </w:r>
      <w:r>
        <w:rPr>
          <w:rFonts w:hint="eastAsia"/>
        </w:rPr>
        <w:t>、谷側に滑って落ちる危険性があります。十分注意しながら歩くことが必要です。下草や落ち葉で足元が見えないこともあります。穴、突起やぬかるみが隠れているかもしれません。また、濡れた樹木やコケの上は滑りやすく、一歩一歩確実に足元を確かめながら歩かなければなりません。</w:t>
      </w:r>
    </w:p>
    <w:p w:rsidR="000D2636" w:rsidRDefault="000D2636" w:rsidP="000D2636"/>
    <w:p w:rsidR="000D2636" w:rsidRDefault="000D2636" w:rsidP="005D3029">
      <w:pPr>
        <w:pStyle w:val="2"/>
      </w:pPr>
      <w:bookmarkStart w:id="94" w:name="_Toc385687245"/>
      <w:r>
        <w:rPr>
          <w:rFonts w:hint="eastAsia"/>
        </w:rPr>
        <w:t>３　物による危険への安全対策</w:t>
      </w:r>
      <w:bookmarkEnd w:id="94"/>
    </w:p>
    <w:p w:rsidR="000D2636" w:rsidRDefault="000D2636" w:rsidP="000D2636"/>
    <w:p w:rsidR="000D2636" w:rsidRDefault="000D2636" w:rsidP="005D3029">
      <w:pPr>
        <w:pStyle w:val="2"/>
      </w:pPr>
      <w:bookmarkStart w:id="95" w:name="_Toc385687246"/>
      <w:r>
        <w:rPr>
          <w:rFonts w:hint="eastAsia"/>
        </w:rPr>
        <w:t>１　構造物等による危険</w:t>
      </w:r>
      <w:bookmarkEnd w:id="95"/>
    </w:p>
    <w:p w:rsidR="000D2636" w:rsidRDefault="000D2636" w:rsidP="000D2636"/>
    <w:p w:rsidR="000D2636" w:rsidRDefault="000D2636" w:rsidP="005D3029">
      <w:pPr>
        <w:pStyle w:val="3"/>
        <w:ind w:left="840"/>
      </w:pPr>
      <w:bookmarkStart w:id="96" w:name="_Toc385687247"/>
      <w:r>
        <w:rPr>
          <w:rFonts w:hint="eastAsia"/>
        </w:rPr>
        <w:t>（１）構造上危険な物</w:t>
      </w:r>
      <w:bookmarkEnd w:id="96"/>
    </w:p>
    <w:p w:rsidR="006F7002" w:rsidRDefault="000D2636" w:rsidP="006F7002">
      <w:pPr>
        <w:pStyle w:val="a3"/>
      </w:pPr>
      <w:r>
        <w:rPr>
          <w:rFonts w:hint="eastAsia"/>
        </w:rPr>
        <w:t xml:space="preserve">　井戸や水路など、構造や存在自体に危険性があるものは、その危険性を説明して、近寄らせないようにするとともに、好奇心から指示を無視して近づく者がい</w:t>
      </w:r>
      <w:r w:rsidR="006F7002" w:rsidRPr="006F7002">
        <w:rPr>
          <w:rFonts w:hint="eastAsia"/>
        </w:rPr>
        <w:t>ないか注意してください。</w:t>
      </w:r>
    </w:p>
    <w:p w:rsidR="000D2636" w:rsidRDefault="000D2636" w:rsidP="006F7002">
      <w:pPr>
        <w:pStyle w:val="3"/>
        <w:ind w:left="840"/>
      </w:pPr>
      <w:bookmarkStart w:id="97" w:name="_Toc385687248"/>
      <w:r>
        <w:rPr>
          <w:rFonts w:hint="eastAsia"/>
        </w:rPr>
        <w:t>（２）建物火災</w:t>
      </w:r>
      <w:bookmarkEnd w:id="97"/>
    </w:p>
    <w:p w:rsidR="000D2636" w:rsidRDefault="000D2636" w:rsidP="006F7002">
      <w:pPr>
        <w:pStyle w:val="a3"/>
      </w:pPr>
      <w:r>
        <w:rPr>
          <w:rFonts w:hint="eastAsia"/>
        </w:rPr>
        <w:t xml:space="preserve">　建物を活動場所</w:t>
      </w:r>
      <w:r w:rsidR="00A27D44">
        <w:rPr>
          <w:rFonts w:hint="eastAsia"/>
        </w:rPr>
        <w:t>や</w:t>
      </w:r>
      <w:r>
        <w:rPr>
          <w:rFonts w:hint="eastAsia"/>
        </w:rPr>
        <w:t>宿泊場所とする場合は、非常口や避難経路を確認し、参加者にも説明して理解させることが必要です。</w:t>
      </w:r>
    </w:p>
    <w:p w:rsidR="000D2636" w:rsidRDefault="000D2636" w:rsidP="000D2636"/>
    <w:p w:rsidR="000D2636" w:rsidRDefault="000D2636" w:rsidP="005D3029">
      <w:pPr>
        <w:pStyle w:val="2"/>
      </w:pPr>
      <w:bookmarkStart w:id="98" w:name="_Toc385687249"/>
      <w:r>
        <w:rPr>
          <w:rFonts w:hint="eastAsia"/>
        </w:rPr>
        <w:t>２　道具・装備による危険</w:t>
      </w:r>
      <w:bookmarkEnd w:id="98"/>
    </w:p>
    <w:p w:rsidR="000D2636" w:rsidRDefault="000D2636" w:rsidP="000D2636"/>
    <w:p w:rsidR="000D2636" w:rsidRDefault="000D2636" w:rsidP="005D3029">
      <w:pPr>
        <w:pStyle w:val="3"/>
        <w:ind w:left="840"/>
      </w:pPr>
      <w:bookmarkStart w:id="99" w:name="_Toc385687250"/>
      <w:r>
        <w:rPr>
          <w:rFonts w:hint="eastAsia"/>
        </w:rPr>
        <w:t>（１）目的・用途に合ったもの</w:t>
      </w:r>
      <w:bookmarkEnd w:id="99"/>
    </w:p>
    <w:p w:rsidR="000D2636" w:rsidRDefault="000D2636" w:rsidP="006F7002">
      <w:pPr>
        <w:pStyle w:val="a3"/>
      </w:pPr>
      <w:r>
        <w:rPr>
          <w:rFonts w:hint="eastAsia"/>
        </w:rPr>
        <w:t xml:space="preserve">　参加者のレベル、人数、プログラム、用途などに合った道具や装備を準備する必要があります。また、目的外の使用は危険です。</w:t>
      </w:r>
    </w:p>
    <w:p w:rsidR="000D2636" w:rsidRDefault="000D2636" w:rsidP="000D2636"/>
    <w:p w:rsidR="000D2636" w:rsidRDefault="000D2636" w:rsidP="005D3029">
      <w:pPr>
        <w:pStyle w:val="3"/>
        <w:ind w:left="840"/>
      </w:pPr>
      <w:bookmarkStart w:id="100" w:name="_Toc385687251"/>
      <w:r>
        <w:rPr>
          <w:rFonts w:hint="eastAsia"/>
        </w:rPr>
        <w:t>（２）安全性の確認</w:t>
      </w:r>
      <w:bookmarkEnd w:id="100"/>
    </w:p>
    <w:p w:rsidR="000D2636" w:rsidRDefault="000D2636" w:rsidP="006F7002">
      <w:pPr>
        <w:pStyle w:val="a3"/>
      </w:pPr>
      <w:r>
        <w:rPr>
          <w:rFonts w:hint="eastAsia"/>
        </w:rPr>
        <w:t xml:space="preserve">　道具や装備の規格が使用目的に合っているか、また古くな</w:t>
      </w:r>
      <w:r w:rsidR="00A27D44">
        <w:rPr>
          <w:rFonts w:hint="eastAsia"/>
        </w:rPr>
        <w:t>る等</w:t>
      </w:r>
      <w:r>
        <w:rPr>
          <w:rFonts w:hint="eastAsia"/>
        </w:rPr>
        <w:t>、傷が付いていて安全性が低</w:t>
      </w:r>
      <w:r>
        <w:rPr>
          <w:rFonts w:hint="eastAsia"/>
        </w:rPr>
        <w:lastRenderedPageBreak/>
        <w:t>下していないか、事前に確認してください。</w:t>
      </w:r>
    </w:p>
    <w:p w:rsidR="000D2636" w:rsidRDefault="000D2636" w:rsidP="000D2636"/>
    <w:p w:rsidR="000D2636" w:rsidRDefault="000D2636" w:rsidP="005D3029">
      <w:pPr>
        <w:pStyle w:val="2"/>
      </w:pPr>
      <w:bookmarkStart w:id="101" w:name="_Toc385687252"/>
      <w:r>
        <w:rPr>
          <w:rFonts w:hint="eastAsia"/>
        </w:rPr>
        <w:t>３　食物による危険</w:t>
      </w:r>
      <w:bookmarkEnd w:id="101"/>
    </w:p>
    <w:p w:rsidR="000D2636" w:rsidRDefault="000D2636" w:rsidP="000D2636"/>
    <w:p w:rsidR="000D2636" w:rsidRDefault="000D2636" w:rsidP="005D3029">
      <w:pPr>
        <w:pStyle w:val="3"/>
        <w:ind w:left="840"/>
      </w:pPr>
      <w:bookmarkStart w:id="102" w:name="_Toc385687253"/>
      <w:r>
        <w:rPr>
          <w:rFonts w:hint="eastAsia"/>
        </w:rPr>
        <w:t>（１）食中毒</w:t>
      </w:r>
      <w:bookmarkEnd w:id="102"/>
    </w:p>
    <w:p w:rsidR="000D2636" w:rsidRDefault="000D2636" w:rsidP="006F7002">
      <w:pPr>
        <w:pStyle w:val="a3"/>
      </w:pPr>
      <w:r>
        <w:rPr>
          <w:rFonts w:hint="eastAsia"/>
        </w:rPr>
        <w:t xml:space="preserve">　食中毒とは、食中毒の原因となる細菌やウィルスが付着した食品や有害・有毒な物質が含まれた食品を食べることによって起こる、腹痛・下痢・吐き気・おう吐などの健康障害をいいます。</w:t>
      </w:r>
      <w:r>
        <w:rPr>
          <w:rFonts w:hint="eastAsia"/>
        </w:rPr>
        <w:t xml:space="preserve"> </w:t>
      </w:r>
      <w:r>
        <w:rPr>
          <w:rFonts w:hint="eastAsia"/>
        </w:rPr>
        <w:t>食中毒の原因は、主に「細菌・ウィルス・化学物質・寄生虫」の４つに分類され、</w:t>
      </w:r>
      <w:r>
        <w:rPr>
          <w:rFonts w:hint="eastAsia"/>
        </w:rPr>
        <w:t>O</w:t>
      </w:r>
      <w:r>
        <w:rPr>
          <w:rFonts w:hint="eastAsia"/>
        </w:rPr>
        <w:t>１５７、サルモネラ、黄色ブドウ球菌などの細菌性食中毒と、ノロウィルスなどのウィルス性食中毒が発生件数の多数を占めています。</w:t>
      </w:r>
    </w:p>
    <w:p w:rsidR="000D2636" w:rsidRDefault="000D2636" w:rsidP="006F7002">
      <w:pPr>
        <w:pStyle w:val="a3"/>
      </w:pPr>
      <w:r>
        <w:rPr>
          <w:rFonts w:hint="eastAsia"/>
        </w:rPr>
        <w:t xml:space="preserve">　「喫食時間の厳守」、「食事前の手洗いの徹底」、「食堂への食事の持ち込みの禁止」を遵守いただき、食中毒防止の徹底をお願いします。</w:t>
      </w:r>
    </w:p>
    <w:p w:rsidR="000D2636" w:rsidRDefault="000D2636" w:rsidP="000D2636"/>
    <w:p w:rsidR="000D2636" w:rsidRDefault="000D2636" w:rsidP="005D3029">
      <w:pPr>
        <w:pStyle w:val="3"/>
        <w:ind w:left="840"/>
      </w:pPr>
      <w:bookmarkStart w:id="103" w:name="_Toc385687254"/>
      <w:r>
        <w:rPr>
          <w:rFonts w:hint="eastAsia"/>
        </w:rPr>
        <w:t>（２）食物アレルギー</w:t>
      </w:r>
      <w:bookmarkEnd w:id="103"/>
    </w:p>
    <w:p w:rsidR="000D2636" w:rsidRDefault="000D2636" w:rsidP="006F7002">
      <w:pPr>
        <w:pStyle w:val="a3"/>
      </w:pPr>
      <w:r>
        <w:rPr>
          <w:rFonts w:hint="eastAsia"/>
        </w:rPr>
        <w:t xml:space="preserve">　施設では、食物アレルギー保持者がアレルゲンを摂取することがないよう、利用者に対し食物アレルギーに関する調査を行っています。</w:t>
      </w:r>
    </w:p>
    <w:p w:rsidR="00A27D44" w:rsidRPr="00A27D44" w:rsidRDefault="000D2636" w:rsidP="006F7002">
      <w:pPr>
        <w:pStyle w:val="a3"/>
      </w:pPr>
      <w:r>
        <w:rPr>
          <w:rFonts w:hint="eastAsia"/>
        </w:rPr>
        <w:t xml:space="preserve">　食物アレルギー保持者がいた場合には、提供予定メニューの加工食品や調味料に含まれる成分を確認し、除去の程度により代替食の</w:t>
      </w:r>
      <w:r w:rsidR="00A27D44">
        <w:rPr>
          <w:rFonts w:hint="eastAsia"/>
        </w:rPr>
        <w:t>提供に努めていますが場合により摂取可能食材をお持込いただく場合があります。</w:t>
      </w:r>
    </w:p>
    <w:p w:rsidR="000D2636" w:rsidRDefault="000D2636" w:rsidP="000D2636"/>
    <w:p w:rsidR="000D2636" w:rsidRDefault="000D2636" w:rsidP="005D3029">
      <w:pPr>
        <w:pStyle w:val="3"/>
        <w:ind w:left="840"/>
      </w:pPr>
      <w:bookmarkStart w:id="104" w:name="_Toc385687255"/>
      <w:r>
        <w:rPr>
          <w:rFonts w:hint="eastAsia"/>
        </w:rPr>
        <w:t>（３）おう吐による食中毒二次感染予防</w:t>
      </w:r>
      <w:bookmarkEnd w:id="104"/>
    </w:p>
    <w:p w:rsidR="000D2636" w:rsidRDefault="000D2636" w:rsidP="006F7002">
      <w:pPr>
        <w:pStyle w:val="a3"/>
      </w:pPr>
      <w:r>
        <w:rPr>
          <w:rFonts w:hint="eastAsia"/>
        </w:rPr>
        <w:t xml:space="preserve">　食事によるおう吐は、疲労や緊張等の健康状態に起因するものと、</w:t>
      </w:r>
      <w:r>
        <w:rPr>
          <w:rFonts w:hint="eastAsia"/>
        </w:rPr>
        <w:t>O</w:t>
      </w:r>
      <w:r>
        <w:rPr>
          <w:rFonts w:hint="eastAsia"/>
        </w:rPr>
        <w:t>１５７やノロウィルス等の感染性ウィルスの発症に起因するものが考えられます。</w:t>
      </w:r>
    </w:p>
    <w:p w:rsidR="000D2636" w:rsidRDefault="000D2636" w:rsidP="006F7002">
      <w:pPr>
        <w:pStyle w:val="a3"/>
      </w:pPr>
      <w:r>
        <w:rPr>
          <w:rFonts w:hint="eastAsia"/>
        </w:rPr>
        <w:t xml:space="preserve">　施設では、感染性ウィルスの二次感染に備え「おう吐処理マニュアル」を作成しています。おう吐者があった場合には、施設職員に申し出てください。</w:t>
      </w:r>
    </w:p>
    <w:p w:rsidR="000D2636" w:rsidRDefault="000D2636" w:rsidP="006F7002">
      <w:pPr>
        <w:pStyle w:val="a3"/>
      </w:pPr>
      <w:r>
        <w:rPr>
          <w:rFonts w:hint="eastAsia"/>
        </w:rPr>
        <w:t xml:space="preserve">　また、おう吐者に引き続き突発的な激しい吐き気やおう吐、下痢、腹痛、悪寒、３８度以上の発熱がある場合には、速やかに医療機関で受診してください。</w:t>
      </w:r>
    </w:p>
    <w:p w:rsidR="000D2636" w:rsidRDefault="000D2636" w:rsidP="000D2636"/>
    <w:p w:rsidR="000D2636" w:rsidRDefault="000D2636" w:rsidP="005D3029">
      <w:pPr>
        <w:pStyle w:val="2"/>
      </w:pPr>
      <w:bookmarkStart w:id="105" w:name="_Toc385687256"/>
      <w:r>
        <w:rPr>
          <w:rFonts w:hint="eastAsia"/>
        </w:rPr>
        <w:t>４　人による危険への安全対策</w:t>
      </w:r>
      <w:bookmarkEnd w:id="105"/>
    </w:p>
    <w:p w:rsidR="000D2636" w:rsidRDefault="000D2636" w:rsidP="000D2636"/>
    <w:p w:rsidR="000D2636" w:rsidRDefault="000D2636" w:rsidP="005D3029">
      <w:pPr>
        <w:pStyle w:val="3"/>
        <w:ind w:left="840"/>
      </w:pPr>
      <w:bookmarkStart w:id="106" w:name="_Toc385687257"/>
      <w:r>
        <w:rPr>
          <w:rFonts w:hint="eastAsia"/>
        </w:rPr>
        <w:t>１　行為による危険</w:t>
      </w:r>
      <w:bookmarkEnd w:id="106"/>
    </w:p>
    <w:p w:rsidR="000D2636" w:rsidRDefault="000D2636" w:rsidP="006F7002">
      <w:pPr>
        <w:pStyle w:val="a3"/>
      </w:pPr>
      <w:r>
        <w:rPr>
          <w:rFonts w:hint="eastAsia"/>
        </w:rPr>
        <w:t xml:space="preserve">　自分勝手な判断をしたり、マナーやルールを守らなかったり、活動に不適切な服装や装備で野外活動を行うことは、事故への可能性を高めることになるため、子どもたちが守るべきことを指導することが必要です。</w:t>
      </w:r>
    </w:p>
    <w:p w:rsidR="000D2636" w:rsidRDefault="000D2636" w:rsidP="006F7002">
      <w:pPr>
        <w:pStyle w:val="a3"/>
      </w:pPr>
      <w:r>
        <w:rPr>
          <w:rFonts w:hint="eastAsia"/>
        </w:rPr>
        <w:t xml:space="preserve">　また、</w:t>
      </w:r>
      <w:r w:rsidR="00A27D44">
        <w:rPr>
          <w:rFonts w:hint="eastAsia"/>
        </w:rPr>
        <w:t>慌てたり</w:t>
      </w:r>
      <w:r>
        <w:rPr>
          <w:rFonts w:hint="eastAsia"/>
        </w:rPr>
        <w:t>、逆に慣れているという油断や、道具の使用方法を誤り、年齢等に応じた使用能力の判断誤りが事故に直結する恐れがあるので、引率者はこれらのことを子どもたちに十分認識させて、子ども自身が気を付けて行動できるように指導してください。</w:t>
      </w:r>
    </w:p>
    <w:p w:rsidR="000D2636" w:rsidRDefault="000D2636" w:rsidP="000D2636"/>
    <w:p w:rsidR="000D2636" w:rsidRDefault="000D2636" w:rsidP="005D3029">
      <w:pPr>
        <w:pStyle w:val="2"/>
      </w:pPr>
      <w:bookmarkStart w:id="107" w:name="_Toc385687258"/>
      <w:r>
        <w:rPr>
          <w:rFonts w:hint="eastAsia"/>
        </w:rPr>
        <w:lastRenderedPageBreak/>
        <w:t>２　能力による危険</w:t>
      </w:r>
      <w:bookmarkEnd w:id="107"/>
    </w:p>
    <w:p w:rsidR="000D2636" w:rsidRDefault="000D2636" w:rsidP="000D2636"/>
    <w:p w:rsidR="000D2636" w:rsidRDefault="000D2636" w:rsidP="005D3029">
      <w:pPr>
        <w:pStyle w:val="3"/>
        <w:ind w:left="840"/>
      </w:pPr>
      <w:bookmarkStart w:id="108" w:name="_Toc385687259"/>
      <w:r>
        <w:rPr>
          <w:rFonts w:hint="eastAsia"/>
        </w:rPr>
        <w:t>（１）使用方法</w:t>
      </w:r>
      <w:bookmarkEnd w:id="108"/>
    </w:p>
    <w:p w:rsidR="000D2636" w:rsidRDefault="000D2636" w:rsidP="006F7002">
      <w:pPr>
        <w:pStyle w:val="a3"/>
      </w:pPr>
      <w:r>
        <w:rPr>
          <w:rFonts w:hint="eastAsia"/>
        </w:rPr>
        <w:t xml:space="preserve">　いくら安全な道具でも、使い方を</w:t>
      </w:r>
      <w:r w:rsidR="00A27D44">
        <w:rPr>
          <w:rFonts w:hint="eastAsia"/>
        </w:rPr>
        <w:t>知らない等、</w:t>
      </w:r>
      <w:r>
        <w:rPr>
          <w:rFonts w:hint="eastAsia"/>
        </w:rPr>
        <w:t>誤った使い方をすると、安全ではなくなります。正しい使用方法を知る必要があります。</w:t>
      </w:r>
    </w:p>
    <w:p w:rsidR="000D2636" w:rsidRDefault="000D2636" w:rsidP="000D2636"/>
    <w:p w:rsidR="000D2636" w:rsidRDefault="000D2636" w:rsidP="005D3029">
      <w:pPr>
        <w:pStyle w:val="3"/>
        <w:ind w:left="840"/>
      </w:pPr>
      <w:bookmarkStart w:id="109" w:name="_Toc385687260"/>
      <w:r>
        <w:rPr>
          <w:rFonts w:hint="eastAsia"/>
        </w:rPr>
        <w:t>（２）使用能力</w:t>
      </w:r>
      <w:bookmarkEnd w:id="109"/>
    </w:p>
    <w:p w:rsidR="000D2636" w:rsidRDefault="000D2636" w:rsidP="006F7002">
      <w:pPr>
        <w:pStyle w:val="a3"/>
      </w:pPr>
      <w:r>
        <w:rPr>
          <w:rFonts w:hint="eastAsia"/>
        </w:rPr>
        <w:t xml:space="preserve">　安全な道具の安全な使い方がわかっていても、使う人に基礎的な体力や技術がなければ、正しく使うことができません。</w:t>
      </w:r>
    </w:p>
    <w:p w:rsidR="000D2636" w:rsidRDefault="000D2636" w:rsidP="000D2636"/>
    <w:p w:rsidR="000D2636" w:rsidRDefault="000D2636" w:rsidP="005D3029">
      <w:pPr>
        <w:pStyle w:val="3"/>
        <w:ind w:left="840"/>
      </w:pPr>
      <w:bookmarkStart w:id="110" w:name="_Toc385687261"/>
      <w:r>
        <w:rPr>
          <w:rFonts w:hint="eastAsia"/>
        </w:rPr>
        <w:t>（３）判断能力</w:t>
      </w:r>
      <w:bookmarkEnd w:id="110"/>
    </w:p>
    <w:p w:rsidR="000D2636" w:rsidRDefault="000D2636" w:rsidP="006F7002">
      <w:pPr>
        <w:pStyle w:val="a3"/>
      </w:pPr>
      <w:r>
        <w:rPr>
          <w:rFonts w:hint="eastAsia"/>
        </w:rPr>
        <w:t xml:space="preserve">　危険を、なんとなくであっても感じ取ることや、とっさの危険に対して瞬時に適切な行動が取れる判断能力も必要です。</w:t>
      </w:r>
    </w:p>
    <w:p w:rsidR="000D2636" w:rsidRDefault="000D2636" w:rsidP="000D2636"/>
    <w:p w:rsidR="000D2636" w:rsidRDefault="000D2636" w:rsidP="005D3029">
      <w:pPr>
        <w:pStyle w:val="2"/>
      </w:pPr>
      <w:bookmarkStart w:id="111" w:name="_Toc385687262"/>
      <w:r>
        <w:rPr>
          <w:rFonts w:hint="eastAsia"/>
        </w:rPr>
        <w:t>３　健康管理、状態による危険</w:t>
      </w:r>
      <w:bookmarkEnd w:id="111"/>
    </w:p>
    <w:p w:rsidR="000D2636" w:rsidRDefault="000D2636" w:rsidP="006F7002">
      <w:pPr>
        <w:pStyle w:val="a3"/>
      </w:pPr>
      <w:r>
        <w:rPr>
          <w:rFonts w:hint="eastAsia"/>
        </w:rPr>
        <w:t xml:space="preserve">　施設での生活は普段の生活と異なるため、不眠や便秘、下痢など体調を崩す場合もあります。ホームシックになる子どももいます。子どもたちの健康管理に注意し、健康観察を常に行ってください。特に、野外活動前には健康確認をして適切な指示をしてください。</w:t>
      </w:r>
    </w:p>
    <w:p w:rsidR="000D2636" w:rsidRDefault="000D2636" w:rsidP="000D2636"/>
    <w:p w:rsidR="000D2636" w:rsidRDefault="000D2636" w:rsidP="005D3029">
      <w:pPr>
        <w:pStyle w:val="3"/>
        <w:ind w:left="840"/>
      </w:pPr>
      <w:bookmarkStart w:id="112" w:name="_Toc385687263"/>
      <w:r>
        <w:rPr>
          <w:rFonts w:hint="eastAsia"/>
        </w:rPr>
        <w:t>（１）周囲の環境</w:t>
      </w:r>
      <w:bookmarkEnd w:id="112"/>
    </w:p>
    <w:p w:rsidR="000D2636" w:rsidRDefault="000D2636" w:rsidP="006F7002">
      <w:pPr>
        <w:pStyle w:val="a3"/>
      </w:pPr>
      <w:r>
        <w:rPr>
          <w:rFonts w:hint="eastAsia"/>
        </w:rPr>
        <w:t xml:space="preserve">　暗い、狭い、濡れているなど、活動に不適当で危険な環境で道具を使ったり行動したりすることは、事故につながります。スタッフは、常に安全な活動環境を提供するように配慮しなければなりません。</w:t>
      </w:r>
    </w:p>
    <w:p w:rsidR="000D2636" w:rsidRDefault="000D2636" w:rsidP="000D2636"/>
    <w:p w:rsidR="000D2636" w:rsidRDefault="000D2636" w:rsidP="005D3029">
      <w:pPr>
        <w:pStyle w:val="3"/>
        <w:ind w:left="840"/>
      </w:pPr>
      <w:bookmarkStart w:id="113" w:name="_Toc385687264"/>
      <w:r>
        <w:rPr>
          <w:rFonts w:hint="eastAsia"/>
        </w:rPr>
        <w:t>（２）疲　れ</w:t>
      </w:r>
      <w:bookmarkEnd w:id="113"/>
    </w:p>
    <w:p w:rsidR="000D2636" w:rsidRDefault="000D2636" w:rsidP="006F7002">
      <w:pPr>
        <w:pStyle w:val="a3"/>
      </w:pPr>
      <w:r>
        <w:rPr>
          <w:rFonts w:hint="eastAsia"/>
        </w:rPr>
        <w:t xml:space="preserve">　体力的に疲れていたり、精神的に落ち込んだりしているとき、眠いときなどは、集中力が散漫になったり、事故につながりやすくなります。個々の状況把握とともに、時間的、体力的に余裕を持ったプログラムを組むことも必要です。参加者の年齢差にも注意が十分必要です。</w:t>
      </w:r>
    </w:p>
    <w:p w:rsidR="000D2636" w:rsidRDefault="000D2636" w:rsidP="000D2636"/>
    <w:p w:rsidR="000D2636" w:rsidRDefault="000D2636" w:rsidP="005D3029">
      <w:pPr>
        <w:pStyle w:val="3"/>
        <w:ind w:left="840"/>
      </w:pPr>
      <w:bookmarkStart w:id="114" w:name="_Toc385687265"/>
      <w:r>
        <w:rPr>
          <w:rFonts w:hint="eastAsia"/>
        </w:rPr>
        <w:t>（３）熱　中</w:t>
      </w:r>
      <w:bookmarkEnd w:id="114"/>
    </w:p>
    <w:p w:rsidR="000D2636" w:rsidRDefault="000D2636" w:rsidP="006F7002">
      <w:pPr>
        <w:pStyle w:val="a3"/>
      </w:pPr>
      <w:r>
        <w:rPr>
          <w:rFonts w:hint="eastAsia"/>
        </w:rPr>
        <w:t xml:space="preserve">　物事に熱中しすぎると、周りの状況が目に入らなくなり、安全に対する意識が薄れます。注意事項を伝えるときも、他の事に気をとられていると、耳に入らなくなります。何かのアクションを入れて、気持ちを切り替える必要があります。</w:t>
      </w:r>
    </w:p>
    <w:p w:rsidR="000D2636" w:rsidRDefault="000D2636" w:rsidP="000D2636"/>
    <w:p w:rsidR="000D2636" w:rsidRDefault="000D2636" w:rsidP="005D3029">
      <w:pPr>
        <w:pStyle w:val="3"/>
        <w:ind w:left="840"/>
      </w:pPr>
      <w:bookmarkStart w:id="115" w:name="_Toc385687266"/>
      <w:r>
        <w:rPr>
          <w:rFonts w:hint="eastAsia"/>
        </w:rPr>
        <w:t>（４）病気・ケガ</w:t>
      </w:r>
      <w:bookmarkEnd w:id="115"/>
    </w:p>
    <w:p w:rsidR="000D2636" w:rsidRDefault="000D2636" w:rsidP="006F7002">
      <w:pPr>
        <w:pStyle w:val="a3"/>
      </w:pPr>
      <w:r>
        <w:rPr>
          <w:rFonts w:hint="eastAsia"/>
        </w:rPr>
        <w:t xml:space="preserve">　病気やケガの状態で無理をすると、完全な行動ができません。参加者やスタッフの状況を把握し、無理させることなく、特に危険性が考えられる場合は、活動への参加をやめさせてください。</w:t>
      </w:r>
    </w:p>
    <w:p w:rsidR="000D2636" w:rsidRDefault="000D2636" w:rsidP="000D2636"/>
    <w:p w:rsidR="000D2636" w:rsidRDefault="000D2636" w:rsidP="006F7002">
      <w:pPr>
        <w:pStyle w:val="a3"/>
      </w:pPr>
      <w:r>
        <w:rPr>
          <w:rFonts w:hint="eastAsia"/>
        </w:rPr>
        <w:t xml:space="preserve">　熱中症の発生には気温、湿度、風速、直射日光などが関係します。同じ気温でも湿度が高いと危険性が高くなるので、注意が必要です。</w:t>
      </w:r>
    </w:p>
    <w:p w:rsidR="000D2636" w:rsidRDefault="000D2636" w:rsidP="006F7002">
      <w:pPr>
        <w:pStyle w:val="a3"/>
      </w:pPr>
      <w:r>
        <w:rPr>
          <w:rFonts w:hint="eastAsia"/>
        </w:rPr>
        <w:t xml:space="preserve">　また、活動強度が強いほど熱の発生も多くなり、熱中症の危険性も高くなります。環境条件に応じた活動、休息、水分補給の計画が必要です。</w:t>
      </w:r>
    </w:p>
    <w:p w:rsidR="000D2636" w:rsidRDefault="000D2636" w:rsidP="000D2636"/>
    <w:p w:rsidR="000D2636" w:rsidRDefault="000D2636" w:rsidP="005D3029">
      <w:pPr>
        <w:pStyle w:val="2"/>
      </w:pPr>
      <w:bookmarkStart w:id="116" w:name="_Toc385687267"/>
      <w:r>
        <w:rPr>
          <w:rFonts w:hint="eastAsia"/>
        </w:rPr>
        <w:t>４　不十分な実施体制による危険</w:t>
      </w:r>
      <w:bookmarkEnd w:id="116"/>
    </w:p>
    <w:p w:rsidR="000D2636" w:rsidRDefault="000D2636" w:rsidP="000D2636"/>
    <w:p w:rsidR="002343D3" w:rsidRDefault="000D2636" w:rsidP="002343D3">
      <w:pPr>
        <w:pStyle w:val="3"/>
        <w:numPr>
          <w:ilvl w:val="0"/>
          <w:numId w:val="1"/>
        </w:numPr>
        <w:ind w:leftChars="0"/>
      </w:pPr>
      <w:bookmarkStart w:id="117" w:name="_Toc385687268"/>
      <w:r>
        <w:rPr>
          <w:rFonts w:hint="eastAsia"/>
        </w:rPr>
        <w:t>チームワークの欠如</w:t>
      </w:r>
      <w:bookmarkEnd w:id="117"/>
    </w:p>
    <w:p w:rsidR="000D2636" w:rsidRDefault="000D2636" w:rsidP="002343D3">
      <w:pPr>
        <w:pStyle w:val="a3"/>
      </w:pPr>
      <w:r>
        <w:rPr>
          <w:rFonts w:hint="eastAsia"/>
        </w:rPr>
        <w:t xml:space="preserve">　子どもたちのチームワークが乱れ、自分勝手な行動をとると、事故の危険性が高くなります。プログラムを工夫したり、時には注意を促したりして、チームワークが保てるようにしてください。同時に引率者のチームワークも不可欠ですので、引率責任者はミーティングを行うなどして、引率者間の意思疎通の確保に努めてください。</w:t>
      </w:r>
    </w:p>
    <w:p w:rsidR="000D2636" w:rsidRDefault="000D2636" w:rsidP="000D2636"/>
    <w:p w:rsidR="000D2636" w:rsidRDefault="000D2636" w:rsidP="005D3029">
      <w:pPr>
        <w:pStyle w:val="3"/>
        <w:ind w:left="840"/>
      </w:pPr>
      <w:bookmarkStart w:id="118" w:name="_Toc385687269"/>
      <w:r>
        <w:rPr>
          <w:rFonts w:hint="eastAsia"/>
        </w:rPr>
        <w:t>（２）情報の不足</w:t>
      </w:r>
      <w:bookmarkEnd w:id="118"/>
    </w:p>
    <w:p w:rsidR="000D2636" w:rsidRDefault="000D2636" w:rsidP="002343D3">
      <w:pPr>
        <w:pStyle w:val="a3"/>
      </w:pPr>
      <w:r>
        <w:rPr>
          <w:rFonts w:hint="eastAsia"/>
        </w:rPr>
        <w:t xml:space="preserve">　事前の情報や、現場での新しい情報などが子どもたちや引率者に早く正確に伝わらないことも危険につながります。引率者同士で情報伝達のルールを決めたり、全員に伝わったかどうかの確認をしてください。</w:t>
      </w:r>
    </w:p>
    <w:p w:rsidR="000D2636" w:rsidRDefault="000D2636" w:rsidP="005D3029">
      <w:pPr>
        <w:pStyle w:val="2"/>
      </w:pPr>
      <w:bookmarkStart w:id="119" w:name="_Toc385687270"/>
      <w:r>
        <w:rPr>
          <w:rFonts w:hint="eastAsia"/>
        </w:rPr>
        <w:t>５　他人による危険</w:t>
      </w:r>
      <w:bookmarkEnd w:id="119"/>
    </w:p>
    <w:p w:rsidR="000D2636" w:rsidRDefault="000D2636" w:rsidP="000D2636"/>
    <w:p w:rsidR="000D2636" w:rsidRDefault="000D2636" w:rsidP="005D3029">
      <w:pPr>
        <w:pStyle w:val="3"/>
        <w:ind w:left="840"/>
      </w:pPr>
      <w:bookmarkStart w:id="120" w:name="_Toc385687271"/>
      <w:r>
        <w:rPr>
          <w:rFonts w:hint="eastAsia"/>
        </w:rPr>
        <w:t>（１）交通事故</w:t>
      </w:r>
      <w:bookmarkEnd w:id="120"/>
    </w:p>
    <w:p w:rsidR="000D2636" w:rsidRDefault="000D2636" w:rsidP="00305FDF">
      <w:pPr>
        <w:pStyle w:val="a3"/>
      </w:pPr>
      <w:r>
        <w:rPr>
          <w:rFonts w:hint="eastAsia"/>
        </w:rPr>
        <w:t xml:space="preserve">　移動中の安全確保はもちろんのことですが、活動エリアの道には車両が通行していますので、道路の通行や横断には注意が必要です。</w:t>
      </w:r>
    </w:p>
    <w:p w:rsidR="000D2636" w:rsidRDefault="000D2636" w:rsidP="000D2636"/>
    <w:p w:rsidR="000D2636" w:rsidRDefault="000D2636" w:rsidP="005D3029">
      <w:pPr>
        <w:pStyle w:val="3"/>
        <w:ind w:left="840"/>
      </w:pPr>
      <w:bookmarkStart w:id="121" w:name="_Toc385687272"/>
      <w:r>
        <w:rPr>
          <w:rFonts w:hint="eastAsia"/>
        </w:rPr>
        <w:t>（２）不審者</w:t>
      </w:r>
      <w:bookmarkEnd w:id="121"/>
    </w:p>
    <w:p w:rsidR="000D2636" w:rsidRDefault="000D2636" w:rsidP="00305FDF">
      <w:pPr>
        <w:pStyle w:val="a3"/>
      </w:pPr>
      <w:r>
        <w:rPr>
          <w:rFonts w:hint="eastAsia"/>
        </w:rPr>
        <w:t xml:space="preserve">　不審者出没の情報があった場合は、警察に対し巡回警備の強化を要請するとともに、引率者に情報提供しますので、子どもたちに対処法を指導してください。</w:t>
      </w:r>
    </w:p>
    <w:p w:rsidR="000D2636" w:rsidRDefault="000D2636" w:rsidP="000D2636"/>
    <w:p w:rsidR="000D2636" w:rsidRDefault="000D2636" w:rsidP="005D3029">
      <w:pPr>
        <w:pStyle w:val="3"/>
        <w:ind w:left="840"/>
      </w:pPr>
      <w:bookmarkStart w:id="122" w:name="_Toc385687273"/>
      <w:r>
        <w:rPr>
          <w:rFonts w:hint="eastAsia"/>
        </w:rPr>
        <w:t>（３）他人の故意や過失</w:t>
      </w:r>
      <w:bookmarkEnd w:id="122"/>
    </w:p>
    <w:p w:rsidR="000D2636" w:rsidRDefault="000D2636" w:rsidP="00305FDF">
      <w:pPr>
        <w:pStyle w:val="a3"/>
      </w:pPr>
      <w:r>
        <w:rPr>
          <w:rFonts w:hint="eastAsia"/>
        </w:rPr>
        <w:t xml:space="preserve">　自分の周囲にいる人の故意や過失により、被害を受ける場合があります。自分のことだけでなく、周囲にも気を配る必要があります。自分の行為が、周囲の人に被害を及ぼさないように注意することが必要です。</w:t>
      </w:r>
    </w:p>
    <w:p w:rsidR="000D2636" w:rsidRDefault="000D2636" w:rsidP="000D2636"/>
    <w:p w:rsidR="002343D3" w:rsidRDefault="002343D3">
      <w:pPr>
        <w:widowControl/>
        <w:jc w:val="left"/>
        <w:rPr>
          <w:rFonts w:asciiTheme="majorHAnsi" w:eastAsiaTheme="majorEastAsia" w:hAnsiTheme="majorHAnsi" w:cstheme="majorBidi"/>
          <w:sz w:val="24"/>
          <w:szCs w:val="24"/>
        </w:rPr>
      </w:pPr>
      <w:r>
        <w:br w:type="page"/>
      </w:r>
    </w:p>
    <w:p w:rsidR="000D2636" w:rsidRDefault="000D2636" w:rsidP="005D3029">
      <w:pPr>
        <w:pStyle w:val="1"/>
      </w:pPr>
      <w:bookmarkStart w:id="123" w:name="_Toc385687274"/>
      <w:r>
        <w:rPr>
          <w:rFonts w:hint="eastAsia"/>
        </w:rPr>
        <w:lastRenderedPageBreak/>
        <w:t>第５章　事故が起こったとき</w:t>
      </w:r>
      <w:bookmarkEnd w:id="123"/>
    </w:p>
    <w:p w:rsidR="000D2636" w:rsidRDefault="000D2636" w:rsidP="000D2636"/>
    <w:p w:rsidR="000D2636" w:rsidRDefault="000D2636" w:rsidP="005D3029">
      <w:pPr>
        <w:pStyle w:val="2"/>
      </w:pPr>
      <w:bookmarkStart w:id="124" w:name="_Toc385687275"/>
      <w:r>
        <w:rPr>
          <w:rFonts w:hint="eastAsia"/>
        </w:rPr>
        <w:t>１　事故に対する安全管理体制</w:t>
      </w:r>
      <w:bookmarkEnd w:id="124"/>
    </w:p>
    <w:p w:rsidR="000D2636" w:rsidRDefault="000D2636" w:rsidP="00305FDF">
      <w:pPr>
        <w:pStyle w:val="a3"/>
      </w:pPr>
      <w:r>
        <w:rPr>
          <w:rFonts w:hint="eastAsia"/>
        </w:rPr>
        <w:t xml:space="preserve">　責任者、指導、監視、救護、渉外などの役割を決めて、事故発生時に対応できる体制を作ります。ただし、子どもの人数、引率者の人数、活動内容に応じて、より具体的かつ実質的な組織の構築が必要です。</w:t>
      </w:r>
    </w:p>
    <w:p w:rsidR="000D2636" w:rsidRDefault="000D2636" w:rsidP="0028372E">
      <w:pPr>
        <w:jc w:val="center"/>
      </w:pPr>
      <w:r>
        <w:rPr>
          <w:rFonts w:hint="eastAsia"/>
        </w:rPr>
        <w:t>事故対応のフローチャート（例）</w:t>
      </w:r>
      <w:r w:rsidR="0028372E">
        <w:rPr>
          <w:noProof/>
        </w:rPr>
        <w:drawing>
          <wp:inline distT="0" distB="0" distL="0" distR="0" wp14:anchorId="365452C0" wp14:editId="5BF75967">
            <wp:extent cx="5962650" cy="2133600"/>
            <wp:effectExtent l="0" t="57150" r="0" b="57150"/>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D2636" w:rsidRDefault="0094776D" w:rsidP="000D2636">
      <w:r>
        <w:rPr>
          <w:noProof/>
        </w:rPr>
        <mc:AlternateContent>
          <mc:Choice Requires="wps">
            <w:drawing>
              <wp:anchor distT="0" distB="0" distL="114300" distR="114300" simplePos="0" relativeHeight="251695104" behindDoc="0" locked="0" layoutInCell="1" allowOverlap="1" wp14:anchorId="1AA5AF72" wp14:editId="61485885">
                <wp:simplePos x="0" y="0"/>
                <wp:positionH relativeFrom="column">
                  <wp:posOffset>2124075</wp:posOffset>
                </wp:positionH>
                <wp:positionV relativeFrom="paragraph">
                  <wp:posOffset>38100</wp:posOffset>
                </wp:positionV>
                <wp:extent cx="1771650" cy="838200"/>
                <wp:effectExtent l="0" t="0" r="19050" b="19050"/>
                <wp:wrapNone/>
                <wp:docPr id="682" name="爆発 1 682"/>
                <wp:cNvGraphicFramePr/>
                <a:graphic xmlns:a="http://schemas.openxmlformats.org/drawingml/2006/main">
                  <a:graphicData uri="http://schemas.microsoft.com/office/word/2010/wordprocessingShape">
                    <wps:wsp>
                      <wps:cNvSpPr/>
                      <wps:spPr>
                        <a:xfrm>
                          <a:off x="0" y="0"/>
                          <a:ext cx="1771650" cy="838200"/>
                        </a:xfrm>
                        <a:prstGeom prst="irregularSeal1">
                          <a:avLst/>
                        </a:prstGeom>
                      </wps:spPr>
                      <wps:style>
                        <a:lnRef idx="2">
                          <a:schemeClr val="accent1"/>
                        </a:lnRef>
                        <a:fillRef idx="1">
                          <a:schemeClr val="lt1"/>
                        </a:fillRef>
                        <a:effectRef idx="0">
                          <a:schemeClr val="accent1"/>
                        </a:effectRef>
                        <a:fontRef idx="minor">
                          <a:schemeClr val="dk1"/>
                        </a:fontRef>
                      </wps:style>
                      <wps:txbx>
                        <w:txbxContent>
                          <w:p w:rsidR="00037FB9" w:rsidRDefault="00037FB9" w:rsidP="0094776D">
                            <w:pPr>
                              <w:jc w:val="center"/>
                            </w:pPr>
                            <w:r>
                              <w:rPr>
                                <w:rFonts w:hint="eastAsia"/>
                              </w:rPr>
                              <w:t>事故発生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682" o:spid="_x0000_s1028" type="#_x0000_t71" style="position:absolute;left:0;text-align:left;margin-left:167.25pt;margin-top:3pt;width:139.5pt;height:6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" fillcolor="white [3201]" strokecolor="#4f81bd [3204]" strokeweight="2pt">
                <v:textbox>
                  <w:txbxContent>
                    <w:p w:rsidR="00037FB9" w:rsidRDefault="00037FB9" w:rsidP="0094776D">
                      <w:pPr>
                        <w:jc w:val="center"/>
                      </w:pPr>
                      <w:r>
                        <w:rPr>
                          <w:rFonts w:hint="eastAsia"/>
                        </w:rPr>
                        <w:t>事故発生</w:t>
                      </w:r>
                    </w:p>
                  </w:txbxContent>
                </v:textbox>
              </v:shape>
            </w:pict>
          </mc:Fallback>
        </mc:AlternateContent>
      </w:r>
    </w:p>
    <w:p w:rsidR="000D2636" w:rsidRDefault="000D2636" w:rsidP="000D2636"/>
    <w:p w:rsidR="000D2636" w:rsidRPr="00632EF7" w:rsidRDefault="000D2636" w:rsidP="000D2636"/>
    <w:p w:rsidR="000D2636" w:rsidRDefault="0043087E" w:rsidP="000D2636">
      <w:r>
        <w:rPr>
          <w:rFonts w:hint="eastAsia"/>
          <w:noProof/>
        </w:rPr>
        <mc:AlternateContent>
          <mc:Choice Requires="wps">
            <w:drawing>
              <wp:anchor distT="0" distB="0" distL="114300" distR="114300" simplePos="0" relativeHeight="251667456" behindDoc="0" locked="0" layoutInCell="1" allowOverlap="1" wp14:anchorId="4EA744DF" wp14:editId="0209F3D6">
                <wp:simplePos x="0" y="0"/>
                <wp:positionH relativeFrom="column">
                  <wp:posOffset>4563745</wp:posOffset>
                </wp:positionH>
                <wp:positionV relativeFrom="paragraph">
                  <wp:posOffset>1301750</wp:posOffset>
                </wp:positionV>
                <wp:extent cx="1223645" cy="1000125"/>
                <wp:effectExtent l="0" t="0" r="14605" b="28575"/>
                <wp:wrapNone/>
                <wp:docPr id="10" name="正方形/長方形 10"/>
                <wp:cNvGraphicFramePr/>
                <a:graphic xmlns:a="http://schemas.openxmlformats.org/drawingml/2006/main">
                  <a:graphicData uri="http://schemas.microsoft.com/office/word/2010/wordprocessingShape">
                    <wps:wsp>
                      <wps:cNvSpPr/>
                      <wps:spPr>
                        <a:xfrm>
                          <a:off x="0" y="0"/>
                          <a:ext cx="1223645" cy="1000125"/>
                        </a:xfrm>
                        <a:prstGeom prst="rect">
                          <a:avLst/>
                        </a:prstGeom>
                      </wps:spPr>
                      <wps:style>
                        <a:lnRef idx="2">
                          <a:schemeClr val="accent1"/>
                        </a:lnRef>
                        <a:fillRef idx="1">
                          <a:schemeClr val="lt1"/>
                        </a:fillRef>
                        <a:effectRef idx="0">
                          <a:schemeClr val="accent1"/>
                        </a:effectRef>
                        <a:fontRef idx="minor">
                          <a:schemeClr val="dk1"/>
                        </a:fontRef>
                      </wps:style>
                      <wps:txbx>
                        <w:txbxContent>
                          <w:p w:rsidR="00037FB9" w:rsidRDefault="00037FB9" w:rsidP="0028372E">
                            <w:pPr>
                              <w:jc w:val="center"/>
                            </w:pPr>
                            <w:r>
                              <w:rPr>
                                <w:rFonts w:hint="eastAsia"/>
                              </w:rPr>
                              <w:t>渉外係</w:t>
                            </w:r>
                          </w:p>
                          <w:p w:rsidR="00037FB9" w:rsidRDefault="00037FB9" w:rsidP="0094776D">
                            <w:pPr>
                              <w:jc w:val="left"/>
                            </w:pPr>
                            <w:r>
                              <w:rPr>
                                <w:rFonts w:hint="eastAsia"/>
                              </w:rPr>
                              <w:t>○消防の要請</w:t>
                            </w:r>
                          </w:p>
                          <w:p w:rsidR="00037FB9" w:rsidRDefault="00037FB9" w:rsidP="0094776D">
                            <w:pPr>
                              <w:jc w:val="left"/>
                            </w:pPr>
                            <w:r>
                              <w:rPr>
                                <w:rFonts w:hint="eastAsia"/>
                              </w:rPr>
                              <w:t>○警察の要請</w:t>
                            </w:r>
                          </w:p>
                          <w:p w:rsidR="00037FB9" w:rsidRPr="002247F9" w:rsidRDefault="00037FB9" w:rsidP="0094776D">
                            <w:pPr>
                              <w:jc w:val="left"/>
                            </w:pPr>
                            <w:r>
                              <w:rPr>
                                <w:rFonts w:hint="eastAsia"/>
                              </w:rPr>
                              <w:t>○記録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正方形/長方形 10" o:spid="_x0000_s1029" style="position:absolute;left:0;text-align:left;margin-left:359.35pt;margin-top:102.5pt;width:96.35pt;height:78.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" fillcolor="white [3201]" strokecolor="#4f81bd [3204]" strokeweight="2pt">
                <v:textbox>
                  <w:txbxContent>
                    <w:p w:rsidR="00037FB9" w:rsidRDefault="00037FB9" w:rsidP="0028372E">
                      <w:pPr>
                        <w:jc w:val="center"/>
                      </w:pPr>
                      <w:r>
                        <w:rPr>
                          <w:rFonts w:hint="eastAsia"/>
                        </w:rPr>
                        <w:t>渉外係</w:t>
                      </w:r>
                    </w:p>
                    <w:p w:rsidR="00037FB9" w:rsidRDefault="00037FB9" w:rsidP="0094776D">
                      <w:pPr>
                        <w:jc w:val="left"/>
                      </w:pPr>
                      <w:r>
                        <w:rPr>
                          <w:rFonts w:hint="eastAsia"/>
                        </w:rPr>
                        <w:t>○消防の要請</w:t>
                      </w:r>
                    </w:p>
                    <w:p w:rsidR="00037FB9" w:rsidRDefault="00037FB9" w:rsidP="0094776D">
                      <w:pPr>
                        <w:jc w:val="left"/>
                      </w:pPr>
                      <w:r>
                        <w:rPr>
                          <w:rFonts w:hint="eastAsia"/>
                        </w:rPr>
                        <w:t>○警察の要請</w:t>
                      </w:r>
                    </w:p>
                    <w:p w:rsidR="00037FB9" w:rsidRPr="002247F9" w:rsidRDefault="00037FB9" w:rsidP="0094776D">
                      <w:pPr>
                        <w:jc w:val="left"/>
                      </w:pPr>
                      <w:r>
                        <w:rPr>
                          <w:rFonts w:hint="eastAsia"/>
                        </w:rPr>
                        <w:t>○記録</w:t>
                      </w:r>
                    </w:p>
                  </w:txbxContent>
                </v:textbox>
              </v:rect>
            </w:pict>
          </mc:Fallback>
        </mc:AlternateContent>
      </w:r>
      <w:r>
        <w:rPr>
          <w:rFonts w:hint="eastAsia"/>
          <w:noProof/>
        </w:rPr>
        <mc:AlternateContent>
          <mc:Choice Requires="wps">
            <w:drawing>
              <wp:anchor distT="0" distB="0" distL="114300" distR="114300" simplePos="0" relativeHeight="251668480" behindDoc="0" locked="0" layoutInCell="1" allowOverlap="1" wp14:anchorId="323AD404" wp14:editId="15E46DEE">
                <wp:simplePos x="0" y="0"/>
                <wp:positionH relativeFrom="column">
                  <wp:posOffset>662305</wp:posOffset>
                </wp:positionH>
                <wp:positionV relativeFrom="paragraph">
                  <wp:posOffset>1206500</wp:posOffset>
                </wp:positionV>
                <wp:extent cx="4486275" cy="0"/>
                <wp:effectExtent l="38100" t="38100" r="66675" b="95250"/>
                <wp:wrapNone/>
                <wp:docPr id="11" name="直線コネクタ 11"/>
                <wp:cNvGraphicFramePr/>
                <a:graphic xmlns:a="http://schemas.openxmlformats.org/drawingml/2006/main">
                  <a:graphicData uri="http://schemas.microsoft.com/office/word/2010/wordprocessingShape">
                    <wps:wsp>
                      <wps:cNvCnPr/>
                      <wps:spPr>
                        <a:xfrm>
                          <a:off x="0" y="0"/>
                          <a:ext cx="44862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1"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52.15pt,95pt" to="40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" strokecolor="#4f81bd [3204]" strokeweight="2pt">
                <v:shadow on="t" color="black" opacity="24903f" origin=",.5" offset="0,.55556mm"/>
              </v:line>
            </w:pict>
          </mc:Fallback>
        </mc:AlternateContent>
      </w:r>
      <w:r>
        <w:rPr>
          <w:rFonts w:hint="eastAsia"/>
          <w:noProof/>
        </w:rPr>
        <mc:AlternateContent>
          <mc:Choice Requires="wps">
            <w:drawing>
              <wp:anchor distT="0" distB="0" distL="114300" distR="114300" simplePos="0" relativeHeight="251663360" behindDoc="0" locked="0" layoutInCell="1" allowOverlap="1" wp14:anchorId="56D0749D" wp14:editId="1616A027">
                <wp:simplePos x="0" y="0"/>
                <wp:positionH relativeFrom="column">
                  <wp:posOffset>1434465</wp:posOffset>
                </wp:positionH>
                <wp:positionV relativeFrom="paragraph">
                  <wp:posOffset>1301750</wp:posOffset>
                </wp:positionV>
                <wp:extent cx="1223645" cy="1000125"/>
                <wp:effectExtent l="0" t="0" r="14605" b="28575"/>
                <wp:wrapNone/>
                <wp:docPr id="8" name="正方形/長方形 8"/>
                <wp:cNvGraphicFramePr/>
                <a:graphic xmlns:a="http://schemas.openxmlformats.org/drawingml/2006/main">
                  <a:graphicData uri="http://schemas.microsoft.com/office/word/2010/wordprocessingShape">
                    <wps:wsp>
                      <wps:cNvSpPr/>
                      <wps:spPr>
                        <a:xfrm>
                          <a:off x="0" y="0"/>
                          <a:ext cx="1223645" cy="1000125"/>
                        </a:xfrm>
                        <a:prstGeom prst="rect">
                          <a:avLst/>
                        </a:prstGeom>
                      </wps:spPr>
                      <wps:style>
                        <a:lnRef idx="2">
                          <a:schemeClr val="accent1"/>
                        </a:lnRef>
                        <a:fillRef idx="1">
                          <a:schemeClr val="lt1"/>
                        </a:fillRef>
                        <a:effectRef idx="0">
                          <a:schemeClr val="accent1"/>
                        </a:effectRef>
                        <a:fontRef idx="minor">
                          <a:schemeClr val="dk1"/>
                        </a:fontRef>
                      </wps:style>
                      <wps:txbx>
                        <w:txbxContent>
                          <w:p w:rsidR="00037FB9" w:rsidRDefault="00037FB9" w:rsidP="0028372E">
                            <w:pPr>
                              <w:jc w:val="center"/>
                            </w:pPr>
                            <w:r>
                              <w:rPr>
                                <w:rFonts w:hint="eastAsia"/>
                              </w:rPr>
                              <w:t>監視係</w:t>
                            </w:r>
                          </w:p>
                          <w:p w:rsidR="00037FB9" w:rsidRPr="0028372E" w:rsidRDefault="00037FB9" w:rsidP="0094776D">
                            <w:pPr>
                              <w:jc w:val="left"/>
                            </w:pPr>
                            <w:r>
                              <w:rPr>
                                <w:rFonts w:hint="eastAsia"/>
                              </w:rPr>
                              <w:t>○救助準備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正方形/長方形 8" o:spid="_x0000_s1030" style="position:absolute;left:0;text-align:left;margin-left:112.95pt;margin-top:102.5pt;width:96.35pt;height:7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" fillcolor="white [3201]" strokecolor="#4f81bd [3204]" strokeweight="2pt">
                <v:textbox>
                  <w:txbxContent>
                    <w:p w:rsidR="00037FB9" w:rsidRDefault="00037FB9" w:rsidP="0028372E">
                      <w:pPr>
                        <w:jc w:val="center"/>
                      </w:pPr>
                      <w:r>
                        <w:rPr>
                          <w:rFonts w:hint="eastAsia"/>
                        </w:rPr>
                        <w:t>監視係</w:t>
                      </w:r>
                    </w:p>
                    <w:p w:rsidR="00037FB9" w:rsidRPr="0028372E" w:rsidRDefault="00037FB9" w:rsidP="0094776D">
                      <w:pPr>
                        <w:jc w:val="left"/>
                      </w:pPr>
                      <w:r>
                        <w:rPr>
                          <w:rFonts w:hint="eastAsia"/>
                        </w:rPr>
                        <w:t>○救助準備</w:t>
                      </w:r>
                    </w:p>
                  </w:txbxContent>
                </v:textbox>
              </v:rect>
            </w:pict>
          </mc:Fallback>
        </mc:AlternateContent>
      </w:r>
      <w:r>
        <w:rPr>
          <w:rFonts w:hint="eastAsia"/>
          <w:noProof/>
        </w:rPr>
        <mc:AlternateContent>
          <mc:Choice Requires="wps">
            <w:drawing>
              <wp:anchor distT="0" distB="0" distL="114300" distR="114300" simplePos="0" relativeHeight="251665408" behindDoc="0" locked="0" layoutInCell="1" allowOverlap="1" wp14:anchorId="7D0AA7F8" wp14:editId="1CDAD0F4">
                <wp:simplePos x="0" y="0"/>
                <wp:positionH relativeFrom="column">
                  <wp:posOffset>3206115</wp:posOffset>
                </wp:positionH>
                <wp:positionV relativeFrom="paragraph">
                  <wp:posOffset>1301750</wp:posOffset>
                </wp:positionV>
                <wp:extent cx="1223645" cy="1000125"/>
                <wp:effectExtent l="0" t="0" r="14605" b="28575"/>
                <wp:wrapNone/>
                <wp:docPr id="9" name="正方形/長方形 9"/>
                <wp:cNvGraphicFramePr/>
                <a:graphic xmlns:a="http://schemas.openxmlformats.org/drawingml/2006/main">
                  <a:graphicData uri="http://schemas.microsoft.com/office/word/2010/wordprocessingShape">
                    <wps:wsp>
                      <wps:cNvSpPr/>
                      <wps:spPr>
                        <a:xfrm>
                          <a:off x="0" y="0"/>
                          <a:ext cx="1223645" cy="1000125"/>
                        </a:xfrm>
                        <a:prstGeom prst="rect">
                          <a:avLst/>
                        </a:prstGeom>
                      </wps:spPr>
                      <wps:style>
                        <a:lnRef idx="2">
                          <a:schemeClr val="accent1"/>
                        </a:lnRef>
                        <a:fillRef idx="1">
                          <a:schemeClr val="lt1"/>
                        </a:fillRef>
                        <a:effectRef idx="0">
                          <a:schemeClr val="accent1"/>
                        </a:effectRef>
                        <a:fontRef idx="minor">
                          <a:schemeClr val="dk1"/>
                        </a:fontRef>
                      </wps:style>
                      <wps:txbx>
                        <w:txbxContent>
                          <w:p w:rsidR="00037FB9" w:rsidRDefault="00037FB9" w:rsidP="0028372E">
                            <w:pPr>
                              <w:jc w:val="center"/>
                            </w:pPr>
                            <w:r>
                              <w:rPr>
                                <w:rFonts w:hint="eastAsia"/>
                              </w:rPr>
                              <w:t>救護係</w:t>
                            </w:r>
                          </w:p>
                          <w:p w:rsidR="00037FB9" w:rsidRDefault="00037FB9" w:rsidP="0094776D">
                            <w:pPr>
                              <w:jc w:val="left"/>
                            </w:pPr>
                            <w:r>
                              <w:rPr>
                                <w:rFonts w:hint="eastAsia"/>
                              </w:rPr>
                              <w:t>○静養の準備</w:t>
                            </w:r>
                          </w:p>
                          <w:p w:rsidR="00037FB9" w:rsidRDefault="00037FB9" w:rsidP="0094776D">
                            <w:pPr>
                              <w:jc w:val="left"/>
                            </w:pPr>
                            <w:r>
                              <w:rPr>
                                <w:rFonts w:hint="eastAsia"/>
                              </w:rPr>
                              <w:t>（医務室等）</w:t>
                            </w:r>
                          </w:p>
                          <w:p w:rsidR="00037FB9" w:rsidRPr="0028372E" w:rsidRDefault="00037FB9" w:rsidP="0094776D">
                            <w:pPr>
                              <w:jc w:val="left"/>
                            </w:pPr>
                            <w:r>
                              <w:rPr>
                                <w:rFonts w:hint="eastAsia"/>
                              </w:rPr>
                              <w:t>○応急手当準備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正方形/長方形 9" o:spid="_x0000_s1031" style="position:absolute;left:0;text-align:left;margin-left:252.45pt;margin-top:102.5pt;width:96.35pt;height:7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" fillcolor="white [3201]" strokecolor="#4f81bd [3204]" strokeweight="2pt">
                <v:textbox>
                  <w:txbxContent>
                    <w:p w:rsidR="00037FB9" w:rsidRDefault="00037FB9" w:rsidP="0028372E">
                      <w:pPr>
                        <w:jc w:val="center"/>
                      </w:pPr>
                      <w:r>
                        <w:rPr>
                          <w:rFonts w:hint="eastAsia"/>
                        </w:rPr>
                        <w:t>救護係</w:t>
                      </w:r>
                    </w:p>
                    <w:p w:rsidR="00037FB9" w:rsidRDefault="00037FB9" w:rsidP="0094776D">
                      <w:pPr>
                        <w:jc w:val="left"/>
                      </w:pPr>
                      <w:r>
                        <w:rPr>
                          <w:rFonts w:hint="eastAsia"/>
                        </w:rPr>
                        <w:t>○静養の準備</w:t>
                      </w:r>
                    </w:p>
                    <w:p w:rsidR="00037FB9" w:rsidRDefault="00037FB9" w:rsidP="0094776D">
                      <w:pPr>
                        <w:jc w:val="left"/>
                      </w:pPr>
                      <w:r>
                        <w:rPr>
                          <w:rFonts w:hint="eastAsia"/>
                        </w:rPr>
                        <w:t>（医務室等）</w:t>
                      </w:r>
                    </w:p>
                    <w:p w:rsidR="00037FB9" w:rsidRPr="0028372E" w:rsidRDefault="00037FB9" w:rsidP="0094776D">
                      <w:pPr>
                        <w:jc w:val="left"/>
                      </w:pPr>
                      <w:r>
                        <w:rPr>
                          <w:rFonts w:hint="eastAsia"/>
                        </w:rPr>
                        <w:t>○応急手当準備</w:t>
                      </w:r>
                    </w:p>
                  </w:txbxContent>
                </v:textbox>
              </v:rect>
            </w:pict>
          </mc:Fallback>
        </mc:AlternateContent>
      </w:r>
      <w:r>
        <w:rPr>
          <w:rFonts w:hint="eastAsia"/>
          <w:noProof/>
        </w:rPr>
        <mc:AlternateContent>
          <mc:Choice Requires="wps">
            <w:drawing>
              <wp:anchor distT="0" distB="0" distL="114300" distR="114300" simplePos="0" relativeHeight="251669504" behindDoc="0" locked="0" layoutInCell="1" allowOverlap="1" wp14:anchorId="118EDDDC" wp14:editId="30E203C2">
                <wp:simplePos x="0" y="0"/>
                <wp:positionH relativeFrom="column">
                  <wp:posOffset>2903855</wp:posOffset>
                </wp:positionH>
                <wp:positionV relativeFrom="paragraph">
                  <wp:posOffset>1101725</wp:posOffset>
                </wp:positionV>
                <wp:extent cx="0" cy="104775"/>
                <wp:effectExtent l="57150" t="19050" r="76200" b="85725"/>
                <wp:wrapNone/>
                <wp:docPr id="12" name="直線コネクタ 12"/>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2"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228.65pt,86.75pt" to="228.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" strokecolor="#4f81bd [3204]" strokeweight="2pt">
                <v:shadow on="t" color="black" opacity="24903f" origin=",.5" offset="0,.55556mm"/>
              </v:line>
            </w:pict>
          </mc:Fallback>
        </mc:AlternateContent>
      </w:r>
      <w:r>
        <w:rPr>
          <w:rFonts w:hint="eastAsia"/>
          <w:noProof/>
        </w:rPr>
        <mc:AlternateContent>
          <mc:Choice Requires="wps">
            <w:drawing>
              <wp:anchor distT="0" distB="0" distL="114300" distR="114300" simplePos="0" relativeHeight="251671552" behindDoc="0" locked="0" layoutInCell="1" allowOverlap="1" wp14:anchorId="6B3A53FD" wp14:editId="37B4FD7B">
                <wp:simplePos x="0" y="0"/>
                <wp:positionH relativeFrom="column">
                  <wp:posOffset>657225</wp:posOffset>
                </wp:positionH>
                <wp:positionV relativeFrom="paragraph">
                  <wp:posOffset>1194435</wp:posOffset>
                </wp:positionV>
                <wp:extent cx="0" cy="104775"/>
                <wp:effectExtent l="57150" t="19050" r="76200" b="85725"/>
                <wp:wrapNone/>
                <wp:docPr id="13" name="直線コネクタ 13"/>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3"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51.75pt,94.05pt" to="51.7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" strokecolor="#4f81bd [3204]" strokeweight="2pt">
                <v:shadow on="t" color="black" opacity="24903f" origin=",.5" offset="0,.55556mm"/>
              </v:line>
            </w:pict>
          </mc:Fallback>
        </mc:AlternateContent>
      </w:r>
      <w:r>
        <w:rPr>
          <w:rFonts w:hint="eastAsia"/>
          <w:noProof/>
        </w:rPr>
        <mc:AlternateContent>
          <mc:Choice Requires="wps">
            <w:drawing>
              <wp:anchor distT="0" distB="0" distL="114300" distR="114300" simplePos="0" relativeHeight="251673600" behindDoc="0" locked="0" layoutInCell="1" allowOverlap="1" wp14:anchorId="356D392B" wp14:editId="3A36E629">
                <wp:simplePos x="0" y="0"/>
                <wp:positionH relativeFrom="column">
                  <wp:posOffset>2040890</wp:posOffset>
                </wp:positionH>
                <wp:positionV relativeFrom="paragraph">
                  <wp:posOffset>1206500</wp:posOffset>
                </wp:positionV>
                <wp:extent cx="0" cy="104775"/>
                <wp:effectExtent l="57150" t="19050" r="76200" b="85725"/>
                <wp:wrapNone/>
                <wp:docPr id="14" name="直線コネクタ 14"/>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4"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60.7pt,95pt" to="160.7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" strokecolor="#4f81bd [3204]" strokeweight="2pt">
                <v:shadow on="t" color="black" opacity="24903f" origin=",.5" offset="0,.55556mm"/>
              </v:line>
            </w:pict>
          </mc:Fallback>
        </mc:AlternateContent>
      </w:r>
      <w:r>
        <w:rPr>
          <w:rFonts w:hint="eastAsia"/>
          <w:noProof/>
        </w:rPr>
        <mc:AlternateContent>
          <mc:Choice Requires="wps">
            <w:drawing>
              <wp:anchor distT="0" distB="0" distL="114300" distR="114300" simplePos="0" relativeHeight="251675648" behindDoc="0" locked="0" layoutInCell="1" allowOverlap="1" wp14:anchorId="67288DEE" wp14:editId="19D9D7E7">
                <wp:simplePos x="0" y="0"/>
                <wp:positionH relativeFrom="column">
                  <wp:posOffset>3815715</wp:posOffset>
                </wp:positionH>
                <wp:positionV relativeFrom="paragraph">
                  <wp:posOffset>1212215</wp:posOffset>
                </wp:positionV>
                <wp:extent cx="0" cy="104775"/>
                <wp:effectExtent l="57150" t="19050" r="76200" b="85725"/>
                <wp:wrapNone/>
                <wp:docPr id="15" name="直線コネクタ 15"/>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5"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300.45pt,95.45pt" to="300.4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" strokecolor="#4f81bd [3204]" strokeweight="2pt">
                <v:shadow on="t" color="black" opacity="24903f" origin=",.5" offset="0,.55556mm"/>
              </v:line>
            </w:pict>
          </mc:Fallback>
        </mc:AlternateContent>
      </w:r>
      <w:r>
        <w:rPr>
          <w:rFonts w:hint="eastAsia"/>
          <w:noProof/>
        </w:rPr>
        <mc:AlternateContent>
          <mc:Choice Requires="wps">
            <w:drawing>
              <wp:anchor distT="0" distB="0" distL="114300" distR="114300" simplePos="0" relativeHeight="251661312" behindDoc="0" locked="0" layoutInCell="1" allowOverlap="1" wp14:anchorId="553C76BC" wp14:editId="0BA3DE85">
                <wp:simplePos x="0" y="0"/>
                <wp:positionH relativeFrom="column">
                  <wp:posOffset>53340</wp:posOffset>
                </wp:positionH>
                <wp:positionV relativeFrom="paragraph">
                  <wp:posOffset>1301750</wp:posOffset>
                </wp:positionV>
                <wp:extent cx="1223645" cy="1000125"/>
                <wp:effectExtent l="0" t="0" r="14605" b="28575"/>
                <wp:wrapNone/>
                <wp:docPr id="7" name="正方形/長方形 7"/>
                <wp:cNvGraphicFramePr/>
                <a:graphic xmlns:a="http://schemas.openxmlformats.org/drawingml/2006/main">
                  <a:graphicData uri="http://schemas.microsoft.com/office/word/2010/wordprocessingShape">
                    <wps:wsp>
                      <wps:cNvSpPr/>
                      <wps:spPr>
                        <a:xfrm>
                          <a:off x="0" y="0"/>
                          <a:ext cx="1223645" cy="1000125"/>
                        </a:xfrm>
                        <a:prstGeom prst="rect">
                          <a:avLst/>
                        </a:prstGeom>
                      </wps:spPr>
                      <wps:style>
                        <a:lnRef idx="2">
                          <a:schemeClr val="accent1"/>
                        </a:lnRef>
                        <a:fillRef idx="1">
                          <a:schemeClr val="lt1"/>
                        </a:fillRef>
                        <a:effectRef idx="0">
                          <a:schemeClr val="accent1"/>
                        </a:effectRef>
                        <a:fontRef idx="minor">
                          <a:schemeClr val="dk1"/>
                        </a:fontRef>
                      </wps:style>
                      <wps:txbx>
                        <w:txbxContent>
                          <w:p w:rsidR="00037FB9" w:rsidRDefault="00037FB9" w:rsidP="0028372E">
                            <w:pPr>
                              <w:jc w:val="center"/>
                            </w:pPr>
                            <w:r>
                              <w:rPr>
                                <w:rFonts w:hint="eastAsia"/>
                              </w:rPr>
                              <w:t>指導係</w:t>
                            </w:r>
                          </w:p>
                          <w:p w:rsidR="00037FB9" w:rsidRDefault="00037FB9" w:rsidP="0094776D">
                            <w:pPr>
                              <w:jc w:val="left"/>
                            </w:pPr>
                            <w:r>
                              <w:rPr>
                                <w:rFonts w:hint="eastAsia"/>
                              </w:rPr>
                              <w:t>○事故者以外の安全確認</w:t>
                            </w:r>
                          </w:p>
                          <w:p w:rsidR="00037FB9" w:rsidRPr="0028372E" w:rsidRDefault="00037FB9" w:rsidP="0094776D">
                            <w:pPr>
                              <w:jc w:val="left"/>
                            </w:pPr>
                            <w:r>
                              <w:rPr>
                                <w:rFonts w:hint="eastAsia"/>
                              </w:rPr>
                              <w:t>○人員確認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32" style="position:absolute;left:0;text-align:left;margin-left:4.2pt;margin-top:102.5pt;width:96.35pt;height:7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" fillcolor="white [3201]" strokecolor="#4f81bd [3204]" strokeweight="2pt">
                <v:textbox>
                  <w:txbxContent>
                    <w:p w:rsidR="00037FB9" w:rsidRDefault="00037FB9" w:rsidP="0028372E">
                      <w:pPr>
                        <w:jc w:val="center"/>
                      </w:pPr>
                      <w:r>
                        <w:rPr>
                          <w:rFonts w:hint="eastAsia"/>
                        </w:rPr>
                        <w:t>指導係</w:t>
                      </w:r>
                    </w:p>
                    <w:p w:rsidR="00037FB9" w:rsidRDefault="00037FB9" w:rsidP="0094776D">
                      <w:pPr>
                        <w:jc w:val="left"/>
                      </w:pPr>
                      <w:r>
                        <w:rPr>
                          <w:rFonts w:hint="eastAsia"/>
                        </w:rPr>
                        <w:t>○事故者以外の安全確認</w:t>
                      </w:r>
                    </w:p>
                    <w:p w:rsidR="00037FB9" w:rsidRPr="0028372E" w:rsidRDefault="00037FB9" w:rsidP="0094776D">
                      <w:pPr>
                        <w:jc w:val="left"/>
                      </w:pPr>
                      <w:r>
                        <w:rPr>
                          <w:rFonts w:hint="eastAsia"/>
                        </w:rPr>
                        <w:t>○人員確認</w:t>
                      </w: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89C4E16" wp14:editId="0F6C7D8F">
                <wp:simplePos x="0" y="0"/>
                <wp:positionH relativeFrom="column">
                  <wp:posOffset>53340</wp:posOffset>
                </wp:positionH>
                <wp:positionV relativeFrom="paragraph">
                  <wp:posOffset>701675</wp:posOffset>
                </wp:positionV>
                <wp:extent cx="5734050" cy="400050"/>
                <wp:effectExtent l="0" t="0" r="19050" b="19050"/>
                <wp:wrapNone/>
                <wp:docPr id="5" name="対角する 2 つの角を丸めた四角形 5"/>
                <wp:cNvGraphicFramePr/>
                <a:graphic xmlns:a="http://schemas.openxmlformats.org/drawingml/2006/main">
                  <a:graphicData uri="http://schemas.microsoft.com/office/word/2010/wordprocessingShape">
                    <wps:wsp>
                      <wps:cNvSpPr/>
                      <wps:spPr>
                        <a:xfrm>
                          <a:off x="0" y="0"/>
                          <a:ext cx="5734050" cy="4000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rsidR="00037FB9" w:rsidRDefault="00037FB9" w:rsidP="0046193D">
                            <w:pPr>
                              <w:jc w:val="center"/>
                            </w:pPr>
                            <w:r>
                              <w:rPr>
                                <w:rFonts w:hint="eastAsia"/>
                              </w:rPr>
                              <w:t>引率責任者（各係りへの指示・連絡）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5" o:spid="_x0000_s1033" style="position:absolute;left:0;text-align:left;margin-left:4.2pt;margin-top:55.25pt;width:451.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05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" adj="-11796480,,5400" path="m66676,l5734050,r,l5734050,333374v,36824,-29852,66676,-66676,66676l,400050r,l,66676c,29852,29852,,66676,xe" fillcolor="white [3201]" strokecolor="#4f81bd [3204]" strokeweight="2pt">
                <v:stroke joinstyle="miter"/>
                <v:formulas/>
                <v:path arrowok="t" o:connecttype="custom" o:connectlocs="66676,0;5734050,0;5734050,0;5734050,333374;5667374,400050;0,400050;0,400050;0,66676;66676,0" o:connectangles="0,0,0,0,0,0,0,0,0" textboxrect="0,0,5734050,400050"/>
                <v:textbox>
                  <w:txbxContent>
                    <w:p w:rsidR="00037FB9" w:rsidRDefault="00037FB9" w:rsidP="0046193D">
                      <w:pPr>
                        <w:jc w:val="center"/>
                      </w:pPr>
                      <w:r>
                        <w:rPr>
                          <w:rFonts w:hint="eastAsia"/>
                        </w:rPr>
                        <w:t>引率責任者（各係りへの指示・連絡）</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50198913" wp14:editId="7EAC8B98">
                <wp:simplePos x="0" y="0"/>
                <wp:positionH relativeFrom="column">
                  <wp:posOffset>1125855</wp:posOffset>
                </wp:positionH>
                <wp:positionV relativeFrom="paragraph">
                  <wp:posOffset>187325</wp:posOffset>
                </wp:positionV>
                <wp:extent cx="3533775" cy="514350"/>
                <wp:effectExtent l="0" t="0" r="28575" b="19050"/>
                <wp:wrapNone/>
                <wp:docPr id="6" name="下矢印吹き出し 6"/>
                <wp:cNvGraphicFramePr/>
                <a:graphic xmlns:a="http://schemas.openxmlformats.org/drawingml/2006/main">
                  <a:graphicData uri="http://schemas.microsoft.com/office/word/2010/wordprocessingShape">
                    <wps:wsp>
                      <wps:cNvSpPr/>
                      <wps:spPr>
                        <a:xfrm>
                          <a:off x="0" y="0"/>
                          <a:ext cx="3533775" cy="514350"/>
                        </a:xfrm>
                        <a:prstGeom prst="downArrowCallout">
                          <a:avLst/>
                        </a:prstGeom>
                      </wps:spPr>
                      <wps:style>
                        <a:lnRef idx="2">
                          <a:schemeClr val="accent1"/>
                        </a:lnRef>
                        <a:fillRef idx="1">
                          <a:schemeClr val="lt1"/>
                        </a:fillRef>
                        <a:effectRef idx="0">
                          <a:schemeClr val="accent1"/>
                        </a:effectRef>
                        <a:fontRef idx="minor">
                          <a:schemeClr val="dk1"/>
                        </a:fontRef>
                      </wps:style>
                      <wps:txbx>
                        <w:txbxContent>
                          <w:p w:rsidR="00037FB9" w:rsidRDefault="00037FB9" w:rsidP="0028372E">
                            <w:pPr>
                              <w:jc w:val="center"/>
                            </w:pPr>
                            <w:r>
                              <w:rPr>
                                <w:rFonts w:hint="eastAsia"/>
                              </w:rPr>
                              <w:t>状況の把握（引率者全員）</w:t>
                            </w:r>
                          </w:p>
                          <w:p w:rsidR="00037FB9" w:rsidRDefault="00037FB9" w:rsidP="002837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6" o:spid="_x0000_s1034" type="#_x0000_t80" style="position:absolute;left:0;text-align:left;margin-left:88.65pt;margin-top:14.75pt;width:278.25pt;height:4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" adj="14035,10014,16200,10407" fillcolor="white [3201]" strokecolor="#4f81bd [3204]" strokeweight="2pt">
                <v:textbox>
                  <w:txbxContent>
                    <w:p w:rsidR="00037FB9" w:rsidRDefault="00037FB9" w:rsidP="0028372E">
                      <w:pPr>
                        <w:jc w:val="center"/>
                      </w:pPr>
                      <w:r>
                        <w:rPr>
                          <w:rFonts w:hint="eastAsia"/>
                        </w:rPr>
                        <w:t>状況の把握（引率者全員）</w:t>
                      </w:r>
                    </w:p>
                    <w:p w:rsidR="00037FB9" w:rsidRDefault="00037FB9" w:rsidP="0028372E">
                      <w:pPr>
                        <w:jc w:val="center"/>
                      </w:pPr>
                    </w:p>
                  </w:txbxContent>
                </v:textbox>
              </v:shape>
            </w:pict>
          </mc:Fallback>
        </mc:AlternateContent>
      </w:r>
    </w:p>
    <w:p w:rsidR="002343D3" w:rsidRDefault="0094776D">
      <w:pPr>
        <w:widowControl/>
        <w:jc w:val="left"/>
        <w:rPr>
          <w:rFonts w:asciiTheme="majorHAnsi" w:eastAsiaTheme="majorEastAsia" w:hAnsiTheme="majorHAnsi" w:cstheme="majorBidi"/>
        </w:rPr>
      </w:pPr>
      <w:r>
        <w:rPr>
          <w:rFonts w:hint="eastAsia"/>
          <w:noProof/>
        </w:rPr>
        <mc:AlternateContent>
          <mc:Choice Requires="wps">
            <w:drawing>
              <wp:anchor distT="0" distB="0" distL="114300" distR="114300" simplePos="0" relativeHeight="251716608" behindDoc="0" locked="0" layoutInCell="1" allowOverlap="1" wp14:anchorId="7DDEB3CF" wp14:editId="63A50C8D">
                <wp:simplePos x="0" y="0"/>
                <wp:positionH relativeFrom="column">
                  <wp:posOffset>5162550</wp:posOffset>
                </wp:positionH>
                <wp:positionV relativeFrom="paragraph">
                  <wp:posOffset>2076450</wp:posOffset>
                </wp:positionV>
                <wp:extent cx="0" cy="1343025"/>
                <wp:effectExtent l="38100" t="19050" r="57150" b="85725"/>
                <wp:wrapNone/>
                <wp:docPr id="692" name="直線コネクタ 692"/>
                <wp:cNvGraphicFramePr/>
                <a:graphic xmlns:a="http://schemas.openxmlformats.org/drawingml/2006/main">
                  <a:graphicData uri="http://schemas.microsoft.com/office/word/2010/wordprocessingShape">
                    <wps:wsp>
                      <wps:cNvCnPr/>
                      <wps:spPr>
                        <a:xfrm>
                          <a:off x="0" y="0"/>
                          <a:ext cx="0" cy="1343025"/>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92"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63.5pt" to="406.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" strokecolor="#4f81bd [3204]" strokeweight="2pt">
                <v:stroke dashstyle="3 1"/>
                <v:shadow on="t" color="black" opacity="24903f" origin=",.5" offset="0,.55556mm"/>
              </v:line>
            </w:pict>
          </mc:Fallback>
        </mc:AlternateContent>
      </w:r>
      <w:r>
        <w:rPr>
          <w:rFonts w:hint="eastAsia"/>
          <w:noProof/>
        </w:rPr>
        <mc:AlternateContent>
          <mc:Choice Requires="wps">
            <w:drawing>
              <wp:anchor distT="0" distB="0" distL="114300" distR="114300" simplePos="0" relativeHeight="251714560" behindDoc="0" locked="0" layoutInCell="1" allowOverlap="1" wp14:anchorId="7EB3718A" wp14:editId="4517B185">
                <wp:simplePos x="0" y="0"/>
                <wp:positionH relativeFrom="column">
                  <wp:posOffset>3819525</wp:posOffset>
                </wp:positionH>
                <wp:positionV relativeFrom="paragraph">
                  <wp:posOffset>2076450</wp:posOffset>
                </wp:positionV>
                <wp:extent cx="0" cy="1857375"/>
                <wp:effectExtent l="57150" t="19050" r="76200" b="85725"/>
                <wp:wrapNone/>
                <wp:docPr id="691" name="直線コネクタ 691"/>
                <wp:cNvGraphicFramePr/>
                <a:graphic xmlns:a="http://schemas.openxmlformats.org/drawingml/2006/main">
                  <a:graphicData uri="http://schemas.microsoft.com/office/word/2010/wordprocessingShape">
                    <wps:wsp>
                      <wps:cNvCnPr/>
                      <wps:spPr>
                        <a:xfrm>
                          <a:off x="0" y="0"/>
                          <a:ext cx="0" cy="1857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91"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63.5pt" to="300.7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" strokecolor="#4f81bd [3204]" strokeweight="2pt">
                <v:shadow on="t" color="black" opacity="24903f" origin=",.5" offset="0,.55556mm"/>
              </v:line>
            </w:pict>
          </mc:Fallback>
        </mc:AlternateContent>
      </w:r>
      <w:r>
        <w:rPr>
          <w:rFonts w:hint="eastAsia"/>
          <w:noProof/>
        </w:rPr>
        <mc:AlternateContent>
          <mc:Choice Requires="wps">
            <w:drawing>
              <wp:anchor distT="0" distB="0" distL="114300" distR="114300" simplePos="0" relativeHeight="251707392" behindDoc="0" locked="0" layoutInCell="1" allowOverlap="1" wp14:anchorId="0CFC0866" wp14:editId="3BDAFBE9">
                <wp:simplePos x="0" y="0"/>
                <wp:positionH relativeFrom="column">
                  <wp:posOffset>657225</wp:posOffset>
                </wp:positionH>
                <wp:positionV relativeFrom="paragraph">
                  <wp:posOffset>2076450</wp:posOffset>
                </wp:positionV>
                <wp:extent cx="0" cy="1857375"/>
                <wp:effectExtent l="57150" t="19050" r="76200" b="85725"/>
                <wp:wrapNone/>
                <wp:docPr id="689" name="直線コネクタ 689"/>
                <wp:cNvGraphicFramePr/>
                <a:graphic xmlns:a="http://schemas.openxmlformats.org/drawingml/2006/main">
                  <a:graphicData uri="http://schemas.microsoft.com/office/word/2010/wordprocessingShape">
                    <wps:wsp>
                      <wps:cNvCnPr/>
                      <wps:spPr>
                        <a:xfrm>
                          <a:off x="0" y="0"/>
                          <a:ext cx="0" cy="1857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89"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63.5pt" to="51.7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" strokecolor="#4f81bd [3204]" strokeweight="2pt">
                <v:shadow on="t" color="black" opacity="24903f" origin=",.5" offset="0,.55556mm"/>
              </v:line>
            </w:pict>
          </mc:Fallback>
        </mc:AlternateContent>
      </w:r>
      <w:r>
        <w:rPr>
          <w:rFonts w:hint="eastAsia"/>
          <w:noProof/>
        </w:rPr>
        <mc:AlternateContent>
          <mc:Choice Requires="wps">
            <w:drawing>
              <wp:anchor distT="0" distB="0" distL="114300" distR="114300" simplePos="0" relativeHeight="251709440" behindDoc="0" locked="0" layoutInCell="1" allowOverlap="1" wp14:anchorId="23E92D14" wp14:editId="43732DAF">
                <wp:simplePos x="0" y="0"/>
                <wp:positionH relativeFrom="column">
                  <wp:posOffset>2028825</wp:posOffset>
                </wp:positionH>
                <wp:positionV relativeFrom="paragraph">
                  <wp:posOffset>2076450</wp:posOffset>
                </wp:positionV>
                <wp:extent cx="9525" cy="1857375"/>
                <wp:effectExtent l="57150" t="19050" r="66675" b="85725"/>
                <wp:wrapNone/>
                <wp:docPr id="690" name="直線コネクタ 690"/>
                <wp:cNvGraphicFramePr/>
                <a:graphic xmlns:a="http://schemas.openxmlformats.org/drawingml/2006/main">
                  <a:graphicData uri="http://schemas.microsoft.com/office/word/2010/wordprocessingShape">
                    <wps:wsp>
                      <wps:cNvCnPr/>
                      <wps:spPr>
                        <a:xfrm>
                          <a:off x="0" y="0"/>
                          <a:ext cx="9525" cy="1857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90"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163.5pt" to="160.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" strokecolor="#4f81bd [3204]" strokeweight="2pt">
                <v:shadow on="t" color="black" opacity="24903f" origin=",.5" offset="0,.55556mm"/>
              </v:line>
            </w:pict>
          </mc:Fallback>
        </mc:AlternateContent>
      </w:r>
      <w:r>
        <w:rPr>
          <w:rFonts w:hint="eastAsia"/>
          <w:noProof/>
        </w:rPr>
        <mc:AlternateContent>
          <mc:Choice Requires="wps">
            <w:drawing>
              <wp:anchor distT="0" distB="0" distL="114300" distR="114300" simplePos="0" relativeHeight="251705344" behindDoc="0" locked="0" layoutInCell="1" allowOverlap="1" wp14:anchorId="1F1AC8ED" wp14:editId="619AFD8B">
                <wp:simplePos x="0" y="0"/>
                <wp:positionH relativeFrom="column">
                  <wp:posOffset>110490</wp:posOffset>
                </wp:positionH>
                <wp:positionV relativeFrom="paragraph">
                  <wp:posOffset>3930650</wp:posOffset>
                </wp:positionV>
                <wp:extent cx="5734050" cy="400050"/>
                <wp:effectExtent l="0" t="0" r="19050" b="19050"/>
                <wp:wrapNone/>
                <wp:docPr id="688" name="対角する 2 つの角を丸めた四角形 688"/>
                <wp:cNvGraphicFramePr/>
                <a:graphic xmlns:a="http://schemas.openxmlformats.org/drawingml/2006/main">
                  <a:graphicData uri="http://schemas.microsoft.com/office/word/2010/wordprocessingShape">
                    <wps:wsp>
                      <wps:cNvSpPr/>
                      <wps:spPr>
                        <a:xfrm>
                          <a:off x="0" y="0"/>
                          <a:ext cx="5734050" cy="4000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rsidR="00037FB9" w:rsidRDefault="00037FB9" w:rsidP="0094776D">
                            <w:pPr>
                              <w:jc w:val="center"/>
                            </w:pPr>
                            <w:r>
                              <w:rPr>
                                <w:rFonts w:hint="eastAsia"/>
                              </w:rPr>
                              <w:t>事後のケア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688" o:spid="_x0000_s1035" style="position:absolute;margin-left:8.7pt;margin-top:309.5pt;width:451.5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05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" adj="-11796480,,5400" path="m66676,l5734050,r,l5734050,333374v,36824,-29852,66676,-66676,66676l,400050r,l,66676c,29852,29852,,66676,xe" fillcolor="white [3201]" strokecolor="#4f81bd [3204]" strokeweight="2pt">
                <v:stroke joinstyle="miter"/>
                <v:formulas/>
                <v:path arrowok="t" o:connecttype="custom" o:connectlocs="66676,0;5734050,0;5734050,0;5734050,333374;5667374,400050;0,400050;0,400050;0,66676;66676,0" o:connectangles="0,0,0,0,0,0,0,0,0" textboxrect="0,0,5734050,400050"/>
                <v:textbox>
                  <w:txbxContent>
                    <w:p w:rsidR="00037FB9" w:rsidRDefault="00037FB9" w:rsidP="0094776D">
                      <w:pPr>
                        <w:jc w:val="center"/>
                      </w:pPr>
                      <w:r>
                        <w:rPr>
                          <w:rFonts w:hint="eastAsia"/>
                        </w:rPr>
                        <w:t>事後のケア</w:t>
                      </w:r>
                    </w:p>
                  </w:txbxContent>
                </v:textbox>
              </v:shape>
            </w:pict>
          </mc:Fallback>
        </mc:AlternateContent>
      </w:r>
      <w:r>
        <w:rPr>
          <w:rFonts w:hint="eastAsia"/>
          <w:noProof/>
        </w:rPr>
        <mc:AlternateContent>
          <mc:Choice Requires="wps">
            <w:drawing>
              <wp:anchor distT="0" distB="0" distL="114300" distR="114300" simplePos="0" relativeHeight="251718656" behindDoc="0" locked="0" layoutInCell="1" allowOverlap="1" wp14:anchorId="546B44E0" wp14:editId="323E3971">
                <wp:simplePos x="0" y="0"/>
                <wp:positionH relativeFrom="column">
                  <wp:posOffset>2124075</wp:posOffset>
                </wp:positionH>
                <wp:positionV relativeFrom="paragraph">
                  <wp:posOffset>3419475</wp:posOffset>
                </wp:positionV>
                <wp:extent cx="3667125" cy="333375"/>
                <wp:effectExtent l="0" t="0" r="28575" b="28575"/>
                <wp:wrapNone/>
                <wp:docPr id="687" name="正方形/長方形 687"/>
                <wp:cNvGraphicFramePr/>
                <a:graphic xmlns:a="http://schemas.openxmlformats.org/drawingml/2006/main">
                  <a:graphicData uri="http://schemas.microsoft.com/office/word/2010/wordprocessingShape">
                    <wps:wsp>
                      <wps:cNvSpPr/>
                      <wps:spPr>
                        <a:xfrm>
                          <a:off x="0" y="0"/>
                          <a:ext cx="3667125" cy="333375"/>
                        </a:xfrm>
                        <a:prstGeom prst="rect">
                          <a:avLst/>
                        </a:prstGeom>
                      </wps:spPr>
                      <wps:style>
                        <a:lnRef idx="2">
                          <a:schemeClr val="accent1"/>
                        </a:lnRef>
                        <a:fillRef idx="1">
                          <a:schemeClr val="lt1"/>
                        </a:fillRef>
                        <a:effectRef idx="0">
                          <a:schemeClr val="accent1"/>
                        </a:effectRef>
                        <a:fontRef idx="minor">
                          <a:schemeClr val="dk1"/>
                        </a:fontRef>
                      </wps:style>
                      <wps:txbx>
                        <w:txbxContent>
                          <w:p w:rsidR="00037FB9" w:rsidRPr="0028372E" w:rsidRDefault="00037FB9" w:rsidP="0094776D">
                            <w:pPr>
                              <w:jc w:val="center"/>
                            </w:pPr>
                            <w:r>
                              <w:rPr>
                                <w:rFonts w:hint="eastAsia"/>
                              </w:rPr>
                              <w:t>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7" o:spid="_x0000_s1036" style="position:absolute;margin-left:167.25pt;margin-top:269.25pt;width:288.7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" fillcolor="white [3201]" strokecolor="#4f81bd [3204]" strokeweight="2pt">
                <v:textbox>
                  <w:txbxContent>
                    <w:p w:rsidR="00037FB9" w:rsidRPr="0028372E" w:rsidRDefault="00037FB9" w:rsidP="0094776D">
                      <w:pPr>
                        <w:jc w:val="center"/>
                      </w:pPr>
                      <w:r>
                        <w:rPr>
                          <w:rFonts w:hint="eastAsia"/>
                        </w:rPr>
                        <w:t>医療機関</w:t>
                      </w:r>
                    </w:p>
                  </w:txbxContent>
                </v:textbox>
              </v:rect>
            </w:pict>
          </mc:Fallback>
        </mc:AlternateContent>
      </w:r>
      <w:r>
        <w:rPr>
          <w:rFonts w:hint="eastAsia"/>
          <w:noProof/>
        </w:rPr>
        <mc:AlternateContent>
          <mc:Choice Requires="wps">
            <w:drawing>
              <wp:anchor distT="0" distB="0" distL="114300" distR="114300" simplePos="0" relativeHeight="251712512" behindDoc="0" locked="0" layoutInCell="1" allowOverlap="1" wp14:anchorId="182E6564" wp14:editId="46F46FCA">
                <wp:simplePos x="0" y="0"/>
                <wp:positionH relativeFrom="column">
                  <wp:posOffset>114300</wp:posOffset>
                </wp:positionH>
                <wp:positionV relativeFrom="paragraph">
                  <wp:posOffset>3419475</wp:posOffset>
                </wp:positionV>
                <wp:extent cx="1223645" cy="333375"/>
                <wp:effectExtent l="0" t="0" r="14605" b="28575"/>
                <wp:wrapNone/>
                <wp:docPr id="685" name="正方形/長方形 685"/>
                <wp:cNvGraphicFramePr/>
                <a:graphic xmlns:a="http://schemas.openxmlformats.org/drawingml/2006/main">
                  <a:graphicData uri="http://schemas.microsoft.com/office/word/2010/wordprocessingShape">
                    <wps:wsp>
                      <wps:cNvSpPr/>
                      <wps:spPr>
                        <a:xfrm>
                          <a:off x="0" y="0"/>
                          <a:ext cx="1223645" cy="333375"/>
                        </a:xfrm>
                        <a:prstGeom prst="rect">
                          <a:avLst/>
                        </a:prstGeom>
                      </wps:spPr>
                      <wps:style>
                        <a:lnRef idx="2">
                          <a:schemeClr val="accent1"/>
                        </a:lnRef>
                        <a:fillRef idx="1">
                          <a:schemeClr val="lt1"/>
                        </a:fillRef>
                        <a:effectRef idx="0">
                          <a:schemeClr val="accent1"/>
                        </a:effectRef>
                        <a:fontRef idx="minor">
                          <a:schemeClr val="dk1"/>
                        </a:fontRef>
                      </wps:style>
                      <wps:txbx>
                        <w:txbxContent>
                          <w:p w:rsidR="00037FB9" w:rsidRPr="0028372E" w:rsidRDefault="00037FB9" w:rsidP="0094776D">
                            <w:pPr>
                              <w:jc w:val="center"/>
                            </w:pPr>
                            <w:r>
                              <w:rPr>
                                <w:rFonts w:hint="eastAsia"/>
                              </w:rPr>
                              <w:t>救助・搬送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5" o:spid="_x0000_s1037" style="position:absolute;margin-left:9pt;margin-top:269.25pt;width:96.3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" fillcolor="white [3201]" strokecolor="#4f81bd [3204]" strokeweight="2pt">
                <v:textbox>
                  <w:txbxContent>
                    <w:p w:rsidR="00037FB9" w:rsidRPr="0028372E" w:rsidRDefault="00037FB9" w:rsidP="0094776D">
                      <w:pPr>
                        <w:jc w:val="center"/>
                      </w:pPr>
                      <w:r>
                        <w:rPr>
                          <w:rFonts w:hint="eastAsia"/>
                        </w:rPr>
                        <w:t>救助・搬送</w:t>
                      </w:r>
                    </w:p>
                  </w:txbxContent>
                </v:textbox>
              </v:rect>
            </w:pict>
          </mc:Fallback>
        </mc:AlternateContent>
      </w:r>
      <w:r>
        <w:rPr>
          <w:rFonts w:hint="eastAsia"/>
          <w:noProof/>
        </w:rPr>
        <mc:AlternateContent>
          <mc:Choice Requires="wps">
            <w:drawing>
              <wp:anchor distT="0" distB="0" distL="114300" distR="114300" simplePos="0" relativeHeight="251717632" behindDoc="0" locked="0" layoutInCell="1" allowOverlap="1" wp14:anchorId="2A7176A5" wp14:editId="5DE15EBF">
                <wp:simplePos x="0" y="0"/>
                <wp:positionH relativeFrom="column">
                  <wp:posOffset>1438275</wp:posOffset>
                </wp:positionH>
                <wp:positionV relativeFrom="paragraph">
                  <wp:posOffset>2876550</wp:posOffset>
                </wp:positionV>
                <wp:extent cx="2995295" cy="323850"/>
                <wp:effectExtent l="0" t="0" r="14605" b="19050"/>
                <wp:wrapNone/>
                <wp:docPr id="684" name="正方形/長方形 684"/>
                <wp:cNvGraphicFramePr/>
                <a:graphic xmlns:a="http://schemas.openxmlformats.org/drawingml/2006/main">
                  <a:graphicData uri="http://schemas.microsoft.com/office/word/2010/wordprocessingShape">
                    <wps:wsp>
                      <wps:cNvSpPr/>
                      <wps:spPr>
                        <a:xfrm>
                          <a:off x="0" y="0"/>
                          <a:ext cx="2995295" cy="323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037FB9" w:rsidRPr="0028372E" w:rsidRDefault="00037FB9" w:rsidP="0094776D">
                            <w:pPr>
                              <w:jc w:val="center"/>
                            </w:pPr>
                            <w:r>
                              <w:rPr>
                                <w:rFonts w:hint="eastAsia"/>
                              </w:rPr>
                              <w:t>応急手当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4" o:spid="_x0000_s1038" style="position:absolute;margin-left:113.25pt;margin-top:226.5pt;width:235.8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" fillcolor="white [3201]" strokecolor="#4f81bd [3204]" strokeweight="2pt">
                <v:textbox>
                  <w:txbxContent>
                    <w:p w:rsidR="00037FB9" w:rsidRPr="0028372E" w:rsidRDefault="00037FB9" w:rsidP="0094776D">
                      <w:pPr>
                        <w:jc w:val="center"/>
                      </w:pPr>
                      <w:r>
                        <w:rPr>
                          <w:rFonts w:hint="eastAsia"/>
                        </w:rPr>
                        <w:t>応急手当</w:t>
                      </w:r>
                    </w:p>
                  </w:txbxContent>
                </v:textbox>
              </v:rect>
            </w:pict>
          </mc:Fallback>
        </mc:AlternateContent>
      </w:r>
      <w:r>
        <w:rPr>
          <w:rFonts w:hint="eastAsia"/>
          <w:noProof/>
        </w:rPr>
        <mc:AlternateContent>
          <mc:Choice Requires="wps">
            <w:drawing>
              <wp:anchor distT="0" distB="0" distL="114300" distR="114300" simplePos="0" relativeHeight="251711488" behindDoc="0" locked="0" layoutInCell="1" allowOverlap="1" wp14:anchorId="29FCB82E" wp14:editId="5F327AAD">
                <wp:simplePos x="0" y="0"/>
                <wp:positionH relativeFrom="column">
                  <wp:posOffset>1438275</wp:posOffset>
                </wp:positionH>
                <wp:positionV relativeFrom="paragraph">
                  <wp:posOffset>2343150</wp:posOffset>
                </wp:positionV>
                <wp:extent cx="1223645" cy="333375"/>
                <wp:effectExtent l="0" t="0" r="14605" b="28575"/>
                <wp:wrapNone/>
                <wp:docPr id="683" name="正方形/長方形 683"/>
                <wp:cNvGraphicFramePr/>
                <a:graphic xmlns:a="http://schemas.openxmlformats.org/drawingml/2006/main">
                  <a:graphicData uri="http://schemas.microsoft.com/office/word/2010/wordprocessingShape">
                    <wps:wsp>
                      <wps:cNvSpPr/>
                      <wps:spPr>
                        <a:xfrm>
                          <a:off x="0" y="0"/>
                          <a:ext cx="1223645" cy="333375"/>
                        </a:xfrm>
                        <a:prstGeom prst="rect">
                          <a:avLst/>
                        </a:prstGeom>
                      </wps:spPr>
                      <wps:style>
                        <a:lnRef idx="2">
                          <a:schemeClr val="accent1"/>
                        </a:lnRef>
                        <a:fillRef idx="1">
                          <a:schemeClr val="lt1"/>
                        </a:fillRef>
                        <a:effectRef idx="0">
                          <a:schemeClr val="accent1"/>
                        </a:effectRef>
                        <a:fontRef idx="minor">
                          <a:schemeClr val="dk1"/>
                        </a:fontRef>
                      </wps:style>
                      <wps:txbx>
                        <w:txbxContent>
                          <w:p w:rsidR="00037FB9" w:rsidRPr="0028372E" w:rsidRDefault="00037FB9" w:rsidP="0094776D">
                            <w:pPr>
                              <w:jc w:val="center"/>
                            </w:pPr>
                            <w:r>
                              <w:rPr>
                                <w:rFonts w:hint="eastAsia"/>
                              </w:rPr>
                              <w:t>救助・搬送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3" o:spid="_x0000_s1039" style="position:absolute;margin-left:113.25pt;margin-top:184.5pt;width:96.3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" fillcolor="white [3201]" strokecolor="#4f81bd [3204]" strokeweight="2pt">
                <v:textbox>
                  <w:txbxContent>
                    <w:p w:rsidR="00037FB9" w:rsidRPr="0028372E" w:rsidRDefault="00037FB9" w:rsidP="0094776D">
                      <w:pPr>
                        <w:jc w:val="center"/>
                      </w:pPr>
                      <w:r>
                        <w:rPr>
                          <w:rFonts w:hint="eastAsia"/>
                        </w:rPr>
                        <w:t>救助・搬送</w:t>
                      </w:r>
                    </w:p>
                  </w:txbxContent>
                </v:textbox>
              </v:rect>
            </w:pict>
          </mc:Fallback>
        </mc:AlternateContent>
      </w:r>
      <w:r w:rsidR="002247F9">
        <w:rPr>
          <w:rFonts w:hint="eastAsia"/>
          <w:noProof/>
        </w:rPr>
        <mc:AlternateContent>
          <mc:Choice Requires="wps">
            <w:drawing>
              <wp:anchor distT="0" distB="0" distL="114300" distR="114300" simplePos="0" relativeHeight="251677696" behindDoc="0" locked="0" layoutInCell="1" allowOverlap="1" wp14:anchorId="2E992101" wp14:editId="4393FB41">
                <wp:simplePos x="0" y="0"/>
                <wp:positionH relativeFrom="column">
                  <wp:posOffset>5143500</wp:posOffset>
                </wp:positionH>
                <wp:positionV relativeFrom="paragraph">
                  <wp:posOffset>974090</wp:posOffset>
                </wp:positionV>
                <wp:extent cx="0" cy="104775"/>
                <wp:effectExtent l="57150" t="19050" r="76200" b="85725"/>
                <wp:wrapNone/>
                <wp:docPr id="16" name="直線コネクタ 16"/>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6"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405pt,76.7pt" to="4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" strokecolor="#4f81bd [3204]" strokeweight="2pt">
                <v:shadow on="t" color="black" opacity="24903f" origin=",.5" offset="0,.55556mm"/>
              </v:line>
            </w:pict>
          </mc:Fallback>
        </mc:AlternateContent>
      </w:r>
      <w:r w:rsidR="002343D3">
        <w:br w:type="page"/>
      </w:r>
    </w:p>
    <w:p w:rsidR="000D2636" w:rsidRDefault="000D2636" w:rsidP="005D3029">
      <w:pPr>
        <w:pStyle w:val="2"/>
      </w:pPr>
      <w:bookmarkStart w:id="125" w:name="_Toc385687276"/>
      <w:r>
        <w:rPr>
          <w:rFonts w:hint="eastAsia"/>
        </w:rPr>
        <w:lastRenderedPageBreak/>
        <w:t>２　事故への対応</w:t>
      </w:r>
      <w:bookmarkEnd w:id="125"/>
    </w:p>
    <w:p w:rsidR="000D2636" w:rsidRDefault="000D2636" w:rsidP="000D2636"/>
    <w:p w:rsidR="000D2636" w:rsidRDefault="000D2636" w:rsidP="005D3029">
      <w:pPr>
        <w:pStyle w:val="2"/>
      </w:pPr>
      <w:bookmarkStart w:id="126" w:name="_Toc385687277"/>
      <w:r>
        <w:rPr>
          <w:rFonts w:hint="eastAsia"/>
        </w:rPr>
        <w:t>１　事故に対応する前に</w:t>
      </w:r>
      <w:bookmarkEnd w:id="126"/>
    </w:p>
    <w:p w:rsidR="000D2636" w:rsidRDefault="000D2636" w:rsidP="000D2636"/>
    <w:p w:rsidR="000D2636" w:rsidRDefault="000D2636" w:rsidP="005D3029">
      <w:pPr>
        <w:pStyle w:val="3"/>
        <w:ind w:left="840"/>
      </w:pPr>
      <w:bookmarkStart w:id="127" w:name="_Toc385687278"/>
      <w:r>
        <w:rPr>
          <w:rFonts w:hint="eastAsia"/>
        </w:rPr>
        <w:t>（１）冷静になる</w:t>
      </w:r>
      <w:bookmarkEnd w:id="127"/>
    </w:p>
    <w:p w:rsidR="000D2636" w:rsidRDefault="000D2636" w:rsidP="008B6D49">
      <w:pPr>
        <w:pStyle w:val="a3"/>
      </w:pPr>
      <w:r>
        <w:rPr>
          <w:rFonts w:hint="eastAsia"/>
        </w:rPr>
        <w:t xml:space="preserve">　慌てていたり、興奮していると適正な判断ができなくなり、場合によっては被害を拡大してしまう恐れがあります。</w:t>
      </w:r>
    </w:p>
    <w:p w:rsidR="000D2636" w:rsidRDefault="000D2636" w:rsidP="000D2636"/>
    <w:p w:rsidR="000D2636" w:rsidRDefault="000D2636" w:rsidP="005D3029">
      <w:pPr>
        <w:pStyle w:val="3"/>
        <w:ind w:left="840"/>
      </w:pPr>
      <w:bookmarkStart w:id="128" w:name="_Toc385687279"/>
      <w:r>
        <w:rPr>
          <w:rFonts w:hint="eastAsia"/>
        </w:rPr>
        <w:t>（２）自分自身の安全を確保する</w:t>
      </w:r>
      <w:bookmarkEnd w:id="128"/>
    </w:p>
    <w:p w:rsidR="000D2636" w:rsidRDefault="000D2636" w:rsidP="008B6D49">
      <w:pPr>
        <w:pStyle w:val="a3"/>
      </w:pPr>
      <w:r>
        <w:rPr>
          <w:rFonts w:hint="eastAsia"/>
        </w:rPr>
        <w:t xml:space="preserve">　救助にあたる場合には、意外に自分自身の安全を忘れがちです。そのために二次災害を引き起こしてしまう可能性もあるので、十分な注意が必要です。</w:t>
      </w:r>
    </w:p>
    <w:p w:rsidR="000D2636" w:rsidRDefault="000D2636" w:rsidP="000D2636"/>
    <w:p w:rsidR="000D2636" w:rsidRDefault="000D2636" w:rsidP="005D3029">
      <w:pPr>
        <w:pStyle w:val="3"/>
        <w:ind w:left="840"/>
      </w:pPr>
      <w:bookmarkStart w:id="129" w:name="_Toc385687280"/>
      <w:r>
        <w:rPr>
          <w:rFonts w:hint="eastAsia"/>
        </w:rPr>
        <w:t>（３）事故者以外の人たちの安全を確保する</w:t>
      </w:r>
      <w:bookmarkEnd w:id="129"/>
    </w:p>
    <w:p w:rsidR="000D2636" w:rsidRDefault="000D2636" w:rsidP="008B6D49">
      <w:pPr>
        <w:pStyle w:val="a3"/>
      </w:pPr>
      <w:r>
        <w:rPr>
          <w:rFonts w:hint="eastAsia"/>
        </w:rPr>
        <w:t xml:space="preserve">　事故が起きた場合、どうしても事故者の方に目を奪われがちですが、それ以外の人たちの安全を確保する必要があります。</w:t>
      </w:r>
    </w:p>
    <w:p w:rsidR="000D2636" w:rsidRDefault="000D2636" w:rsidP="000D2636"/>
    <w:p w:rsidR="000D2636" w:rsidRDefault="000D2636" w:rsidP="005D3029">
      <w:pPr>
        <w:pStyle w:val="2"/>
      </w:pPr>
      <w:bookmarkStart w:id="130" w:name="_Toc385687281"/>
      <w:r>
        <w:rPr>
          <w:rFonts w:hint="eastAsia"/>
        </w:rPr>
        <w:t>２　周囲の状況と事故者の様子の把握</w:t>
      </w:r>
      <w:bookmarkEnd w:id="130"/>
    </w:p>
    <w:p w:rsidR="000D2636" w:rsidRDefault="000D2636" w:rsidP="000D2636"/>
    <w:p w:rsidR="000D2636" w:rsidRDefault="000D2636" w:rsidP="005D3029">
      <w:pPr>
        <w:pStyle w:val="3"/>
        <w:ind w:left="840"/>
      </w:pPr>
      <w:bookmarkStart w:id="131" w:name="_Toc385687282"/>
      <w:r>
        <w:rPr>
          <w:rFonts w:hint="eastAsia"/>
        </w:rPr>
        <w:t>（１）状況の把握</w:t>
      </w:r>
      <w:bookmarkEnd w:id="131"/>
    </w:p>
    <w:p w:rsidR="000D2636" w:rsidRDefault="000D2636" w:rsidP="008B6D49">
      <w:pPr>
        <w:pStyle w:val="a3"/>
      </w:pPr>
      <w:r>
        <w:rPr>
          <w:rFonts w:hint="eastAsia"/>
        </w:rPr>
        <w:t xml:space="preserve">　全体の状況を正しく迅速に判断します。事故者が何人いて、どういう状況であるのか、それにより、直ちに何をすべきか判断します。</w:t>
      </w:r>
    </w:p>
    <w:p w:rsidR="000D2636" w:rsidRDefault="000D2636" w:rsidP="000D2636"/>
    <w:p w:rsidR="000D2636" w:rsidRDefault="000D2636" w:rsidP="005D3029">
      <w:pPr>
        <w:pStyle w:val="3"/>
        <w:ind w:left="840"/>
      </w:pPr>
      <w:bookmarkStart w:id="132" w:name="_Toc385687283"/>
      <w:r>
        <w:rPr>
          <w:rFonts w:hint="eastAsia"/>
        </w:rPr>
        <w:t>（２）救助に向かう判断</w:t>
      </w:r>
      <w:bookmarkEnd w:id="132"/>
    </w:p>
    <w:p w:rsidR="000D2636" w:rsidRDefault="000D2636" w:rsidP="008B6D49">
      <w:pPr>
        <w:pStyle w:val="a3"/>
      </w:pPr>
      <w:r>
        <w:rPr>
          <w:rFonts w:hint="eastAsia"/>
        </w:rPr>
        <w:t xml:space="preserve">　自分だけで対応できる状況なのか判断します。もし無理だと思えば、引率責任者に無線機で連絡をし、指示を仰ぎます。引率責任者は、他の引率者又は施設職員に協力を仰ぎ、場合によっては、消防署、警察署等への要請をします。</w:t>
      </w:r>
    </w:p>
    <w:p w:rsidR="000D2636" w:rsidRDefault="000D2636" w:rsidP="000D2636"/>
    <w:p w:rsidR="000D2636" w:rsidRDefault="000D2636" w:rsidP="005D3029">
      <w:pPr>
        <w:pStyle w:val="3"/>
        <w:ind w:left="840"/>
      </w:pPr>
      <w:bookmarkStart w:id="133" w:name="_Toc385687284"/>
      <w:r>
        <w:rPr>
          <w:rFonts w:hint="eastAsia"/>
        </w:rPr>
        <w:t>（３）応急処置</w:t>
      </w:r>
      <w:bookmarkEnd w:id="133"/>
    </w:p>
    <w:p w:rsidR="000D2636" w:rsidRDefault="000D2636" w:rsidP="008B6D49">
      <w:pPr>
        <w:pStyle w:val="a3"/>
      </w:pPr>
      <w:r>
        <w:rPr>
          <w:rFonts w:hint="eastAsia"/>
        </w:rPr>
        <w:t xml:space="preserve">　事故者の様子を見ながら、心臓停止、呼吸停止、大出血など生命に関わる状態の時は、直ちに心肺蘇生や止血などの応急処置を行います。（玄関脇に</w:t>
      </w:r>
      <w:r>
        <w:rPr>
          <w:rFonts w:hint="eastAsia"/>
        </w:rPr>
        <w:t>AED</w:t>
      </w:r>
      <w:r>
        <w:rPr>
          <w:rFonts w:hint="eastAsia"/>
        </w:rPr>
        <w:t>を設置しています。）</w:t>
      </w:r>
    </w:p>
    <w:p w:rsidR="000D2636" w:rsidRDefault="000D2636" w:rsidP="008B6D49">
      <w:pPr>
        <w:pStyle w:val="a3"/>
      </w:pPr>
      <w:r>
        <w:rPr>
          <w:rFonts w:hint="eastAsia"/>
        </w:rPr>
        <w:t xml:space="preserve">　応急処置は、救急車や医療機関に引き継ぐまでの緊急の対応です。時間に余裕のある場合は、救急隊員等から指示に従って処置を続けます。</w:t>
      </w:r>
    </w:p>
    <w:p w:rsidR="000D2636" w:rsidRDefault="000D2636" w:rsidP="000D2636"/>
    <w:p w:rsidR="000D2636" w:rsidRDefault="000D2636" w:rsidP="005D3029">
      <w:pPr>
        <w:pStyle w:val="3"/>
        <w:ind w:left="840"/>
      </w:pPr>
      <w:bookmarkStart w:id="134" w:name="_Toc385687285"/>
      <w:r>
        <w:rPr>
          <w:rFonts w:hint="eastAsia"/>
        </w:rPr>
        <w:t>（４）搬　送</w:t>
      </w:r>
      <w:bookmarkEnd w:id="134"/>
    </w:p>
    <w:p w:rsidR="000D2636" w:rsidRDefault="000D2636" w:rsidP="008B6D49">
      <w:pPr>
        <w:pStyle w:val="a3"/>
      </w:pPr>
      <w:r>
        <w:rPr>
          <w:rFonts w:hint="eastAsia"/>
        </w:rPr>
        <w:t xml:space="preserve">　救急車による搬送が必要であり、すぐに来てくれる場合は、救急車にまかせます。しかし、事故の発生場所が危険であるとか、救急車が入れない、一刻も早く医療機関へ運びたい場合などは、救助者が搬送します。</w:t>
      </w:r>
    </w:p>
    <w:p w:rsidR="000D2636" w:rsidRDefault="000D2636" w:rsidP="000D2636"/>
    <w:p w:rsidR="000D2636" w:rsidRDefault="000D2636" w:rsidP="005D3029">
      <w:pPr>
        <w:pStyle w:val="3"/>
        <w:ind w:left="840"/>
      </w:pPr>
      <w:bookmarkStart w:id="135" w:name="_Toc385687286"/>
      <w:r>
        <w:rPr>
          <w:rFonts w:hint="eastAsia"/>
        </w:rPr>
        <w:lastRenderedPageBreak/>
        <w:t>（５）医療機関への引き渡し</w:t>
      </w:r>
      <w:bookmarkEnd w:id="135"/>
    </w:p>
    <w:p w:rsidR="000D2636" w:rsidRDefault="000D2636" w:rsidP="008B6D49">
      <w:pPr>
        <w:pStyle w:val="a3"/>
      </w:pPr>
      <w:r>
        <w:rPr>
          <w:rFonts w:hint="eastAsia"/>
        </w:rPr>
        <w:t xml:space="preserve">　事故者を専門の医療機関へ引き渡し、事故者以外の人たちの安全を確保できたら、関係者へ連絡するとともに、事故者や他の子どもたちのその後の状況についても注意します。</w:t>
      </w:r>
    </w:p>
    <w:p w:rsidR="000D2636" w:rsidRDefault="000D2636" w:rsidP="000D2636"/>
    <w:p w:rsidR="000D2636" w:rsidRDefault="000D2636" w:rsidP="005D3029">
      <w:pPr>
        <w:pStyle w:val="2"/>
      </w:pPr>
      <w:bookmarkStart w:id="136" w:name="_Toc385687287"/>
      <w:r>
        <w:rPr>
          <w:rFonts w:hint="eastAsia"/>
        </w:rPr>
        <w:t>３　関係者への連絡</w:t>
      </w:r>
      <w:bookmarkEnd w:id="136"/>
    </w:p>
    <w:p w:rsidR="000D2636" w:rsidRDefault="000D2636" w:rsidP="000D2636"/>
    <w:p w:rsidR="000D2636" w:rsidRDefault="000D2636" w:rsidP="005D3029">
      <w:pPr>
        <w:pStyle w:val="3"/>
        <w:ind w:left="840"/>
      </w:pPr>
      <w:bookmarkStart w:id="137" w:name="_Toc385687288"/>
      <w:r>
        <w:rPr>
          <w:rFonts w:hint="eastAsia"/>
        </w:rPr>
        <w:t>（１）組織の関係者への連絡</w:t>
      </w:r>
      <w:bookmarkEnd w:id="137"/>
    </w:p>
    <w:p w:rsidR="000D2636" w:rsidRDefault="000D2636" w:rsidP="008B6D49">
      <w:pPr>
        <w:pStyle w:val="a3"/>
      </w:pPr>
      <w:r>
        <w:rPr>
          <w:rFonts w:hint="eastAsia"/>
        </w:rPr>
        <w:t xml:space="preserve">　主催者を含む、組織の関係者にまず連絡を取り、そこからの指示を受けます。参加者の保護者等への連絡については、組織に依頼した方が情報伝達が早く正確に行える場合があります。</w:t>
      </w:r>
    </w:p>
    <w:p w:rsidR="000D2636" w:rsidRPr="008B6D49" w:rsidRDefault="000D2636" w:rsidP="000D2636"/>
    <w:p w:rsidR="000D2636" w:rsidRDefault="000D2636" w:rsidP="005D3029">
      <w:pPr>
        <w:pStyle w:val="3"/>
        <w:ind w:left="840"/>
      </w:pPr>
      <w:bookmarkStart w:id="138" w:name="_Toc385687289"/>
      <w:r>
        <w:rPr>
          <w:rFonts w:hint="eastAsia"/>
        </w:rPr>
        <w:t>（２）警察、関係機関への連絡</w:t>
      </w:r>
      <w:bookmarkEnd w:id="138"/>
    </w:p>
    <w:p w:rsidR="000D2636" w:rsidRDefault="000D2636" w:rsidP="008B6D49">
      <w:pPr>
        <w:pStyle w:val="a3"/>
      </w:pPr>
      <w:r>
        <w:rPr>
          <w:rFonts w:hint="eastAsia"/>
        </w:rPr>
        <w:t xml:space="preserve">　必要があれば、被害の拡大を防ぐためにも、支援が受けられる関係機関と連携をとり、状況を正確に伝えるとともに、その指示に従います。</w:t>
      </w:r>
    </w:p>
    <w:p w:rsidR="000D2636" w:rsidRDefault="000D2636" w:rsidP="000D2636"/>
    <w:p w:rsidR="000D2636" w:rsidRDefault="000D2636" w:rsidP="005D3029">
      <w:pPr>
        <w:pStyle w:val="3"/>
        <w:ind w:left="840"/>
      </w:pPr>
      <w:bookmarkStart w:id="139" w:name="_Toc385687290"/>
      <w:r>
        <w:rPr>
          <w:rFonts w:hint="eastAsia"/>
        </w:rPr>
        <w:t>（３）保護者への連絡</w:t>
      </w:r>
      <w:bookmarkEnd w:id="139"/>
    </w:p>
    <w:p w:rsidR="000D2636" w:rsidRDefault="000D2636" w:rsidP="008B6D49">
      <w:pPr>
        <w:pStyle w:val="a3"/>
      </w:pPr>
      <w:r>
        <w:rPr>
          <w:rFonts w:hint="eastAsia"/>
        </w:rPr>
        <w:t xml:space="preserve">　被害にあった子どもの保護者に連絡します。この場合、保護者は突然のことで次に行動すべきことが判断できない場合もあると思われますので、次の連絡まで待機してもらうなど、明確な連絡が必要です。</w:t>
      </w:r>
    </w:p>
    <w:p w:rsidR="000D2636" w:rsidRDefault="000D2636" w:rsidP="008B6D49">
      <w:pPr>
        <w:pStyle w:val="a3"/>
      </w:pPr>
      <w:r>
        <w:rPr>
          <w:rFonts w:hint="eastAsia"/>
        </w:rPr>
        <w:t xml:space="preserve">　また、被害にあわなかった子どもについても、必要に応じ連絡を行います。</w:t>
      </w:r>
    </w:p>
    <w:p w:rsidR="000D2636" w:rsidRDefault="000D2636" w:rsidP="000D2636"/>
    <w:p w:rsidR="000D2636" w:rsidRDefault="000D2636" w:rsidP="005D3029">
      <w:pPr>
        <w:pStyle w:val="3"/>
        <w:ind w:left="840"/>
      </w:pPr>
      <w:bookmarkStart w:id="140" w:name="_Toc385687291"/>
      <w:r>
        <w:rPr>
          <w:rFonts w:hint="eastAsia"/>
        </w:rPr>
        <w:t>（４）保険会社への連絡</w:t>
      </w:r>
      <w:bookmarkEnd w:id="140"/>
    </w:p>
    <w:p w:rsidR="000D2636" w:rsidRDefault="000D2636" w:rsidP="008B6D49">
      <w:pPr>
        <w:pStyle w:val="a3"/>
      </w:pPr>
      <w:r>
        <w:rPr>
          <w:rFonts w:hint="eastAsia"/>
        </w:rPr>
        <w:t xml:space="preserve">　できるだけ早い時期に第一報を入れ、保険の手続きに必要な事柄で、現場で対応しておかなければならないこと、今後進めなければならない手続きなどについて指示を受けます。</w:t>
      </w:r>
    </w:p>
    <w:p w:rsidR="000D2636" w:rsidRDefault="000D2636" w:rsidP="000D2636"/>
    <w:p w:rsidR="000D2636" w:rsidRDefault="000D2636" w:rsidP="005D3029">
      <w:pPr>
        <w:pStyle w:val="3"/>
        <w:ind w:left="840"/>
      </w:pPr>
      <w:bookmarkStart w:id="141" w:name="_Toc385687292"/>
      <w:r>
        <w:rPr>
          <w:rFonts w:hint="eastAsia"/>
        </w:rPr>
        <w:t>（５）マスコミへの連絡</w:t>
      </w:r>
      <w:bookmarkEnd w:id="141"/>
    </w:p>
    <w:p w:rsidR="000D2636" w:rsidRDefault="000D2636" w:rsidP="008B6D49">
      <w:pPr>
        <w:pStyle w:val="a3"/>
      </w:pPr>
      <w:r>
        <w:rPr>
          <w:rFonts w:hint="eastAsia"/>
        </w:rPr>
        <w:t xml:space="preserve">　マスコミに対しては担当者を決めて窓口を一本化します。また、統一した情報を提供するとともに、個人情報の保護等にも配慮しながら、正確な対応に努めます。</w:t>
      </w:r>
    </w:p>
    <w:p w:rsidR="000D2636" w:rsidRDefault="000D2636" w:rsidP="000D2636"/>
    <w:p w:rsidR="000D2636" w:rsidRDefault="000D2636" w:rsidP="005D3029">
      <w:pPr>
        <w:pStyle w:val="2"/>
      </w:pPr>
      <w:bookmarkStart w:id="142" w:name="_Toc385687293"/>
      <w:r>
        <w:rPr>
          <w:rFonts w:hint="eastAsia"/>
        </w:rPr>
        <w:t>３　事故の記録</w:t>
      </w:r>
      <w:bookmarkEnd w:id="142"/>
    </w:p>
    <w:p w:rsidR="000D2636" w:rsidRDefault="000D2636" w:rsidP="008B6D49">
      <w:pPr>
        <w:pStyle w:val="a3"/>
      </w:pPr>
      <w:r>
        <w:rPr>
          <w:rFonts w:hint="eastAsia"/>
        </w:rPr>
        <w:t xml:space="preserve">　事故を記録する意味は二つあります。一つには事故の状況をきちんと記録することが必要です。万が一法的責任を問われたり、保険の手続きをする際に必要となります。もう一つには、この事故を教訓にし、今後の対策に生かすことができます。</w:t>
      </w:r>
    </w:p>
    <w:p w:rsidR="000D2636" w:rsidRDefault="000D2636" w:rsidP="008B6D49">
      <w:pPr>
        <w:pStyle w:val="a3"/>
      </w:pPr>
      <w:r>
        <w:rPr>
          <w:rFonts w:hint="eastAsia"/>
        </w:rPr>
        <w:t xml:space="preserve">　事故の記録は、いつ、誰が、どこで、何をして、どのように、どうなったか、どのような対応をしたか、どの医療機関へ、どんな処置をして、どんな結果であったか、時間や誰がどんなことを行った、などをできるだけ詳しく記録することが大切です。</w:t>
      </w:r>
    </w:p>
    <w:p w:rsidR="000D2636" w:rsidRDefault="000D2636" w:rsidP="000D2636"/>
    <w:p w:rsidR="008B6D49" w:rsidRDefault="008B6D49">
      <w:pPr>
        <w:widowControl/>
        <w:jc w:val="left"/>
        <w:rPr>
          <w:rFonts w:asciiTheme="majorHAnsi" w:eastAsiaTheme="majorEastAsia" w:hAnsiTheme="majorHAnsi" w:cstheme="majorBidi"/>
          <w:sz w:val="24"/>
          <w:szCs w:val="24"/>
        </w:rPr>
      </w:pPr>
      <w:r>
        <w:br w:type="page"/>
      </w:r>
    </w:p>
    <w:p w:rsidR="000D2636" w:rsidRDefault="000D2636" w:rsidP="005D3029">
      <w:pPr>
        <w:pStyle w:val="1"/>
      </w:pPr>
      <w:bookmarkStart w:id="143" w:name="_Toc385687294"/>
      <w:r>
        <w:rPr>
          <w:rFonts w:hint="eastAsia"/>
        </w:rPr>
        <w:lastRenderedPageBreak/>
        <w:t>第６章　日常の安全対策</w:t>
      </w:r>
      <w:bookmarkEnd w:id="143"/>
    </w:p>
    <w:p w:rsidR="000D2636" w:rsidRDefault="000D2636" w:rsidP="000D2636"/>
    <w:p w:rsidR="000D2636" w:rsidRDefault="000D2636" w:rsidP="005D3029">
      <w:pPr>
        <w:pStyle w:val="2"/>
      </w:pPr>
      <w:bookmarkStart w:id="144" w:name="_Toc385687295"/>
      <w:r>
        <w:rPr>
          <w:rFonts w:hint="eastAsia"/>
        </w:rPr>
        <w:t>１　安全意識の向上</w:t>
      </w:r>
      <w:bookmarkEnd w:id="144"/>
    </w:p>
    <w:p w:rsidR="000D2636" w:rsidRDefault="000D2636" w:rsidP="00EE70E0">
      <w:pPr>
        <w:pStyle w:val="a3"/>
      </w:pPr>
      <w:r>
        <w:rPr>
          <w:rFonts w:hint="eastAsia"/>
        </w:rPr>
        <w:t xml:space="preserve">　事業を安全に実施するためには、まず、主催者やスタッフなど、事業に関わるすべての者が、常に高い安全意識を持つ必要があります。リスクマネジメントの考え方など、組織の「常識」として平素から意識することが大切です。</w:t>
      </w:r>
    </w:p>
    <w:p w:rsidR="000D2636" w:rsidRDefault="000D2636" w:rsidP="00EE70E0">
      <w:pPr>
        <w:pStyle w:val="a3"/>
      </w:pPr>
      <w:r>
        <w:rPr>
          <w:rFonts w:hint="eastAsia"/>
        </w:rPr>
        <w:t xml:space="preserve">　また、組織内での会議についても、平素の活動を安全の視点から再点検する機会を持つなど、組織のスタッフ全員が話し合い、意識を高める工夫も必要です。</w:t>
      </w:r>
    </w:p>
    <w:p w:rsidR="000D2636" w:rsidRDefault="000D2636" w:rsidP="000D2636"/>
    <w:p w:rsidR="000D2636" w:rsidRDefault="000D2636" w:rsidP="005D3029">
      <w:pPr>
        <w:pStyle w:val="2"/>
      </w:pPr>
      <w:bookmarkStart w:id="145" w:name="_Toc385687296"/>
      <w:r>
        <w:rPr>
          <w:rFonts w:hint="eastAsia"/>
        </w:rPr>
        <w:t>２　安全に関する能力の向上</w:t>
      </w:r>
      <w:bookmarkEnd w:id="145"/>
    </w:p>
    <w:p w:rsidR="000D2636" w:rsidRDefault="000D2636" w:rsidP="00EE70E0">
      <w:pPr>
        <w:pStyle w:val="a3"/>
      </w:pPr>
      <w:r>
        <w:rPr>
          <w:rFonts w:hint="eastAsia"/>
        </w:rPr>
        <w:t xml:space="preserve">　安全意識を基盤として、その上で必要な知識や技能を身に付けていくために、組織としては様々な機会をとらえて、計画的、継続的に研修等の場を提供する必要があります。同時に、自己研鑽や経験を積むことにより知識や技能を各自で修得するなど、個人としての能力向上の努力も必要です。これらの両方が補完し合い、相乗的な効果を上げていくことが大切です。</w:t>
      </w:r>
    </w:p>
    <w:p w:rsidR="000D2636" w:rsidRDefault="000D2636" w:rsidP="00EE70E0">
      <w:pPr>
        <w:pStyle w:val="a3"/>
      </w:pPr>
      <w:r>
        <w:rPr>
          <w:rFonts w:hint="eastAsia"/>
        </w:rPr>
        <w:t xml:space="preserve">　なお、救急法などの各種講習や、これに伴う資格の取得についても計画的に進めていかなければなりません。</w:t>
      </w:r>
    </w:p>
    <w:p w:rsidR="000D2636" w:rsidRDefault="000D2636" w:rsidP="000D2636"/>
    <w:p w:rsidR="000D2636" w:rsidRDefault="000D2636" w:rsidP="005D3029">
      <w:pPr>
        <w:pStyle w:val="2"/>
      </w:pPr>
      <w:bookmarkStart w:id="146" w:name="_Toc385687297"/>
      <w:r>
        <w:rPr>
          <w:rFonts w:hint="eastAsia"/>
        </w:rPr>
        <w:t>３　危機管理の訓練</w:t>
      </w:r>
      <w:bookmarkEnd w:id="146"/>
    </w:p>
    <w:p w:rsidR="000D2636" w:rsidRDefault="000D2636" w:rsidP="00EE70E0">
      <w:pPr>
        <w:pStyle w:val="a3"/>
      </w:pPr>
      <w:r>
        <w:rPr>
          <w:rFonts w:hint="eastAsia"/>
        </w:rPr>
        <w:t xml:space="preserve">　事業だけでなく、日常の諸活動に関わる危機管理についても定期的に訓練を行うなど、安全の確保は組織の基本的な業務であり、責任であるという姿勢が大切です。</w:t>
      </w:r>
    </w:p>
    <w:p w:rsidR="000D2636" w:rsidRDefault="000D2636" w:rsidP="00EE70E0">
      <w:pPr>
        <w:pStyle w:val="a3"/>
      </w:pPr>
      <w:r>
        <w:rPr>
          <w:rFonts w:hint="eastAsia"/>
        </w:rPr>
        <w:t xml:space="preserve">　手法や視点を明確にするために、手順を明確にした「点検マニュアル」や「安</w:t>
      </w:r>
    </w:p>
    <w:p w:rsidR="00EE70E0" w:rsidRDefault="00EE70E0" w:rsidP="00EE70E0">
      <w:pPr>
        <w:pStyle w:val="a3"/>
      </w:pPr>
    </w:p>
    <w:p w:rsidR="000D2636" w:rsidRDefault="000D2636" w:rsidP="005D3029">
      <w:pPr>
        <w:pStyle w:val="2"/>
      </w:pPr>
      <w:bookmarkStart w:id="147" w:name="_Toc385687298"/>
      <w:r>
        <w:rPr>
          <w:rFonts w:hint="eastAsia"/>
        </w:rPr>
        <w:t>４　安全教育の姿勢</w:t>
      </w:r>
      <w:bookmarkEnd w:id="147"/>
    </w:p>
    <w:p w:rsidR="000D2636" w:rsidRDefault="000D2636" w:rsidP="00CB292A">
      <w:pPr>
        <w:pStyle w:val="a3"/>
      </w:pPr>
      <w:r>
        <w:rPr>
          <w:rFonts w:hint="eastAsia"/>
        </w:rPr>
        <w:t xml:space="preserve">　主催者の安全意識とともに、参加者にもその年齢に応じた安全意識を持たせる必要があります。</w:t>
      </w:r>
    </w:p>
    <w:p w:rsidR="000D2636" w:rsidRDefault="000D2636" w:rsidP="00CB292A">
      <w:pPr>
        <w:pStyle w:val="a3"/>
      </w:pPr>
      <w:r>
        <w:rPr>
          <w:rFonts w:hint="eastAsia"/>
        </w:rPr>
        <w:t xml:space="preserve">　また、参加者に安全意識や安全能力、危険への対応力などを持たせることも、一般的には自然体験活動の教育的効果として含まれているものです。活動における安全教育も、その事業の目的として明確にしておきます。</w:t>
      </w:r>
    </w:p>
    <w:p w:rsidR="000D2636" w:rsidRDefault="000D2636" w:rsidP="005D3029">
      <w:pPr>
        <w:pStyle w:val="2"/>
      </w:pPr>
      <w:bookmarkStart w:id="148" w:name="_Toc385687299"/>
      <w:r>
        <w:rPr>
          <w:rFonts w:hint="eastAsia"/>
        </w:rPr>
        <w:t>５　自然体験活動指導者の育成</w:t>
      </w:r>
      <w:bookmarkEnd w:id="148"/>
    </w:p>
    <w:p w:rsidR="000D2636" w:rsidRDefault="000D2636" w:rsidP="00CB292A">
      <w:pPr>
        <w:pStyle w:val="a3"/>
      </w:pPr>
      <w:r>
        <w:rPr>
          <w:rFonts w:hint="eastAsia"/>
        </w:rPr>
        <w:t xml:space="preserve">　自然体験活動には、大きな教育的効果が期待できる反面、日常の生活における危険とは違った様々な危険が存在します。そのような状況で、青</w:t>
      </w:r>
      <w:r>
        <w:rPr>
          <w:rFonts w:hint="eastAsia"/>
        </w:rPr>
        <w:t>.</w:t>
      </w:r>
      <w:r>
        <w:rPr>
          <w:rFonts w:hint="eastAsia"/>
        </w:rPr>
        <w:t>年に多くのすばらしい自然体験を安全に提供するには、やはり高い教育能力と安全能力を持った指導者の存在が必要です。</w:t>
      </w:r>
    </w:p>
    <w:p w:rsidR="000D2636" w:rsidRDefault="000D2636" w:rsidP="00CB292A">
      <w:pPr>
        <w:pStyle w:val="a3"/>
      </w:pPr>
      <w:r>
        <w:rPr>
          <w:rFonts w:hint="eastAsia"/>
        </w:rPr>
        <w:t xml:space="preserve">　青</w:t>
      </w:r>
      <w:r>
        <w:rPr>
          <w:rFonts w:hint="eastAsia"/>
        </w:rPr>
        <w:t>.</w:t>
      </w:r>
      <w:r>
        <w:rPr>
          <w:rFonts w:hint="eastAsia"/>
        </w:rPr>
        <w:t>年をたくましく育てる役割を担っている私たち大人でさえも、変わりゆく社会環境の中で、一般的には、昔と比べてその自然体験は極めて</w:t>
      </w:r>
      <w:r>
        <w:rPr>
          <w:rFonts w:hint="eastAsia"/>
        </w:rPr>
        <w:t>.</w:t>
      </w:r>
      <w:r>
        <w:rPr>
          <w:rFonts w:hint="eastAsia"/>
        </w:rPr>
        <w:t>なくなっています。</w:t>
      </w:r>
    </w:p>
    <w:p w:rsidR="000D2636" w:rsidRDefault="000D2636" w:rsidP="00CB292A">
      <w:pPr>
        <w:pStyle w:val="a3"/>
      </w:pPr>
      <w:r>
        <w:rPr>
          <w:rFonts w:hint="eastAsia"/>
        </w:rPr>
        <w:t xml:space="preserve">　自然体験活動を通して青</w:t>
      </w:r>
      <w:r>
        <w:rPr>
          <w:rFonts w:hint="eastAsia"/>
        </w:rPr>
        <w:t>.</w:t>
      </w:r>
      <w:r>
        <w:rPr>
          <w:rFonts w:hint="eastAsia"/>
        </w:rPr>
        <w:t>年を育成するという目的を持つ組織や団体は、その責務を確実に果たすことができるよう、ボランティアとしての関わりも含めて、平素からより多くの優秀な指導者を育成していくことが大切です。</w:t>
      </w:r>
    </w:p>
    <w:p w:rsidR="00CB292A" w:rsidRDefault="00CB292A">
      <w:pPr>
        <w:widowControl/>
        <w:jc w:val="left"/>
        <w:rPr>
          <w:rFonts w:asciiTheme="majorHAnsi" w:eastAsiaTheme="majorEastAsia" w:hAnsiTheme="majorHAnsi" w:cstheme="majorBidi"/>
          <w:sz w:val="24"/>
          <w:szCs w:val="24"/>
        </w:rPr>
      </w:pPr>
      <w:r>
        <w:br w:type="page"/>
      </w:r>
    </w:p>
    <w:p w:rsidR="000D2636" w:rsidRDefault="000D2636" w:rsidP="005D3029">
      <w:pPr>
        <w:pStyle w:val="1"/>
      </w:pPr>
      <w:bookmarkStart w:id="149" w:name="_Toc385687300"/>
      <w:r>
        <w:rPr>
          <w:rFonts w:hint="eastAsia"/>
        </w:rPr>
        <w:lastRenderedPageBreak/>
        <w:t>第７章　館内の非常口・避難場所</w:t>
      </w:r>
      <w:bookmarkEnd w:id="149"/>
    </w:p>
    <w:p w:rsidR="000D2636" w:rsidRDefault="000D2636" w:rsidP="005D3029">
      <w:pPr>
        <w:pStyle w:val="2"/>
      </w:pPr>
      <w:bookmarkStart w:id="150" w:name="_Toc385687301"/>
      <w:r>
        <w:rPr>
          <w:rFonts w:hint="eastAsia"/>
        </w:rPr>
        <w:t>（１）非常口・避難場所の確認</w:t>
      </w:r>
      <w:bookmarkEnd w:id="150"/>
    </w:p>
    <w:p w:rsidR="000D2636" w:rsidRDefault="000D2636" w:rsidP="00CB292A">
      <w:pPr>
        <w:pStyle w:val="a3"/>
      </w:pPr>
      <w:r>
        <w:rPr>
          <w:rFonts w:hint="eastAsia"/>
        </w:rPr>
        <w:t xml:space="preserve">　施設を利用する前、又は入所時に、引率者及び利用者の全員が非常口や避難経路を確認しておいてください。</w:t>
      </w:r>
    </w:p>
    <w:p w:rsidR="000D2636" w:rsidRDefault="000D2636" w:rsidP="005D3029">
      <w:pPr>
        <w:pStyle w:val="2"/>
      </w:pPr>
      <w:bookmarkStart w:id="151" w:name="_Toc385687302"/>
      <w:r>
        <w:rPr>
          <w:rFonts w:hint="eastAsia"/>
        </w:rPr>
        <w:t>（２）館内図</w:t>
      </w:r>
      <w:bookmarkEnd w:id="151"/>
    </w:p>
    <w:p w:rsidR="000D2636" w:rsidRDefault="000D2636" w:rsidP="000D2636">
      <w:r>
        <w:rPr>
          <w:rFonts w:hint="eastAsia"/>
        </w:rPr>
        <w:t xml:space="preserve">　「避難経路」「屋内消火栓」「</w:t>
      </w:r>
      <w:r w:rsidR="00DC74CE">
        <w:rPr>
          <w:rFonts w:hint="eastAsia"/>
        </w:rPr>
        <w:t>消火</w:t>
      </w:r>
      <w:r>
        <w:rPr>
          <w:rFonts w:hint="eastAsia"/>
        </w:rPr>
        <w:t>器」の場所は、次の図のとおりです。</w:t>
      </w:r>
    </w:p>
    <w:p w:rsidR="00CB292A" w:rsidRDefault="00682E2E" w:rsidP="003345F8">
      <w:pPr>
        <w:jc w:val="left"/>
        <w:rPr>
          <w:rFonts w:asciiTheme="majorHAnsi" w:eastAsiaTheme="majorEastAsia" w:hAnsiTheme="majorHAnsi" w:cstheme="majorBidi"/>
          <w:sz w:val="24"/>
          <w:szCs w:val="24"/>
        </w:rPr>
      </w:pPr>
      <w:r>
        <w:rPr>
          <w:noProof/>
        </w:rPr>
        <mc:AlternateContent>
          <mc:Choice Requires="wps">
            <w:drawing>
              <wp:anchor distT="0" distB="0" distL="114300" distR="114300" simplePos="0" relativeHeight="251682816" behindDoc="0" locked="0" layoutInCell="1" allowOverlap="1" wp14:anchorId="1CE24DC7" wp14:editId="30CE8344">
                <wp:simplePos x="0" y="0"/>
                <wp:positionH relativeFrom="column">
                  <wp:posOffset>4448175</wp:posOffset>
                </wp:positionH>
                <wp:positionV relativeFrom="paragraph">
                  <wp:posOffset>5295900</wp:posOffset>
                </wp:positionV>
                <wp:extent cx="885825" cy="257175"/>
                <wp:effectExtent l="0" t="0" r="28575" b="28575"/>
                <wp:wrapNone/>
                <wp:docPr id="21" name="円/楕円 21"/>
                <wp:cNvGraphicFramePr/>
                <a:graphic xmlns:a="http://schemas.openxmlformats.org/drawingml/2006/main">
                  <a:graphicData uri="http://schemas.microsoft.com/office/word/2010/wordprocessingShape">
                    <wps:wsp>
                      <wps:cNvSpPr/>
                      <wps:spPr>
                        <a:xfrm>
                          <a:off x="0" y="0"/>
                          <a:ext cx="8858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1" o:spid="_x0000_s1026" style="position:absolute;left:0;text-align:left;margin-left:350.25pt;margin-top:417pt;width:69.7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" filled="f" strokecolor="red" strokeweight="2pt"/>
            </w:pict>
          </mc:Fallback>
        </mc:AlternateContent>
      </w:r>
      <w:r w:rsidR="0094776D">
        <w:rPr>
          <w:noProof/>
        </w:rPr>
        <mc:AlternateContent>
          <mc:Choice Requires="wpg">
            <w:drawing>
              <wp:anchor distT="0" distB="0" distL="114300" distR="114300" simplePos="0" relativeHeight="251685888" behindDoc="0" locked="0" layoutInCell="1" allowOverlap="1" wp14:anchorId="204C0303" wp14:editId="1F1C547F">
                <wp:simplePos x="0" y="0"/>
                <wp:positionH relativeFrom="column">
                  <wp:posOffset>0</wp:posOffset>
                </wp:positionH>
                <wp:positionV relativeFrom="paragraph">
                  <wp:posOffset>3743325</wp:posOffset>
                </wp:positionV>
                <wp:extent cx="3733800" cy="4181475"/>
                <wp:effectExtent l="0" t="0" r="0" b="9525"/>
                <wp:wrapNone/>
                <wp:docPr id="693" name="グループ化 693"/>
                <wp:cNvGraphicFramePr/>
                <a:graphic xmlns:a="http://schemas.openxmlformats.org/drawingml/2006/main">
                  <a:graphicData uri="http://schemas.microsoft.com/office/word/2010/wordprocessingGroup">
                    <wpg:wgp>
                      <wpg:cNvGrpSpPr/>
                      <wpg:grpSpPr>
                        <a:xfrm>
                          <a:off x="0" y="0"/>
                          <a:ext cx="3733800" cy="4181475"/>
                          <a:chOff x="0" y="0"/>
                          <a:chExt cx="3733800" cy="4181475"/>
                        </a:xfrm>
                      </wpg:grpSpPr>
                      <pic:pic xmlns:pic="http://schemas.openxmlformats.org/drawingml/2006/picture">
                        <pic:nvPicPr>
                          <pic:cNvPr id="19" name="図 19" descr="D:\おもしろらんど\青少年の家サイト\image2.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4181475"/>
                          </a:xfrm>
                          <a:prstGeom prst="rect">
                            <a:avLst/>
                          </a:prstGeom>
                          <a:noFill/>
                          <a:ln>
                            <a:noFill/>
                          </a:ln>
                        </pic:spPr>
                      </pic:pic>
                      <wps:wsp>
                        <wps:cNvPr id="20" name="円/楕円 20"/>
                        <wps:cNvSpPr/>
                        <wps:spPr>
                          <a:xfrm>
                            <a:off x="1933575" y="1304925"/>
                            <a:ext cx="6667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矢印コネクタ 25"/>
                        <wps:cNvCnPr/>
                        <wps:spPr>
                          <a:xfrm flipV="1">
                            <a:off x="685800" y="1209675"/>
                            <a:ext cx="885825" cy="11811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直線矢印コネクタ 26"/>
                        <wps:cNvCnPr/>
                        <wps:spPr>
                          <a:xfrm>
                            <a:off x="1571625" y="1209675"/>
                            <a:ext cx="304800" cy="1619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693" o:spid="_x0000_s1026" style="position:absolute;left:0;text-align:left;margin-left:0;margin-top:294.75pt;width:294pt;height:329.25pt;z-index:251685888" coordsize="37338,41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width:37338;height:4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KHDCAAAA2wAAAA8AAABkcnMvZG93bnJldi54bWxET0trwkAQvgv+h2UEb7rxQdHUVYK01EIv&#10;RlvobciOSTA7G3a3Gv+9WxC8zcf3nNWmM424kPO1ZQWTcQKCuLC65lLB8fA+WoDwAVljY5kU3MjD&#10;Zt3vrTDV9sp7uuShFDGEfYoKqhDaVEpfVGTQj21LHLmTdQZDhK6U2uE1hptGTpPkRRqsOTZU2NK2&#10;ouKc/xkFvx8Ws/3bT/m5KGZ67r6+O84mSg0HXfYKIlAXnuKHe6fj/CX8/xIP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ihwwgAAANsAAAAPAAAAAAAAAAAAAAAAAJ8C&#10;AABkcnMvZG93bnJldi54bWxQSwUGAAAAAAQABAD3AAAAjgMAAAAA&#10;">
                  <v:imagedata r:id="rId20" o:title="image2"/>
                  <v:path arrowok="t"/>
                </v:shape>
                <v:oval id="円/楕円 20" o:spid="_x0000_s1028" style="position:absolute;left:19335;top:13049;width:6668;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hz8AA&#10;AADbAAAADwAAAGRycy9kb3ducmV2LnhtbERPTWvCQBC9F/wPyxS81U0XlRLdiAqCbU/a0vOQHZOQ&#10;7GzIrpr213cOhR4f73u9GX2nbjTEJrCF51kGirgMruHKwufH4ekFVEzIDrvAZOGbImyKycMacxfu&#10;fKLbOVVKQjjmaKFOqc+1jmVNHuMs9MTCXcLgMQkcKu0GvEu477TJsqX22LA01NjTvqayPV+99L7v&#10;5sZ8md2i7X72b3hZ9C68Wjt9HLcrUInG9C/+cx+dBSPr5Yv8A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mhz8AAAADbAAAADwAAAAAAAAAAAAAAAACYAgAAZHJzL2Rvd25y&#10;ZXYueG1sUEsFBgAAAAAEAAQA9QAAAIUDAAAAAA==&#10;" filled="f" strokecolor="red" strokeweight="2pt"/>
                <v:shapetype id="_x0000_t32" coordsize="21600,21600" o:spt="32" o:oned="t" path="m,l21600,21600e" filled="f">
                  <v:path arrowok="t" fillok="f" o:connecttype="none"/>
                  <o:lock v:ext="edit" shapetype="t"/>
                </v:shapetype>
                <v:shape id="直線矢印コネクタ 25" o:spid="_x0000_s1029" type="#_x0000_t32" style="position:absolute;left:6858;top:12096;width:8858;height:118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S7sMAAADbAAAADwAAAGRycy9kb3ducmV2LnhtbESPQWvCQBSE7wX/w/IEb3WjEJHoKqUg&#10;lIKHaMXrI/tMotm3IfvU2F/fFYQeh5n5hlmue9eoG3Wh9mxgMk5AERfe1lwa+Nlv3ueggiBbbDyT&#10;gQcFWK8Gb0vMrL9zTredlCpCOGRooBJpM61DUZHDMPYtcfROvnMoUXalth3eI9w1epokM+2w5rhQ&#10;YUufFRWX3dUZ2GwPZ3udH79zeaQYZrJP88mvMaNh/7EAJdTLf/jV/rIGpik8v8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0ku7DAAAA2wAAAA8AAAAAAAAAAAAA&#10;AAAAoQIAAGRycy9kb3ducmV2LnhtbFBLBQYAAAAABAAEAPkAAACRAwAAAAA=&#10;" strokecolor="red" strokeweight="1.5pt">
                  <v:stroke endarrow="open"/>
                </v:shape>
                <v:shape id="直線矢印コネクタ 26" o:spid="_x0000_s1030" type="#_x0000_t32" style="position:absolute;left:15716;top:12096;width:3048;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O4sEAAADbAAAADwAAAGRycy9kb3ducmV2LnhtbESPUWvCMBSF3wf+h3CFvc3UIqKdUUTd&#10;2KvVH3Bp7ppuzU1JYlv//TIQfDycc77D2exG24qefGgcK5jPMhDEldMN1wqul4+3FYgQkTW2jknB&#10;nQLstpOXDRbaDXymvoy1SBAOBSowMXaFlKEyZDHMXEecvG/nLcYkfS21xyHBbSvzLFtKiw2nBYMd&#10;HQxVv+XNKjjWP/pe9h2f/HF9WuT6czEYq9TrdNy/g4g0xmf40f7SCvIl/H9JP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Q7iwQAAANsAAAAPAAAAAAAAAAAAAAAA&#10;AKECAABkcnMvZG93bnJldi54bWxQSwUGAAAAAAQABAD5AAAAjwMAAAAA&#10;" strokecolor="red" strokeweight="1.5pt">
                  <v:stroke endarrow="open"/>
                </v:shape>
              </v:group>
            </w:pict>
          </mc:Fallback>
        </mc:AlternateContent>
      </w:r>
      <w:r w:rsidR="003345F8">
        <w:rPr>
          <w:noProof/>
        </w:rPr>
        <mc:AlternateContent>
          <mc:Choice Requires="wps">
            <w:drawing>
              <wp:anchor distT="0" distB="0" distL="114300" distR="114300" simplePos="0" relativeHeight="251679744" behindDoc="0" locked="0" layoutInCell="0" allowOverlap="1" wp14:anchorId="6D200DF4" wp14:editId="01C44919">
                <wp:simplePos x="0" y="0"/>
                <wp:positionH relativeFrom="page">
                  <wp:posOffset>4648200</wp:posOffset>
                </wp:positionH>
                <wp:positionV relativeFrom="page">
                  <wp:posOffset>7200900</wp:posOffset>
                </wp:positionV>
                <wp:extent cx="2017395" cy="3698240"/>
                <wp:effectExtent l="38100" t="38100" r="43815" b="45720"/>
                <wp:wrapNone/>
                <wp:docPr id="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37FB9" w:rsidRDefault="00037FB9" w:rsidP="003345F8">
                            <w:r>
                              <w:rPr>
                                <w:rFonts w:hint="eastAsia"/>
                              </w:rPr>
                              <w:t>災害発生時はあわてず、速やかに「グラウンド」に避難してください。</w:t>
                            </w:r>
                          </w:p>
                          <w:p w:rsidR="00037FB9" w:rsidRDefault="00037FB9" w:rsidP="003345F8"/>
                          <w:p w:rsidR="00037FB9" w:rsidRPr="003345F8" w:rsidRDefault="00037FB9" w:rsidP="003345F8">
                            <w:r>
                              <w:rPr>
                                <w:rFonts w:hint="eastAsia"/>
                              </w:rPr>
                              <w:t xml:space="preserve">　火災時には、火元により避難経路が上の図のとおりにならない場合があります。火元には近づかない経路を通って避難してください。</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40" type="#_x0000_t202" style="position:absolute;margin-left:366pt;margin-top:567pt;width:158.85pt;height:291.2pt;z-index:25167974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" o:allowincell="f" filled="f" strokecolor="#622423" strokeweight="6pt">
                <v:stroke linestyle="thickThin"/>
                <v:textbox style="mso-fit-shape-to-text:t" inset="10.8pt,7.2pt,10.8pt,7.2pt">
                  <w:txbxContent>
                    <w:p w:rsidR="00037FB9" w:rsidRDefault="00037FB9" w:rsidP="003345F8">
                      <w:r>
                        <w:rPr>
                          <w:rFonts w:hint="eastAsia"/>
                        </w:rPr>
                        <w:t>災害発生時はあわてず、速やかに「グラウンド」に避難してください。</w:t>
                      </w:r>
                    </w:p>
                    <w:p w:rsidR="00037FB9" w:rsidRDefault="00037FB9" w:rsidP="003345F8"/>
                    <w:p w:rsidR="00037FB9" w:rsidRPr="003345F8" w:rsidRDefault="00037FB9" w:rsidP="003345F8">
                      <w:r>
                        <w:rPr>
                          <w:rFonts w:hint="eastAsia"/>
                        </w:rPr>
                        <w:t xml:space="preserve">　火災時には、火元により避難経路が上の図のとおりにならない場合があります。火元には近づかない経路を通って避難してください。</w:t>
                      </w:r>
                    </w:p>
                  </w:txbxContent>
                </v:textbox>
                <w10:wrap anchorx="page" anchory="page"/>
              </v:shape>
            </w:pict>
          </mc:Fallback>
        </mc:AlternateContent>
      </w:r>
      <w:r w:rsidR="003345F8">
        <w:rPr>
          <w:noProof/>
        </w:rPr>
        <w:drawing>
          <wp:anchor distT="0" distB="0" distL="114300" distR="114300" simplePos="0" relativeHeight="251719680" behindDoc="0" locked="0" layoutInCell="1" allowOverlap="1">
            <wp:simplePos x="0" y="0"/>
            <wp:positionH relativeFrom="column">
              <wp:posOffset>0</wp:posOffset>
            </wp:positionH>
            <wp:positionV relativeFrom="paragraph">
              <wp:posOffset>9525</wp:posOffset>
            </wp:positionV>
            <wp:extent cx="3871595" cy="3867150"/>
            <wp:effectExtent l="0" t="0" r="0" b="0"/>
            <wp:wrapNone/>
            <wp:docPr id="17" name="図 17" descr="D:\おもしろらんど\青少年の家サイト\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おもしろらんど\青少年の家サイト\imag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1595"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2A">
        <w:br w:type="page"/>
      </w:r>
    </w:p>
    <w:p w:rsidR="000D2636" w:rsidRDefault="000D2636" w:rsidP="005D3029">
      <w:pPr>
        <w:pStyle w:val="1"/>
      </w:pPr>
      <w:bookmarkStart w:id="152" w:name="_Toc385687303"/>
      <w:r>
        <w:rPr>
          <w:rFonts w:hint="eastAsia"/>
        </w:rPr>
        <w:lastRenderedPageBreak/>
        <w:t>第８章　事故発生時・非常災害時の緊急連絡先</w:t>
      </w:r>
      <w:bookmarkEnd w:id="152"/>
    </w:p>
    <w:p w:rsidR="000D2636" w:rsidRDefault="000D2636" w:rsidP="000D2636"/>
    <w:p w:rsidR="000D2636" w:rsidRPr="00232467" w:rsidRDefault="000D2636" w:rsidP="000D2636">
      <w:pPr>
        <w:rPr>
          <w:sz w:val="24"/>
          <w:szCs w:val="24"/>
          <w:u w:val="wavyDouble"/>
        </w:rPr>
      </w:pPr>
      <w:r>
        <w:rPr>
          <w:rFonts w:hint="eastAsia"/>
        </w:rPr>
        <w:t xml:space="preserve">　</w:t>
      </w:r>
      <w:r w:rsidRPr="00232467">
        <w:rPr>
          <w:rFonts w:hint="eastAsia"/>
          <w:sz w:val="24"/>
          <w:szCs w:val="24"/>
          <w:u w:val="wavyDouble"/>
        </w:rPr>
        <w:t>施設内での活動中の事故については、まず施設事務所に御一報ください。</w:t>
      </w:r>
    </w:p>
    <w:p w:rsidR="000D2636" w:rsidRDefault="000D2636" w:rsidP="000D2636"/>
    <w:tbl>
      <w:tblPr>
        <w:tblW w:w="9371" w:type="dxa"/>
        <w:tblInd w:w="84" w:type="dxa"/>
        <w:tblCellMar>
          <w:left w:w="99" w:type="dxa"/>
          <w:right w:w="99" w:type="dxa"/>
        </w:tblCellMar>
        <w:tblLook w:val="04A0" w:firstRow="1" w:lastRow="0" w:firstColumn="1" w:lastColumn="0" w:noHBand="0" w:noVBand="1"/>
      </w:tblPr>
      <w:tblGrid>
        <w:gridCol w:w="1600"/>
        <w:gridCol w:w="2243"/>
        <w:gridCol w:w="1984"/>
        <w:gridCol w:w="3544"/>
      </w:tblGrid>
      <w:tr w:rsidR="004D7EB6" w:rsidRPr="004D7EB6" w:rsidTr="00C46898">
        <w:trPr>
          <w:trHeight w:val="75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7EB6" w:rsidRPr="004D7EB6" w:rsidRDefault="004D7EB6" w:rsidP="004D7EB6">
            <w:pPr>
              <w:widowControl/>
              <w:jc w:val="center"/>
              <w:rPr>
                <w:rFonts w:ascii="ＭＳ Ｐゴシック" w:eastAsia="ＭＳ Ｐゴシック" w:hAnsi="ＭＳ Ｐゴシック" w:cs="ＭＳ Ｐゴシック"/>
                <w:color w:val="000000"/>
                <w:kern w:val="0"/>
                <w:sz w:val="22"/>
              </w:rPr>
            </w:pPr>
            <w:r w:rsidRPr="004D7EB6">
              <w:rPr>
                <w:rFonts w:ascii="ＭＳ Ｐゴシック" w:eastAsia="ＭＳ Ｐゴシック" w:hAnsi="ＭＳ Ｐゴシック" w:cs="ＭＳ Ｐゴシック" w:hint="eastAsia"/>
                <w:color w:val="000000"/>
                <w:kern w:val="0"/>
                <w:sz w:val="22"/>
              </w:rPr>
              <w:t>区　　　分</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4D7EB6" w:rsidRPr="004D7EB6" w:rsidRDefault="004D7EB6" w:rsidP="004D7EB6">
            <w:pPr>
              <w:widowControl/>
              <w:jc w:val="center"/>
              <w:rPr>
                <w:rFonts w:ascii="ＭＳ Ｐゴシック" w:eastAsia="ＭＳ Ｐゴシック" w:hAnsi="ＭＳ Ｐゴシック" w:cs="ＭＳ Ｐゴシック"/>
                <w:color w:val="000000"/>
                <w:kern w:val="0"/>
                <w:sz w:val="22"/>
              </w:rPr>
            </w:pPr>
            <w:r w:rsidRPr="004D7EB6">
              <w:rPr>
                <w:rFonts w:ascii="ＭＳ Ｐゴシック" w:eastAsia="ＭＳ Ｐゴシック" w:hAnsi="ＭＳ Ｐゴシック" w:cs="ＭＳ Ｐゴシック" w:hint="eastAsia"/>
                <w:color w:val="000000"/>
                <w:kern w:val="0"/>
                <w:sz w:val="22"/>
              </w:rPr>
              <w:t>連　絡　先</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4D7EB6" w:rsidRPr="004D7EB6" w:rsidRDefault="004D7EB6" w:rsidP="004D7EB6">
            <w:pPr>
              <w:widowControl/>
              <w:jc w:val="center"/>
              <w:rPr>
                <w:rFonts w:ascii="ＭＳ Ｐゴシック" w:eastAsia="ＭＳ Ｐゴシック" w:hAnsi="ＭＳ Ｐゴシック" w:cs="ＭＳ Ｐゴシック"/>
                <w:color w:val="000000"/>
                <w:kern w:val="0"/>
                <w:sz w:val="22"/>
              </w:rPr>
            </w:pPr>
            <w:r w:rsidRPr="004D7EB6">
              <w:rPr>
                <w:rFonts w:ascii="ＭＳ Ｐゴシック" w:eastAsia="ＭＳ Ｐゴシック" w:hAnsi="ＭＳ Ｐゴシック" w:cs="ＭＳ Ｐゴシック" w:hint="eastAsia"/>
                <w:color w:val="000000"/>
                <w:kern w:val="0"/>
                <w:sz w:val="22"/>
              </w:rPr>
              <w:t>電　話　番　号</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4D7EB6" w:rsidRPr="004D7EB6" w:rsidRDefault="004D7EB6" w:rsidP="004D7EB6">
            <w:pPr>
              <w:widowControl/>
              <w:jc w:val="center"/>
              <w:rPr>
                <w:rFonts w:ascii="ＭＳ Ｐゴシック" w:eastAsia="ＭＳ Ｐゴシック" w:hAnsi="ＭＳ Ｐゴシック" w:cs="ＭＳ Ｐゴシック"/>
                <w:color w:val="000000"/>
                <w:kern w:val="0"/>
                <w:sz w:val="22"/>
              </w:rPr>
            </w:pPr>
            <w:r w:rsidRPr="004D7EB6">
              <w:rPr>
                <w:rFonts w:ascii="ＭＳ Ｐゴシック" w:eastAsia="ＭＳ Ｐゴシック" w:hAnsi="ＭＳ Ｐゴシック" w:cs="ＭＳ Ｐゴシック" w:hint="eastAsia"/>
                <w:color w:val="000000"/>
                <w:kern w:val="0"/>
                <w:sz w:val="22"/>
              </w:rPr>
              <w:t>住　　　所</w:t>
            </w:r>
          </w:p>
        </w:tc>
      </w:tr>
      <w:tr w:rsidR="004D7EB6" w:rsidRPr="004D7EB6" w:rsidTr="00C46898">
        <w:trPr>
          <w:trHeight w:val="75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4D7EB6" w:rsidRPr="004D7EB6" w:rsidRDefault="004D7EB6" w:rsidP="004D7EB6">
            <w:pPr>
              <w:widowControl/>
              <w:jc w:val="left"/>
              <w:rPr>
                <w:rFonts w:ascii="ＭＳ Ｐゴシック" w:eastAsia="ＭＳ Ｐゴシック" w:hAnsi="ＭＳ Ｐゴシック" w:cs="ＭＳ Ｐゴシック"/>
                <w:color w:val="000000"/>
                <w:kern w:val="0"/>
                <w:sz w:val="22"/>
              </w:rPr>
            </w:pPr>
            <w:r w:rsidRPr="004D7EB6">
              <w:rPr>
                <w:rFonts w:ascii="ＭＳ Ｐゴシック" w:eastAsia="ＭＳ Ｐゴシック" w:hAnsi="ＭＳ Ｐゴシック" w:cs="ＭＳ Ｐゴシック" w:hint="eastAsia"/>
                <w:color w:val="000000"/>
                <w:kern w:val="0"/>
                <w:sz w:val="22"/>
              </w:rPr>
              <w:t>警察</w:t>
            </w:r>
          </w:p>
        </w:tc>
        <w:tc>
          <w:tcPr>
            <w:tcW w:w="2243" w:type="dxa"/>
            <w:tcBorders>
              <w:top w:val="nil"/>
              <w:left w:val="nil"/>
              <w:bottom w:val="single" w:sz="4" w:space="0" w:color="auto"/>
              <w:right w:val="single" w:sz="4" w:space="0" w:color="auto"/>
            </w:tcBorders>
            <w:shd w:val="clear" w:color="auto" w:fill="auto"/>
            <w:noWrap/>
            <w:vAlign w:val="center"/>
            <w:hideMark/>
          </w:tcPr>
          <w:p w:rsidR="004D7EB6" w:rsidRPr="004D7EB6" w:rsidRDefault="004D7EB6" w:rsidP="004D7EB6">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串本</w:t>
            </w:r>
            <w:r w:rsidRPr="004D7EB6">
              <w:rPr>
                <w:rFonts w:ascii="ＭＳ Ｐゴシック" w:eastAsia="ＭＳ Ｐゴシック" w:hAnsi="ＭＳ Ｐゴシック" w:cs="ＭＳ Ｐゴシック" w:hint="eastAsia"/>
                <w:color w:val="000000"/>
                <w:kern w:val="0"/>
                <w:sz w:val="22"/>
              </w:rPr>
              <w:t>警察署</w:t>
            </w:r>
          </w:p>
        </w:tc>
        <w:tc>
          <w:tcPr>
            <w:tcW w:w="1984" w:type="dxa"/>
            <w:tcBorders>
              <w:top w:val="nil"/>
              <w:left w:val="nil"/>
              <w:bottom w:val="single" w:sz="4" w:space="0" w:color="auto"/>
              <w:right w:val="single" w:sz="4" w:space="0" w:color="auto"/>
            </w:tcBorders>
            <w:shd w:val="clear" w:color="auto" w:fill="auto"/>
            <w:noWrap/>
            <w:vAlign w:val="center"/>
            <w:hideMark/>
          </w:tcPr>
          <w:p w:rsidR="004D7EB6" w:rsidRPr="004D7EB6" w:rsidRDefault="003345F8" w:rsidP="004D7EB6">
            <w:pPr>
              <w:widowControl/>
              <w:jc w:val="center"/>
              <w:rPr>
                <w:rFonts w:ascii="ＭＳ Ｐゴシック" w:eastAsia="ＭＳ Ｐゴシック" w:hAnsi="ＭＳ Ｐゴシック" w:cs="ＭＳ Ｐゴシック"/>
                <w:color w:val="000000"/>
                <w:kern w:val="0"/>
                <w:sz w:val="22"/>
              </w:rPr>
            </w:pPr>
            <w:r w:rsidRPr="003345F8">
              <w:rPr>
                <w:rFonts w:ascii="ＭＳ Ｐゴシック" w:eastAsia="ＭＳ Ｐゴシック" w:hAnsi="ＭＳ Ｐゴシック" w:cs="ＭＳ Ｐゴシック" w:hint="eastAsia"/>
                <w:color w:val="000000"/>
                <w:kern w:val="0"/>
                <w:sz w:val="22"/>
              </w:rPr>
              <w:t>0735</w:t>
            </w:r>
            <w:r w:rsidR="00C46898">
              <w:rPr>
                <w:rFonts w:ascii="ＭＳ Ｐゴシック" w:eastAsia="ＭＳ Ｐゴシック" w:hAnsi="ＭＳ Ｐゴシック" w:cs="ＭＳ Ｐゴシック" w:hint="eastAsia"/>
                <w:color w:val="000000"/>
                <w:kern w:val="0"/>
                <w:sz w:val="22"/>
              </w:rPr>
              <w:t>-</w:t>
            </w:r>
            <w:r w:rsidRPr="003345F8">
              <w:rPr>
                <w:rFonts w:ascii="ＭＳ Ｐゴシック" w:eastAsia="ＭＳ Ｐゴシック" w:hAnsi="ＭＳ Ｐゴシック" w:cs="ＭＳ Ｐゴシック" w:hint="eastAsia"/>
                <w:color w:val="000000"/>
                <w:kern w:val="0"/>
                <w:sz w:val="22"/>
              </w:rPr>
              <w:t>62</w:t>
            </w:r>
            <w:r w:rsidR="00C46898">
              <w:rPr>
                <w:rFonts w:ascii="ＭＳ Ｐゴシック" w:eastAsia="ＭＳ Ｐゴシック" w:hAnsi="ＭＳ Ｐゴシック" w:cs="ＭＳ Ｐゴシック" w:hint="eastAsia"/>
                <w:color w:val="000000"/>
                <w:kern w:val="0"/>
                <w:sz w:val="22"/>
              </w:rPr>
              <w:t>-</w:t>
            </w:r>
            <w:r w:rsidRPr="003345F8">
              <w:rPr>
                <w:rFonts w:ascii="ＭＳ Ｐゴシック" w:eastAsia="ＭＳ Ｐゴシック" w:hAnsi="ＭＳ Ｐゴシック" w:cs="ＭＳ Ｐゴシック" w:hint="eastAsia"/>
                <w:color w:val="000000"/>
                <w:kern w:val="0"/>
                <w:sz w:val="22"/>
              </w:rPr>
              <w:t>0110</w:t>
            </w:r>
          </w:p>
        </w:tc>
        <w:tc>
          <w:tcPr>
            <w:tcW w:w="3544" w:type="dxa"/>
            <w:tcBorders>
              <w:top w:val="nil"/>
              <w:left w:val="nil"/>
              <w:bottom w:val="single" w:sz="4" w:space="0" w:color="auto"/>
              <w:right w:val="single" w:sz="4" w:space="0" w:color="auto"/>
            </w:tcBorders>
            <w:shd w:val="clear" w:color="auto" w:fill="auto"/>
            <w:noWrap/>
            <w:vAlign w:val="center"/>
            <w:hideMark/>
          </w:tcPr>
          <w:p w:rsidR="004D7EB6" w:rsidRPr="004D7EB6" w:rsidRDefault="003345F8" w:rsidP="004D7EB6">
            <w:pPr>
              <w:widowControl/>
              <w:jc w:val="left"/>
              <w:rPr>
                <w:rFonts w:ascii="ＭＳ Ｐゴシック" w:eastAsia="ＭＳ Ｐゴシック" w:hAnsi="ＭＳ Ｐゴシック" w:cs="ＭＳ Ｐゴシック"/>
                <w:color w:val="000000"/>
                <w:kern w:val="0"/>
                <w:sz w:val="22"/>
              </w:rPr>
            </w:pPr>
            <w:r w:rsidRPr="003345F8">
              <w:rPr>
                <w:rFonts w:ascii="ＭＳ Ｐゴシック" w:eastAsia="ＭＳ Ｐゴシック" w:hAnsi="ＭＳ Ｐゴシック" w:cs="ＭＳ Ｐゴシック" w:hint="eastAsia"/>
                <w:color w:val="000000"/>
                <w:kern w:val="0"/>
                <w:sz w:val="22"/>
              </w:rPr>
              <w:t>東牟婁郡串本町串本2114番地</w:t>
            </w:r>
          </w:p>
        </w:tc>
      </w:tr>
      <w:tr w:rsidR="004D7EB6" w:rsidRPr="004D7EB6" w:rsidTr="00C46898">
        <w:trPr>
          <w:trHeight w:val="75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4D7EB6" w:rsidRPr="004D7EB6" w:rsidRDefault="004D7EB6" w:rsidP="004D7EB6">
            <w:pPr>
              <w:widowControl/>
              <w:jc w:val="left"/>
              <w:rPr>
                <w:rFonts w:ascii="ＭＳ Ｐゴシック" w:eastAsia="ＭＳ Ｐゴシック" w:hAnsi="ＭＳ Ｐゴシック" w:cs="ＭＳ Ｐゴシック"/>
                <w:color w:val="000000"/>
                <w:kern w:val="0"/>
                <w:sz w:val="22"/>
              </w:rPr>
            </w:pPr>
            <w:r w:rsidRPr="004D7EB6">
              <w:rPr>
                <w:rFonts w:ascii="ＭＳ Ｐゴシック" w:eastAsia="ＭＳ Ｐゴシック" w:hAnsi="ＭＳ Ｐゴシック" w:cs="ＭＳ Ｐゴシック" w:hint="eastAsia"/>
                <w:color w:val="000000"/>
                <w:kern w:val="0"/>
                <w:sz w:val="22"/>
              </w:rPr>
              <w:t>火事・救急</w:t>
            </w:r>
          </w:p>
        </w:tc>
        <w:tc>
          <w:tcPr>
            <w:tcW w:w="2243"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串本</w:t>
            </w:r>
            <w:r w:rsidR="004D7EB6" w:rsidRPr="004D7EB6">
              <w:rPr>
                <w:rFonts w:ascii="ＭＳ Ｐゴシック" w:eastAsia="ＭＳ Ｐゴシック" w:hAnsi="ＭＳ Ｐゴシック" w:cs="ＭＳ Ｐゴシック" w:hint="eastAsia"/>
                <w:color w:val="000000"/>
                <w:kern w:val="0"/>
                <w:sz w:val="22"/>
              </w:rPr>
              <w:t>消防署</w:t>
            </w:r>
          </w:p>
        </w:tc>
        <w:tc>
          <w:tcPr>
            <w:tcW w:w="1984"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center"/>
              <w:rPr>
                <w:rFonts w:ascii="ＭＳ Ｐゴシック" w:eastAsia="ＭＳ Ｐゴシック" w:hAnsi="ＭＳ Ｐゴシック" w:cs="ＭＳ Ｐゴシック"/>
                <w:color w:val="000000"/>
                <w:kern w:val="0"/>
                <w:sz w:val="22"/>
              </w:rPr>
            </w:pPr>
            <w:r w:rsidRPr="00C46898">
              <w:rPr>
                <w:rFonts w:ascii="ＭＳ Ｐゴシック" w:eastAsia="ＭＳ Ｐゴシック" w:hAnsi="ＭＳ Ｐゴシック" w:cs="ＭＳ Ｐゴシック"/>
                <w:color w:val="000000"/>
                <w:kern w:val="0"/>
                <w:sz w:val="22"/>
              </w:rPr>
              <w:t>0735-62-0119</w:t>
            </w:r>
          </w:p>
        </w:tc>
        <w:tc>
          <w:tcPr>
            <w:tcW w:w="3544"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left"/>
              <w:rPr>
                <w:rFonts w:ascii="ＭＳ Ｐゴシック" w:eastAsia="ＭＳ Ｐゴシック" w:hAnsi="ＭＳ Ｐゴシック" w:cs="ＭＳ Ｐゴシック"/>
                <w:color w:val="000000"/>
                <w:kern w:val="0"/>
                <w:sz w:val="22"/>
              </w:rPr>
            </w:pPr>
            <w:r w:rsidRPr="00C46898">
              <w:rPr>
                <w:rFonts w:ascii="ＭＳ Ｐゴシック" w:eastAsia="ＭＳ Ｐゴシック" w:hAnsi="ＭＳ Ｐゴシック" w:cs="ＭＳ Ｐゴシック" w:hint="eastAsia"/>
                <w:color w:val="000000"/>
                <w:kern w:val="0"/>
                <w:sz w:val="22"/>
              </w:rPr>
              <w:t>東牟婁郡串本町サンゴ台1256－1</w:t>
            </w:r>
          </w:p>
        </w:tc>
      </w:tr>
      <w:tr w:rsidR="004D7EB6" w:rsidRPr="004D7EB6" w:rsidTr="00C46898">
        <w:trPr>
          <w:trHeight w:val="75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4D7EB6" w:rsidRPr="004D7EB6" w:rsidRDefault="004D7EB6" w:rsidP="004D7EB6">
            <w:pPr>
              <w:widowControl/>
              <w:jc w:val="left"/>
              <w:rPr>
                <w:rFonts w:ascii="ＭＳ Ｐゴシック" w:eastAsia="ＭＳ Ｐゴシック" w:hAnsi="ＭＳ Ｐゴシック" w:cs="ＭＳ Ｐゴシック"/>
                <w:color w:val="000000"/>
                <w:kern w:val="0"/>
                <w:sz w:val="22"/>
              </w:rPr>
            </w:pPr>
            <w:r w:rsidRPr="004D7EB6">
              <w:rPr>
                <w:rFonts w:ascii="ＭＳ Ｐゴシック" w:eastAsia="ＭＳ Ｐゴシック" w:hAnsi="ＭＳ Ｐゴシック" w:cs="ＭＳ Ｐゴシック" w:hint="eastAsia"/>
                <w:color w:val="000000"/>
                <w:kern w:val="0"/>
                <w:sz w:val="22"/>
              </w:rPr>
              <w:t>保健所</w:t>
            </w:r>
          </w:p>
        </w:tc>
        <w:tc>
          <w:tcPr>
            <w:tcW w:w="2243"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left"/>
              <w:rPr>
                <w:rFonts w:ascii="ＭＳ Ｐゴシック" w:eastAsia="ＭＳ Ｐゴシック" w:hAnsi="ＭＳ Ｐゴシック" w:cs="ＭＳ Ｐゴシック"/>
                <w:color w:val="000000"/>
                <w:kern w:val="0"/>
                <w:sz w:val="22"/>
              </w:rPr>
            </w:pPr>
            <w:r w:rsidRPr="00C46898">
              <w:rPr>
                <w:rFonts w:ascii="ＭＳ Ｐゴシック" w:eastAsia="ＭＳ Ｐゴシック" w:hAnsi="ＭＳ Ｐゴシック" w:cs="ＭＳ Ｐゴシック" w:hint="eastAsia"/>
                <w:color w:val="000000"/>
                <w:kern w:val="0"/>
                <w:sz w:val="22"/>
              </w:rPr>
              <w:t>新宮保健所串本支所</w:t>
            </w:r>
          </w:p>
        </w:tc>
        <w:tc>
          <w:tcPr>
            <w:tcW w:w="1984"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center"/>
              <w:rPr>
                <w:rFonts w:ascii="ＭＳ Ｐゴシック" w:eastAsia="ＭＳ Ｐゴシック" w:hAnsi="ＭＳ Ｐゴシック" w:cs="ＭＳ Ｐゴシック"/>
                <w:color w:val="000000"/>
                <w:kern w:val="0"/>
                <w:sz w:val="22"/>
              </w:rPr>
            </w:pPr>
            <w:r w:rsidRPr="00C46898">
              <w:rPr>
                <w:rFonts w:ascii="ＭＳ Ｐゴシック" w:eastAsia="ＭＳ Ｐゴシック" w:hAnsi="ＭＳ Ｐゴシック" w:cs="ＭＳ Ｐゴシック"/>
                <w:color w:val="000000"/>
                <w:kern w:val="0"/>
                <w:sz w:val="22"/>
              </w:rPr>
              <w:t>0735-72-0525</w:t>
            </w:r>
          </w:p>
        </w:tc>
        <w:tc>
          <w:tcPr>
            <w:tcW w:w="3544"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left"/>
              <w:rPr>
                <w:rFonts w:ascii="ＭＳ Ｐゴシック" w:eastAsia="ＭＳ Ｐゴシック" w:hAnsi="ＭＳ Ｐゴシック" w:cs="ＭＳ Ｐゴシック"/>
                <w:color w:val="000000"/>
                <w:kern w:val="0"/>
                <w:sz w:val="22"/>
              </w:rPr>
            </w:pPr>
            <w:r w:rsidRPr="00C46898">
              <w:rPr>
                <w:rFonts w:ascii="ＭＳ Ｐゴシック" w:eastAsia="ＭＳ Ｐゴシック" w:hAnsi="ＭＳ Ｐゴシック" w:cs="ＭＳ Ｐゴシック" w:hint="eastAsia"/>
                <w:color w:val="000000"/>
                <w:kern w:val="0"/>
                <w:sz w:val="22"/>
              </w:rPr>
              <w:t>東牟婁郡串本町西向193</w:t>
            </w:r>
          </w:p>
        </w:tc>
      </w:tr>
      <w:tr w:rsidR="004D7EB6" w:rsidRPr="004D7EB6" w:rsidTr="00C46898">
        <w:trPr>
          <w:trHeight w:val="75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4D7EB6" w:rsidRPr="004D7EB6" w:rsidRDefault="004D7EB6" w:rsidP="004D7EB6">
            <w:pPr>
              <w:widowControl/>
              <w:jc w:val="left"/>
              <w:rPr>
                <w:rFonts w:ascii="ＭＳ Ｐゴシック" w:eastAsia="ＭＳ Ｐゴシック" w:hAnsi="ＭＳ Ｐゴシック" w:cs="ＭＳ Ｐゴシック"/>
                <w:color w:val="000000"/>
                <w:kern w:val="0"/>
                <w:sz w:val="22"/>
              </w:rPr>
            </w:pPr>
            <w:r w:rsidRPr="004D7EB6">
              <w:rPr>
                <w:rFonts w:ascii="ＭＳ Ｐゴシック" w:eastAsia="ＭＳ Ｐゴシック" w:hAnsi="ＭＳ Ｐゴシック" w:cs="ＭＳ Ｐゴシック" w:hint="eastAsia"/>
                <w:color w:val="000000"/>
                <w:kern w:val="0"/>
                <w:sz w:val="22"/>
              </w:rPr>
              <w:t>総合病院</w:t>
            </w:r>
          </w:p>
        </w:tc>
        <w:tc>
          <w:tcPr>
            <w:tcW w:w="2243"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left"/>
              <w:rPr>
                <w:rFonts w:ascii="ＭＳ Ｐゴシック" w:eastAsia="ＭＳ Ｐゴシック" w:hAnsi="ＭＳ Ｐゴシック" w:cs="ＭＳ Ｐゴシック"/>
                <w:color w:val="000000"/>
                <w:kern w:val="0"/>
                <w:sz w:val="22"/>
              </w:rPr>
            </w:pPr>
            <w:r w:rsidRPr="00C46898">
              <w:rPr>
                <w:rFonts w:ascii="ＭＳ Ｐゴシック" w:eastAsia="ＭＳ Ｐゴシック" w:hAnsi="ＭＳ Ｐゴシック" w:cs="ＭＳ Ｐゴシック" w:hint="eastAsia"/>
                <w:color w:val="000000"/>
                <w:kern w:val="0"/>
                <w:sz w:val="22"/>
              </w:rPr>
              <w:t>くしもと町立病院</w:t>
            </w:r>
          </w:p>
        </w:tc>
        <w:tc>
          <w:tcPr>
            <w:tcW w:w="1984"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center"/>
              <w:rPr>
                <w:rFonts w:ascii="ＭＳ Ｐゴシック" w:eastAsia="ＭＳ Ｐゴシック" w:hAnsi="ＭＳ Ｐゴシック" w:cs="ＭＳ Ｐゴシック"/>
                <w:color w:val="000000"/>
                <w:kern w:val="0"/>
                <w:sz w:val="22"/>
              </w:rPr>
            </w:pPr>
            <w:r w:rsidRPr="00C46898">
              <w:rPr>
                <w:rFonts w:ascii="ＭＳ Ｐゴシック" w:eastAsia="ＭＳ Ｐゴシック" w:hAnsi="ＭＳ Ｐゴシック" w:cs="ＭＳ Ｐゴシック"/>
                <w:color w:val="000000"/>
                <w:kern w:val="0"/>
                <w:sz w:val="22"/>
              </w:rPr>
              <w:t>0735-62-0635</w:t>
            </w:r>
          </w:p>
        </w:tc>
        <w:tc>
          <w:tcPr>
            <w:tcW w:w="3544" w:type="dxa"/>
            <w:tcBorders>
              <w:top w:val="nil"/>
              <w:left w:val="nil"/>
              <w:bottom w:val="single" w:sz="4" w:space="0" w:color="auto"/>
              <w:right w:val="single" w:sz="4" w:space="0" w:color="auto"/>
            </w:tcBorders>
            <w:shd w:val="clear" w:color="auto" w:fill="auto"/>
            <w:noWrap/>
            <w:vAlign w:val="center"/>
            <w:hideMark/>
          </w:tcPr>
          <w:p w:rsidR="004D7EB6" w:rsidRPr="004D7EB6" w:rsidRDefault="00C46898" w:rsidP="004D7EB6">
            <w:pPr>
              <w:widowControl/>
              <w:jc w:val="left"/>
              <w:rPr>
                <w:rFonts w:ascii="ＭＳ Ｐゴシック" w:eastAsia="ＭＳ Ｐゴシック" w:hAnsi="ＭＳ Ｐゴシック" w:cs="ＭＳ Ｐゴシック"/>
                <w:color w:val="000000"/>
                <w:kern w:val="0"/>
                <w:sz w:val="22"/>
              </w:rPr>
            </w:pPr>
            <w:r w:rsidRPr="00C46898">
              <w:rPr>
                <w:rFonts w:ascii="ＭＳ Ｐゴシック" w:eastAsia="ＭＳ Ｐゴシック" w:hAnsi="ＭＳ Ｐゴシック" w:cs="ＭＳ Ｐゴシック" w:hint="eastAsia"/>
                <w:color w:val="000000"/>
                <w:kern w:val="0"/>
                <w:sz w:val="22"/>
              </w:rPr>
              <w:t>東牟婁郡串本町サンゴ台</w:t>
            </w:r>
            <w:r>
              <w:rPr>
                <w:rFonts w:ascii="ＭＳ Ｐゴシック" w:eastAsia="ＭＳ Ｐゴシック" w:hAnsi="ＭＳ Ｐゴシック" w:cs="ＭＳ Ｐゴシック" w:hint="eastAsia"/>
                <w:color w:val="000000"/>
                <w:kern w:val="0"/>
                <w:sz w:val="22"/>
              </w:rPr>
              <w:t>691</w:t>
            </w:r>
            <w:r w:rsidRPr="00C46898">
              <w:rPr>
                <w:rFonts w:ascii="ＭＳ Ｐゴシック" w:eastAsia="ＭＳ Ｐゴシック" w:hAnsi="ＭＳ Ｐゴシック" w:cs="ＭＳ Ｐゴシック" w:hint="eastAsia"/>
                <w:color w:val="000000"/>
                <w:kern w:val="0"/>
                <w:sz w:val="22"/>
              </w:rPr>
              <w:t>番地</w:t>
            </w:r>
            <w:r>
              <w:rPr>
                <w:rFonts w:ascii="ＭＳ Ｐゴシック" w:eastAsia="ＭＳ Ｐゴシック" w:hAnsi="ＭＳ Ｐゴシック" w:cs="ＭＳ Ｐゴシック" w:hint="eastAsia"/>
                <w:color w:val="000000"/>
                <w:kern w:val="0"/>
                <w:sz w:val="22"/>
              </w:rPr>
              <w:t>7</w:t>
            </w:r>
          </w:p>
        </w:tc>
      </w:tr>
    </w:tbl>
    <w:p w:rsidR="004D7EB6" w:rsidRDefault="004D7EB6" w:rsidP="000D2636"/>
    <w:p w:rsidR="007955DA" w:rsidRDefault="007955DA" w:rsidP="000D2636"/>
    <w:p w:rsidR="007955DA" w:rsidRDefault="007955DA">
      <w:pPr>
        <w:widowControl/>
        <w:jc w:val="left"/>
      </w:pPr>
      <w:r>
        <w:br w:type="page"/>
      </w:r>
    </w:p>
    <w:p w:rsidR="00E547F7" w:rsidRPr="00791DCB" w:rsidRDefault="00E547F7" w:rsidP="000D2636"/>
    <w:p w:rsidR="008D15FC" w:rsidRDefault="008D15FC" w:rsidP="000D2636"/>
    <w:p w:rsidR="008D15FC" w:rsidRDefault="008D15FC" w:rsidP="000D2636"/>
    <w:p w:rsidR="008D15FC" w:rsidRDefault="008D15FC" w:rsidP="000D2636"/>
    <w:p w:rsidR="008D15FC" w:rsidRDefault="008D15FC" w:rsidP="000D2636"/>
    <w:p w:rsidR="008D15FC" w:rsidRDefault="008D15FC" w:rsidP="000D2636"/>
    <w:p w:rsidR="008D15FC" w:rsidRPr="00791DCB" w:rsidRDefault="008D15FC" w:rsidP="000D2636">
      <w:bookmarkStart w:id="153" w:name="_GoBack"/>
      <w:bookmarkEnd w:id="153"/>
    </w:p>
    <w:p w:rsidR="00E547F7" w:rsidRDefault="00E547F7" w:rsidP="000D2636"/>
    <w:p w:rsidR="007955DA" w:rsidRPr="00037FB9" w:rsidRDefault="007955DA" w:rsidP="008D15FC">
      <w:pPr>
        <w:pStyle w:val="ad"/>
        <w:rPr>
          <w:b/>
        </w:rPr>
      </w:pPr>
      <w:bookmarkStart w:id="154" w:name="_Toc385687304"/>
      <w:r w:rsidRPr="00037FB9">
        <w:rPr>
          <w:rFonts w:hint="eastAsia"/>
          <w:b/>
        </w:rPr>
        <w:t>おう吐処理マニュアル</w:t>
      </w:r>
      <w:bookmarkEnd w:id="154"/>
    </w:p>
    <w:p w:rsidR="007955DA" w:rsidRDefault="007955DA" w:rsidP="000D2636"/>
    <w:p w:rsidR="007955DA" w:rsidRDefault="007955DA">
      <w:pPr>
        <w:widowControl/>
        <w:jc w:val="left"/>
      </w:pPr>
    </w:p>
    <w:p w:rsidR="00E547F7" w:rsidRDefault="00E547F7">
      <w:pPr>
        <w:widowControl/>
        <w:jc w:val="left"/>
      </w:pPr>
      <w:r>
        <w:br w:type="page"/>
      </w:r>
    </w:p>
    <w:p w:rsidR="00F66499" w:rsidRDefault="007955DA" w:rsidP="00F66499">
      <w:r>
        <w:rPr>
          <w:rFonts w:hint="eastAsia"/>
        </w:rPr>
        <w:lastRenderedPageBreak/>
        <w:t>【</w:t>
      </w:r>
      <w:r w:rsidRPr="008D15FC">
        <w:rPr>
          <w:rStyle w:val="10"/>
          <w:rFonts w:hint="eastAsia"/>
        </w:rPr>
        <w:t>おう吐物の処理（対</w:t>
      </w:r>
      <w:r>
        <w:rPr>
          <w:rFonts w:hint="eastAsia"/>
        </w:rPr>
        <w:t>処）方法】</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F66499" w:rsidRDefault="007955DA" w:rsidP="008D15FC">
      <w:pPr>
        <w:pStyle w:val="2"/>
      </w:pPr>
      <w:bookmarkStart w:id="155" w:name="_Toc385687305"/>
      <w:r>
        <w:rPr>
          <w:rFonts w:hint="eastAsia"/>
        </w:rPr>
        <w:t>【服装】</w:t>
      </w:r>
      <w:bookmarkEnd w:id="155"/>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7955DA" w:rsidRDefault="007955DA" w:rsidP="008D15FC">
      <w:pPr>
        <w:pStyle w:val="3"/>
        <w:ind w:left="840"/>
      </w:pPr>
      <w:bookmarkStart w:id="156" w:name="_Toc385687306"/>
      <w:r>
        <w:rPr>
          <w:rFonts w:hint="eastAsia"/>
        </w:rPr>
        <w:t>・帽子</w:t>
      </w:r>
      <w:bookmarkEnd w:id="156"/>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F66499" w:rsidRDefault="00470AC9" w:rsidP="008D15FC">
      <w:pPr>
        <w:pStyle w:val="a3"/>
      </w:pPr>
      <w:r>
        <w:rPr>
          <w:noProof/>
        </w:rPr>
        <w:drawing>
          <wp:anchor distT="0" distB="0" distL="114300" distR="114300" simplePos="0" relativeHeight="251686912" behindDoc="0" locked="0" layoutInCell="1" allowOverlap="1" wp14:anchorId="3262FD9C" wp14:editId="1AA80F35">
            <wp:simplePos x="0" y="0"/>
            <wp:positionH relativeFrom="column">
              <wp:posOffset>4857750</wp:posOffset>
            </wp:positionH>
            <wp:positionV relativeFrom="paragraph">
              <wp:posOffset>30480</wp:posOffset>
            </wp:positionV>
            <wp:extent cx="1144270" cy="2228850"/>
            <wp:effectExtent l="0" t="0" r="0" b="0"/>
            <wp:wrapSquare wrapText="bothSides"/>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2">
                      <a:extLst>
                        <a:ext uri="{28A0092B-C50C-407E-A947-70E740481C1C}">
                          <a14:useLocalDpi xmlns:a14="http://schemas.microsoft.com/office/drawing/2010/main" val="0"/>
                        </a:ext>
                      </a:extLst>
                    </a:blip>
                    <a:srcRect l="3126" t="3750" r="1875" b="3750"/>
                    <a:stretch/>
                  </pic:blipFill>
                  <pic:spPr>
                    <a:xfrm>
                      <a:off x="0" y="0"/>
                      <a:ext cx="1144270" cy="2228850"/>
                    </a:xfrm>
                    <a:prstGeom prst="rect">
                      <a:avLst/>
                    </a:prstGeom>
                  </pic:spPr>
                </pic:pic>
              </a:graphicData>
            </a:graphic>
            <wp14:sizeRelH relativeFrom="page">
              <wp14:pctWidth>0</wp14:pctWidth>
            </wp14:sizeRelH>
            <wp14:sizeRelV relativeFrom="page">
              <wp14:pctHeight>0</wp14:pctHeight>
            </wp14:sizeRelV>
          </wp:anchor>
        </w:drawing>
      </w:r>
      <w:r w:rsidR="007955DA">
        <w:rPr>
          <w:rFonts w:hint="eastAsia"/>
        </w:rPr>
        <w:t>髪がおう吐物に触れないように束ね、帽子などをかぶる。</w:t>
      </w:r>
    </w:p>
    <w:p w:rsidR="00F66499" w:rsidRDefault="007955DA" w:rsidP="008D15FC">
      <w:pPr>
        <w:pStyle w:val="3"/>
        <w:ind w:left="840"/>
      </w:pPr>
      <w:bookmarkStart w:id="157" w:name="_Toc385687307"/>
      <w:r>
        <w:rPr>
          <w:rFonts w:hint="eastAsia"/>
        </w:rPr>
        <w:t>・マスクとゴーグル</w:t>
      </w:r>
      <w:bookmarkEnd w:id="157"/>
    </w:p>
    <w:p w:rsidR="00F66499" w:rsidRDefault="007955DA" w:rsidP="008D15FC">
      <w:pPr>
        <w:pStyle w:val="a3"/>
      </w:pPr>
      <w:r>
        <w:rPr>
          <w:rFonts w:hint="eastAsia"/>
        </w:rPr>
        <w:t>ゴーグル、マスクを着用し、髪への付着、飛び散りや飛沫による感染を防ぐ。</w:t>
      </w:r>
    </w:p>
    <w:p w:rsidR="00F66499" w:rsidRDefault="007955DA" w:rsidP="008D15FC">
      <w:pPr>
        <w:pStyle w:val="3"/>
        <w:ind w:left="840"/>
      </w:pPr>
      <w:bookmarkStart w:id="158" w:name="_Toc385687308"/>
      <w:r>
        <w:rPr>
          <w:rFonts w:hint="eastAsia"/>
        </w:rPr>
        <w:t>・エプロン</w:t>
      </w:r>
      <w:bookmarkEnd w:id="158"/>
    </w:p>
    <w:p w:rsidR="00F66499" w:rsidRDefault="007955DA" w:rsidP="008D15FC">
      <w:pPr>
        <w:pStyle w:val="a3"/>
      </w:pPr>
      <w:r>
        <w:rPr>
          <w:rFonts w:hint="eastAsia"/>
        </w:rPr>
        <w:t>ひざ下までのエプロン（ビニールなどで水分の染みこまないもの）、ひざまずいて処理を行う際に衣類への付着や飛び散りを防ぐため。</w:t>
      </w:r>
    </w:p>
    <w:p w:rsidR="00F66499" w:rsidRDefault="007955DA" w:rsidP="008D15FC">
      <w:pPr>
        <w:pStyle w:val="3"/>
        <w:ind w:left="840"/>
      </w:pPr>
      <w:bookmarkStart w:id="159" w:name="_Toc385687309"/>
      <w:r>
        <w:rPr>
          <w:rFonts w:hint="eastAsia"/>
        </w:rPr>
        <w:t>・ゴム手袋</w:t>
      </w:r>
      <w:bookmarkEnd w:id="159"/>
    </w:p>
    <w:p w:rsidR="00F66499" w:rsidRDefault="007955DA" w:rsidP="008D15FC">
      <w:pPr>
        <w:pStyle w:val="a3"/>
      </w:pPr>
      <w:r>
        <w:rPr>
          <w:rFonts w:hint="eastAsia"/>
        </w:rPr>
        <w:t>２重に手袋をして、手指の傷や２次感染を防ぐ。</w:t>
      </w:r>
    </w:p>
    <w:p w:rsidR="00F66499" w:rsidRDefault="007955DA" w:rsidP="008D15FC">
      <w:pPr>
        <w:pStyle w:val="3"/>
        <w:ind w:left="840"/>
      </w:pPr>
      <w:bookmarkStart w:id="160" w:name="_Toc385687310"/>
      <w:r>
        <w:rPr>
          <w:rFonts w:hint="eastAsia"/>
        </w:rPr>
        <w:t>・靴カバー</w:t>
      </w:r>
      <w:bookmarkEnd w:id="160"/>
    </w:p>
    <w:p w:rsidR="007955DA" w:rsidRDefault="007955DA" w:rsidP="008D15FC">
      <w:pPr>
        <w:pStyle w:val="a3"/>
      </w:pPr>
      <w:r>
        <w:rPr>
          <w:rFonts w:hint="eastAsia"/>
        </w:rPr>
        <w:t>床に付着したおう吐物に直接触れないようにする。</w:t>
      </w:r>
    </w:p>
    <w:p w:rsidR="00F66499" w:rsidRDefault="00F66499" w:rsidP="007955DA"/>
    <w:p w:rsidR="00F66499" w:rsidRDefault="00470AC9" w:rsidP="008D15FC">
      <w:pPr>
        <w:pStyle w:val="2"/>
      </w:pPr>
      <w:bookmarkStart w:id="161" w:name="_Toc385687311"/>
      <w:r>
        <w:rPr>
          <w:noProof/>
        </w:rPr>
        <w:drawing>
          <wp:anchor distT="0" distB="0" distL="114300" distR="114300" simplePos="0" relativeHeight="251687936" behindDoc="0" locked="0" layoutInCell="1" allowOverlap="1" wp14:anchorId="1EB5C9DC" wp14:editId="3F0DB904">
            <wp:simplePos x="0" y="0"/>
            <wp:positionH relativeFrom="column">
              <wp:posOffset>4800600</wp:posOffset>
            </wp:positionH>
            <wp:positionV relativeFrom="paragraph">
              <wp:posOffset>57150</wp:posOffset>
            </wp:positionV>
            <wp:extent cx="822960" cy="1706880"/>
            <wp:effectExtent l="0" t="0" r="0" b="762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5DA">
        <w:rPr>
          <w:rFonts w:hint="eastAsia"/>
        </w:rPr>
        <w:t>【用意するもの】</w:t>
      </w:r>
      <w:bookmarkEnd w:id="161"/>
    </w:p>
    <w:p w:rsidR="00F66499" w:rsidRDefault="007955DA" w:rsidP="008D15FC">
      <w:pPr>
        <w:pStyle w:val="3"/>
        <w:ind w:left="840"/>
      </w:pPr>
      <w:bookmarkStart w:id="162" w:name="_Toc385687312"/>
      <w:r>
        <w:rPr>
          <w:rFonts w:hint="eastAsia"/>
        </w:rPr>
        <w:t>・次亜塩素酸ナトリウム</w:t>
      </w:r>
      <w:bookmarkEnd w:id="162"/>
    </w:p>
    <w:p w:rsidR="00F66499" w:rsidRDefault="007955DA" w:rsidP="008D15FC">
      <w:pPr>
        <w:pStyle w:val="a3"/>
      </w:pPr>
      <w:r>
        <w:rPr>
          <w:rFonts w:hint="eastAsia"/>
        </w:rPr>
        <w:t>台所用塩素系漂白剤（５～６％の次亜塩素酸）の主成分。</w:t>
      </w:r>
    </w:p>
    <w:p w:rsidR="00F66499" w:rsidRDefault="007955DA" w:rsidP="008D15FC">
      <w:pPr>
        <w:pStyle w:val="a3"/>
      </w:pPr>
      <w:r>
        <w:rPr>
          <w:rFonts w:hint="eastAsia"/>
        </w:rPr>
        <w:t>・２</w:t>
      </w:r>
      <w:r>
        <w:rPr>
          <w:rFonts w:hint="eastAsia"/>
        </w:rPr>
        <w:t>L</w:t>
      </w:r>
      <w:r>
        <w:rPr>
          <w:rFonts w:hint="eastAsia"/>
        </w:rPr>
        <w:t>ペットボトル容器</w:t>
      </w:r>
    </w:p>
    <w:p w:rsidR="00F66499" w:rsidRDefault="007955DA" w:rsidP="008D15FC">
      <w:pPr>
        <w:pStyle w:val="a3"/>
      </w:pPr>
      <w:r>
        <w:rPr>
          <w:rFonts w:hint="eastAsia"/>
        </w:rPr>
        <w:t>・ビニール袋（大）／２枚</w:t>
      </w:r>
    </w:p>
    <w:p w:rsidR="00F66499" w:rsidRDefault="007955DA" w:rsidP="008D15FC">
      <w:pPr>
        <w:pStyle w:val="a3"/>
      </w:pPr>
      <w:r>
        <w:rPr>
          <w:rFonts w:hint="eastAsia"/>
        </w:rPr>
        <w:t>・ビニール袋（小）／１枚</w:t>
      </w:r>
    </w:p>
    <w:p w:rsidR="00F66499" w:rsidRDefault="007955DA" w:rsidP="008D15FC">
      <w:pPr>
        <w:pStyle w:val="a3"/>
      </w:pPr>
      <w:r>
        <w:rPr>
          <w:rFonts w:hint="eastAsia"/>
        </w:rPr>
        <w:t>・ペーパータオルまたは新聞</w:t>
      </w:r>
    </w:p>
    <w:p w:rsidR="007955DA" w:rsidRDefault="007955DA" w:rsidP="008D15FC">
      <w:pPr>
        <w:pStyle w:val="a3"/>
      </w:pPr>
      <w:r>
        <w:rPr>
          <w:rFonts w:hint="eastAsia"/>
        </w:rPr>
        <w:t>使い捨てのものを用意し、使用後、処理できるもの。</w:t>
      </w:r>
    </w:p>
    <w:p w:rsidR="00F66499" w:rsidRDefault="00F66499" w:rsidP="007955DA"/>
    <w:p w:rsidR="00F66499" w:rsidRDefault="007955DA" w:rsidP="008D15FC">
      <w:pPr>
        <w:pStyle w:val="2"/>
      </w:pPr>
      <w:bookmarkStart w:id="163" w:name="_Toc385687313"/>
      <w:r>
        <w:rPr>
          <w:rFonts w:hint="eastAsia"/>
        </w:rPr>
        <w:t>【次亜塩素酸ナトリウムの使用期限】</w:t>
      </w:r>
      <w:bookmarkEnd w:id="163"/>
    </w:p>
    <w:p w:rsidR="007955DA" w:rsidRDefault="007955DA" w:rsidP="00F66499">
      <w:r>
        <w:rPr>
          <w:rFonts w:hint="eastAsia"/>
        </w:rPr>
        <w:t>希釈した次亜塩素酸ナトリウムの使用期限は、汚れ（おう吐物などの有機物など）の混入が少なければ、高濃度液（０．１％以上）では、１４日程度の使用が可能。しかし、低濃度（０．０１％）では、有機物の混入による濃度低下が大きいので、２４時間ごとに作り換えが必要である。</w:t>
      </w:r>
    </w:p>
    <w:p w:rsidR="00F66499" w:rsidRDefault="00F66499" w:rsidP="00F66499"/>
    <w:p w:rsidR="00F66499" w:rsidRDefault="007955DA" w:rsidP="008D15FC">
      <w:pPr>
        <w:pStyle w:val="2"/>
      </w:pPr>
      <w:bookmarkStart w:id="164" w:name="_Toc385687314"/>
      <w:r>
        <w:rPr>
          <w:rFonts w:hint="eastAsia"/>
        </w:rPr>
        <w:t>【次亜塩素酸ナトリウムの濃度の注意点】</w:t>
      </w:r>
      <w:bookmarkEnd w:id="164"/>
    </w:p>
    <w:p w:rsidR="007955DA" w:rsidRDefault="007955DA" w:rsidP="007955DA">
      <w:r>
        <w:rPr>
          <w:rFonts w:hint="eastAsia"/>
        </w:rPr>
        <w:t>高濃度で用いた場合、金属などを劣化（サビ）させる作用が強くなり、塩素ガスの発生量も多くなるので、適正濃度で用いる。</w:t>
      </w:r>
    </w:p>
    <w:p w:rsidR="00F66499" w:rsidRDefault="007955DA" w:rsidP="00F66499">
      <w:r>
        <w:rPr>
          <w:rFonts w:hint="eastAsia"/>
        </w:rPr>
        <w:t xml:space="preserve">　腐食しやすい金属などの材質のものには、８５℃以上１０分間などでの熱水や蒸気が有効。</w:t>
      </w:r>
    </w:p>
    <w:p w:rsidR="00F66499" w:rsidRDefault="00F66499" w:rsidP="007955DA"/>
    <w:p w:rsidR="00F66499" w:rsidRDefault="007955DA" w:rsidP="008D15FC">
      <w:pPr>
        <w:pStyle w:val="2"/>
      </w:pPr>
      <w:bookmarkStart w:id="165" w:name="_Toc385687315"/>
      <w:r>
        <w:rPr>
          <w:rFonts w:hint="eastAsia"/>
        </w:rPr>
        <w:t>【０．０２％液を使うとき】</w:t>
      </w:r>
      <w:bookmarkEnd w:id="165"/>
    </w:p>
    <w:p w:rsidR="00F66499" w:rsidRDefault="007955DA" w:rsidP="00F66499">
      <w:r>
        <w:rPr>
          <w:rFonts w:hint="eastAsia"/>
        </w:rPr>
        <w:t>・調理器具　　・シンク、蛇口　　・ドアノブ、作業台、手すり　　・トイレなどの共用設備</w:t>
      </w:r>
    </w:p>
    <w:p w:rsidR="00F66499" w:rsidRDefault="007955DA" w:rsidP="00F66499">
      <w:r>
        <w:rPr>
          <w:rFonts w:hint="eastAsia"/>
        </w:rPr>
        <w:t>・汚物で汚れたリネン系　　・食器などの下洗いや、おう吐後にうがいをした場所</w:t>
      </w:r>
    </w:p>
    <w:p w:rsidR="00F66499" w:rsidRDefault="007955DA" w:rsidP="00F66499">
      <w:r>
        <w:rPr>
          <w:rFonts w:hint="eastAsia"/>
        </w:rPr>
        <w:t>・糞便、吐物の処理後の床　　・おもちゃなど</w:t>
      </w:r>
    </w:p>
    <w:p w:rsidR="00F66499" w:rsidRDefault="00F66499" w:rsidP="00F66499"/>
    <w:p w:rsidR="00F66499" w:rsidRDefault="007955DA" w:rsidP="008D15FC">
      <w:pPr>
        <w:pStyle w:val="2"/>
      </w:pPr>
      <w:bookmarkStart w:id="166" w:name="_Toc385687316"/>
      <w:r>
        <w:rPr>
          <w:rFonts w:hint="eastAsia"/>
        </w:rPr>
        <w:t>【０．１％液を使うとき】</w:t>
      </w:r>
      <w:bookmarkEnd w:id="166"/>
    </w:p>
    <w:p w:rsidR="007955DA" w:rsidRDefault="007955DA" w:rsidP="00F66499">
      <w:r>
        <w:rPr>
          <w:rFonts w:hint="eastAsia"/>
        </w:rPr>
        <w:t>・糞便、おう吐物などの汚物の消毒処理</w:t>
      </w:r>
    </w:p>
    <w:p w:rsidR="00F66499" w:rsidRDefault="00F66499" w:rsidP="00F66499"/>
    <w:p w:rsidR="00F66499" w:rsidRDefault="007955DA" w:rsidP="008D15FC">
      <w:pPr>
        <w:pStyle w:val="2"/>
      </w:pPr>
      <w:bookmarkStart w:id="167" w:name="_Toc385687317"/>
      <w:r>
        <w:rPr>
          <w:rFonts w:hint="eastAsia"/>
        </w:rPr>
        <w:t>【おう吐物の処理時に注意すること】</w:t>
      </w:r>
      <w:bookmarkEnd w:id="167"/>
    </w:p>
    <w:p w:rsidR="007955DA" w:rsidRDefault="007955DA" w:rsidP="007955DA">
      <w:r>
        <w:rPr>
          <w:rFonts w:hint="eastAsia"/>
        </w:rPr>
        <w:t>ノロウイルスに感染している場合、そのおう吐物や下痢便には大量のノロウイルスが含まれている。わずかな量のウイルスが体内に入っただけで容易に感染するので、飛び散りや飛沫などから感染を防ぐためにも、処理を行う人以外は、おう吐物から離れる。</w:t>
      </w:r>
    </w:p>
    <w:p w:rsidR="007955DA" w:rsidRDefault="007955DA" w:rsidP="007955DA">
      <w:r>
        <w:rPr>
          <w:rFonts w:hint="eastAsia"/>
        </w:rPr>
        <w:t xml:space="preserve">　有害な塩素ガスが発生するので、酸と混ぜない。</w:t>
      </w:r>
    </w:p>
    <w:p w:rsidR="00F66499" w:rsidRDefault="00F66499">
      <w:pPr>
        <w:widowControl/>
        <w:jc w:val="left"/>
      </w:pPr>
      <w:r>
        <w:br w:type="page"/>
      </w:r>
    </w:p>
    <w:p w:rsidR="00F66499" w:rsidRDefault="00F66499" w:rsidP="00F66499">
      <w:r>
        <w:rPr>
          <w:rFonts w:hint="eastAsia"/>
        </w:rPr>
        <w:lastRenderedPageBreak/>
        <w:t>【おう吐物の処理手順】</w:t>
      </w:r>
    </w:p>
    <w:p w:rsidR="00F66499" w:rsidRDefault="00F66499" w:rsidP="00F66499">
      <w:r>
        <w:rPr>
          <w:rFonts w:hint="eastAsia"/>
        </w:rPr>
        <w:t>※一般的な台所用塩素系漂白剤（５～６％次亜塩素酸ナトリウムを含んだ製品）の例。</w:t>
      </w:r>
    </w:p>
    <w:p w:rsidR="003E43F9" w:rsidRDefault="000F60D4" w:rsidP="003E43F9">
      <w:r>
        <w:rPr>
          <w:noProof/>
        </w:rPr>
        <w:drawing>
          <wp:inline distT="0" distB="0" distL="0" distR="0" wp14:anchorId="46A7681F" wp14:editId="1F5255CA">
            <wp:extent cx="5486400" cy="8031192"/>
            <wp:effectExtent l="57150" t="38100" r="57150" b="84455"/>
            <wp:docPr id="18" name="図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E43F9" w:rsidRDefault="003E43F9" w:rsidP="003E43F9">
      <w:r>
        <w:rPr>
          <w:rFonts w:hint="eastAsia"/>
        </w:rPr>
        <w:lastRenderedPageBreak/>
        <w:t>【おう吐物の処理手順】</w:t>
      </w:r>
    </w:p>
    <w:p w:rsidR="003E43F9" w:rsidRDefault="003E43F9" w:rsidP="003E43F9">
      <w:r>
        <w:rPr>
          <w:rFonts w:hint="eastAsia"/>
        </w:rPr>
        <w:t>※一般的な台所用塩素系漂白剤（５～６％次亜塩素酸ナトリウムを含んだ製品）の例。</w:t>
      </w:r>
      <w:r w:rsidRPr="00015E7D">
        <w:rPr>
          <w:rFonts w:hint="eastAsia"/>
        </w:rPr>
        <w:t>窓を開ける</w:t>
      </w:r>
    </w:p>
    <w:tbl>
      <w:tblPr>
        <w:tblStyle w:val="af"/>
        <w:tblpPr w:leftFromText="142" w:rightFromText="142" w:vertAnchor="page" w:horzAnchor="margin" w:tblpY="2596"/>
        <w:tblW w:w="0" w:type="auto"/>
        <w:tblLook w:val="04A0" w:firstRow="1" w:lastRow="0" w:firstColumn="1" w:lastColumn="0" w:noHBand="0" w:noVBand="1"/>
      </w:tblPr>
      <w:tblGrid>
        <w:gridCol w:w="2721"/>
        <w:gridCol w:w="6945"/>
      </w:tblGrid>
      <w:tr w:rsidR="003E43F9" w:rsidTr="003E43F9">
        <w:trPr>
          <w:trHeight w:val="2494"/>
        </w:trPr>
        <w:tc>
          <w:tcPr>
            <w:tcW w:w="2721" w:type="dxa"/>
          </w:tcPr>
          <w:p w:rsidR="003E43F9" w:rsidRPr="00015E7D" w:rsidRDefault="003E43F9" w:rsidP="003E43F9">
            <w:pPr>
              <w:jc w:val="center"/>
            </w:pPr>
            <w:r w:rsidRPr="00015E7D">
              <w:rPr>
                <w:rFonts w:hint="eastAsia"/>
              </w:rPr>
              <w:t>窓を開ける</w:t>
            </w:r>
          </w:p>
          <w:p w:rsidR="003E43F9" w:rsidRDefault="003E43F9" w:rsidP="003E43F9">
            <w:pPr>
              <w:jc w:val="center"/>
            </w:pPr>
            <w:r>
              <w:rPr>
                <w:noProof/>
              </w:rPr>
              <w:drawing>
                <wp:inline distT="0" distB="0" distL="0" distR="0" wp14:anchorId="34B1E8C5" wp14:editId="283BA4DC">
                  <wp:extent cx="1171575" cy="1171575"/>
                  <wp:effectExtent l="0" t="0" r="9525" b="9525"/>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134877" w:rsidRDefault="003E43F9" w:rsidP="003E43F9">
            <w:r w:rsidRPr="00015E7D">
              <w:rPr>
                <w:rFonts w:hint="eastAsia"/>
              </w:rPr>
              <w:t>窓を開けて空気中に浮遊するウイルスと塩素の刺激臭を外に出す。</w:t>
            </w:r>
            <w:r w:rsidRPr="00015E7D">
              <w:br/>
            </w:r>
            <w:r w:rsidRPr="00015E7D">
              <w:rPr>
                <w:rFonts w:ascii="ＭＳ 明朝" w:eastAsia="ＭＳ 明朝" w:hAnsi="ＭＳ 明朝" w:cs="ＭＳ 明朝" w:hint="eastAsia"/>
              </w:rPr>
              <w:t>※</w:t>
            </w:r>
            <w:r w:rsidRPr="00015E7D">
              <w:t>おう吐物の処理には、高濃度０．１％の次亜塩素酸ナトリウムを使用するので、取り扱いには十分注意する。</w:t>
            </w:r>
          </w:p>
        </w:tc>
      </w:tr>
      <w:tr w:rsidR="003E43F9" w:rsidTr="003E43F9">
        <w:trPr>
          <w:trHeight w:val="2494"/>
        </w:trPr>
        <w:tc>
          <w:tcPr>
            <w:tcW w:w="2721" w:type="dxa"/>
          </w:tcPr>
          <w:p w:rsidR="003E43F9" w:rsidRPr="00015E7D" w:rsidRDefault="003E43F9" w:rsidP="003E43F9">
            <w:pPr>
              <w:jc w:val="center"/>
            </w:pPr>
            <w:r w:rsidRPr="00015E7D">
              <w:rPr>
                <w:rFonts w:hint="eastAsia"/>
              </w:rPr>
              <w:t>着衣</w:t>
            </w:r>
          </w:p>
          <w:p w:rsidR="003E43F9" w:rsidRDefault="003E43F9" w:rsidP="003E43F9">
            <w:pPr>
              <w:jc w:val="center"/>
            </w:pPr>
            <w:r>
              <w:rPr>
                <w:noProof/>
              </w:rPr>
              <w:drawing>
                <wp:inline distT="0" distB="0" distL="0" distR="0" wp14:anchorId="133056DA" wp14:editId="4080B53F">
                  <wp:extent cx="1171575" cy="1171575"/>
                  <wp:effectExtent l="0" t="0" r="9525" b="9525"/>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Default="003E43F9" w:rsidP="003E43F9">
            <w:r w:rsidRPr="00015E7D">
              <w:rPr>
                <w:rFonts w:hint="eastAsia"/>
              </w:rPr>
              <w:t>手袋やエプロンなどを着用する。</w:t>
            </w:r>
            <w:r w:rsidRPr="00015E7D">
              <w:br/>
            </w:r>
            <w:r w:rsidRPr="00015E7D">
              <w:rPr>
                <w:rFonts w:hint="eastAsia"/>
              </w:rPr>
              <w:t>０．１％次亜塩素酸ナトリウム溶液を作る。</w:t>
            </w:r>
            <w:r w:rsidRPr="00015E7D">
              <w:br/>
            </w:r>
            <w:r w:rsidRPr="00015E7D">
              <w:rPr>
                <w:rFonts w:hint="eastAsia"/>
              </w:rPr>
              <w:t>２</w:t>
            </w:r>
            <w:r w:rsidRPr="00015E7D">
              <w:t>L</w:t>
            </w:r>
            <w:r w:rsidRPr="00015E7D">
              <w:rPr>
                <w:rFonts w:hint="eastAsia"/>
              </w:rPr>
              <w:t>のペットボトル容器に５０ｍｌの次亜塩素酸ナトリウムを入れ、ペットボトルにウイルスが付着しないようにビニール袋をかぶせる。</w:t>
            </w:r>
            <w:r w:rsidRPr="00015E7D">
              <w:br/>
            </w:r>
            <w:r w:rsidRPr="00015E7D">
              <w:rPr>
                <w:rFonts w:ascii="ＭＳ 明朝" w:eastAsia="ＭＳ 明朝" w:hAnsi="ＭＳ 明朝" w:cs="ＭＳ 明朝" w:hint="eastAsia"/>
              </w:rPr>
              <w:t>※</w:t>
            </w:r>
            <w:r w:rsidRPr="00015E7D">
              <w:t>ペットボトルのキャップ一杯は約５ｍｌ。</w:t>
            </w:r>
          </w:p>
        </w:tc>
      </w:tr>
      <w:tr w:rsidR="003E43F9" w:rsidTr="003E43F9">
        <w:trPr>
          <w:trHeight w:val="2494"/>
        </w:trPr>
        <w:tc>
          <w:tcPr>
            <w:tcW w:w="2721" w:type="dxa"/>
          </w:tcPr>
          <w:p w:rsidR="003E43F9" w:rsidRPr="00015E7D" w:rsidRDefault="003E43F9" w:rsidP="003E43F9">
            <w:pPr>
              <w:jc w:val="center"/>
            </w:pPr>
            <w:r w:rsidRPr="00015E7D">
              <w:rPr>
                <w:rFonts w:hint="eastAsia"/>
              </w:rPr>
              <w:t>処理</w:t>
            </w:r>
          </w:p>
          <w:p w:rsidR="003E43F9" w:rsidRDefault="003E43F9" w:rsidP="003E43F9">
            <w:pPr>
              <w:jc w:val="center"/>
            </w:pPr>
            <w:r>
              <w:rPr>
                <w:noProof/>
              </w:rPr>
              <w:drawing>
                <wp:inline distT="0" distB="0" distL="0" distR="0" wp14:anchorId="24B619BD" wp14:editId="7906380E">
                  <wp:extent cx="1171575" cy="1171575"/>
                  <wp:effectExtent l="0" t="0" r="9525" b="9525"/>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015E7D" w:rsidRDefault="003E43F9" w:rsidP="003E43F9">
            <w:r w:rsidRPr="00015E7D">
              <w:rPr>
                <w:rFonts w:hint="eastAsia"/>
              </w:rPr>
              <w:t>おう吐物の処理。</w:t>
            </w:r>
            <w:r w:rsidRPr="00015E7D">
              <w:br/>
            </w:r>
            <w:r w:rsidRPr="00015E7D">
              <w:rPr>
                <w:rFonts w:hint="eastAsia"/>
              </w:rPr>
              <w:t>ペーパータオルまたは新聞でおう吐物を広く覆い、その上に０．１％次亜塩素酸ナトリウム溶液を注ぎ、１０分以上放置する。</w:t>
            </w:r>
            <w:r w:rsidRPr="00015E7D">
              <w:br/>
            </w:r>
            <w:r w:rsidRPr="00015E7D">
              <w:rPr>
                <w:rFonts w:ascii="ＭＳ 明朝" w:eastAsia="ＭＳ 明朝" w:hAnsi="ＭＳ 明朝" w:cs="ＭＳ 明朝" w:hint="eastAsia"/>
              </w:rPr>
              <w:t>※</w:t>
            </w:r>
            <w:r w:rsidRPr="00015E7D">
              <w:t>おう吐物は半径２ｍ程度飛び散っている場合もある。</w:t>
            </w:r>
            <w:r w:rsidRPr="00015E7D">
              <w:br/>
            </w:r>
            <w:r w:rsidRPr="00015E7D">
              <w:rPr>
                <w:rFonts w:ascii="ＭＳ 明朝" w:eastAsia="ＭＳ 明朝" w:hAnsi="ＭＳ 明朝" w:cs="ＭＳ 明朝" w:hint="eastAsia"/>
              </w:rPr>
              <w:t>※</w:t>
            </w:r>
            <w:r w:rsidRPr="00015E7D">
              <w:t>ビニール袋（大）の口は大きく開けておく。</w:t>
            </w:r>
          </w:p>
          <w:p w:rsidR="003E43F9" w:rsidRPr="00134877" w:rsidRDefault="003E43F9" w:rsidP="003E43F9"/>
        </w:tc>
      </w:tr>
      <w:tr w:rsidR="003E43F9" w:rsidTr="003E43F9">
        <w:trPr>
          <w:trHeight w:val="2494"/>
        </w:trPr>
        <w:tc>
          <w:tcPr>
            <w:tcW w:w="2721" w:type="dxa"/>
          </w:tcPr>
          <w:p w:rsidR="003E43F9" w:rsidRPr="00015E7D" w:rsidRDefault="003E43F9" w:rsidP="003E43F9">
            <w:pPr>
              <w:jc w:val="center"/>
            </w:pPr>
            <w:r w:rsidRPr="00015E7D">
              <w:rPr>
                <w:rFonts w:hint="eastAsia"/>
              </w:rPr>
              <w:t>回収</w:t>
            </w:r>
          </w:p>
          <w:p w:rsidR="003E43F9" w:rsidRPr="00134877" w:rsidRDefault="003E43F9" w:rsidP="003E43F9">
            <w:pPr>
              <w:jc w:val="center"/>
            </w:pPr>
            <w:r>
              <w:rPr>
                <w:noProof/>
              </w:rPr>
              <w:drawing>
                <wp:inline distT="0" distB="0" distL="0" distR="0" wp14:anchorId="7EA16D77" wp14:editId="11F15C27">
                  <wp:extent cx="1171575" cy="1171575"/>
                  <wp:effectExtent l="0" t="0" r="9525" b="9525"/>
                  <wp:docPr id="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015E7D" w:rsidRDefault="003E43F9" w:rsidP="003E43F9">
            <w:r w:rsidRPr="00015E7D">
              <w:rPr>
                <w:rFonts w:hint="eastAsia"/>
              </w:rPr>
              <w:t>おう吐物の回収</w:t>
            </w:r>
            <w:r w:rsidRPr="00015E7D">
              <w:tab/>
            </w:r>
            <w:r w:rsidRPr="00015E7D">
              <w:br/>
            </w:r>
            <w:r w:rsidRPr="00015E7D">
              <w:rPr>
                <w:rFonts w:hint="eastAsia"/>
              </w:rPr>
              <w:t>おう吐物をペーパータオルごと外側からかき集めるように回収し、ビニール袋（大）に入れる。</w:t>
            </w:r>
          </w:p>
          <w:p w:rsidR="003E43F9" w:rsidRPr="00134877" w:rsidRDefault="003E43F9" w:rsidP="003E43F9"/>
        </w:tc>
      </w:tr>
      <w:tr w:rsidR="003E43F9" w:rsidTr="003E43F9">
        <w:trPr>
          <w:trHeight w:val="2494"/>
        </w:trPr>
        <w:tc>
          <w:tcPr>
            <w:tcW w:w="2721" w:type="dxa"/>
          </w:tcPr>
          <w:p w:rsidR="003E43F9" w:rsidRPr="00015E7D" w:rsidRDefault="003E43F9" w:rsidP="003E43F9">
            <w:pPr>
              <w:jc w:val="center"/>
            </w:pPr>
            <w:r w:rsidRPr="00015E7D">
              <w:rPr>
                <w:rFonts w:hint="eastAsia"/>
              </w:rPr>
              <w:t>拭く</w:t>
            </w:r>
          </w:p>
          <w:p w:rsidR="003E43F9" w:rsidRDefault="003E43F9" w:rsidP="003E43F9">
            <w:pPr>
              <w:jc w:val="center"/>
            </w:pPr>
            <w:r>
              <w:rPr>
                <w:noProof/>
              </w:rPr>
              <w:drawing>
                <wp:inline distT="0" distB="0" distL="0" distR="0" wp14:anchorId="736909A0" wp14:editId="1FA32794">
                  <wp:extent cx="1171575" cy="1171575"/>
                  <wp:effectExtent l="0" t="0" r="9525" b="9525"/>
                  <wp:docPr id="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Default="003E43F9" w:rsidP="003E43F9">
            <w:r w:rsidRPr="00015E7D">
              <w:rPr>
                <w:rFonts w:hint="eastAsia"/>
              </w:rPr>
              <w:t>０．１％次亜塩素酸ナトリウム溶液を染みこませたペーパータオルで、床全体を拭く。</w:t>
            </w:r>
            <w:r w:rsidRPr="00015E7D">
              <w:br/>
            </w:r>
            <w:r w:rsidRPr="00015E7D">
              <w:rPr>
                <w:rFonts w:ascii="ＭＳ 明朝" w:eastAsia="ＭＳ 明朝" w:hAnsi="ＭＳ 明朝" w:cs="ＭＳ 明朝" w:hint="eastAsia"/>
              </w:rPr>
              <w:t>※</w:t>
            </w:r>
            <w:r w:rsidRPr="00015E7D">
              <w:t>ひざの下にエプロンを引き込み、ウイルスの付着を防ぐ。</w:t>
            </w:r>
            <w:r w:rsidRPr="00015E7D">
              <w:br/>
            </w:r>
            <w:r w:rsidRPr="00015E7D">
              <w:rPr>
                <w:rFonts w:ascii="ＭＳ 明朝" w:eastAsia="ＭＳ 明朝" w:hAnsi="ＭＳ 明朝" w:cs="ＭＳ 明朝" w:hint="eastAsia"/>
              </w:rPr>
              <w:t>※</w:t>
            </w:r>
            <w:r w:rsidRPr="00015E7D">
              <w:t>予防対策の場合、０．０２％に希釈したものを使用する。</w:t>
            </w:r>
            <w:r w:rsidRPr="00015E7D">
              <w:br/>
            </w:r>
            <w:r w:rsidRPr="00015E7D">
              <w:rPr>
                <w:rFonts w:hint="eastAsia"/>
              </w:rPr>
              <w:t>（ペットボトルのキャップに約２杯：１０ｍｌを２</w:t>
            </w:r>
            <w:r w:rsidRPr="00015E7D">
              <w:t>L</w:t>
            </w:r>
            <w:r w:rsidRPr="00015E7D">
              <w:rPr>
                <w:rFonts w:hint="eastAsia"/>
              </w:rPr>
              <w:t>で希釈したもの）</w:t>
            </w:r>
          </w:p>
        </w:tc>
      </w:tr>
      <w:tr w:rsidR="003E43F9" w:rsidTr="003E43F9">
        <w:trPr>
          <w:trHeight w:val="2494"/>
        </w:trPr>
        <w:tc>
          <w:tcPr>
            <w:tcW w:w="2721" w:type="dxa"/>
          </w:tcPr>
          <w:p w:rsidR="003E43F9" w:rsidRPr="00015E7D" w:rsidRDefault="003E43F9" w:rsidP="003E43F9">
            <w:pPr>
              <w:jc w:val="center"/>
            </w:pPr>
            <w:r w:rsidRPr="00015E7D">
              <w:rPr>
                <w:rFonts w:hint="eastAsia"/>
              </w:rPr>
              <w:lastRenderedPageBreak/>
              <w:t>取り除く</w:t>
            </w:r>
          </w:p>
          <w:p w:rsidR="003E43F9" w:rsidRDefault="003E43F9" w:rsidP="003E43F9">
            <w:pPr>
              <w:jc w:val="center"/>
            </w:pPr>
            <w:r>
              <w:rPr>
                <w:noProof/>
              </w:rPr>
              <w:drawing>
                <wp:inline distT="0" distB="0" distL="0" distR="0" wp14:anchorId="5132142F" wp14:editId="093D2A7E">
                  <wp:extent cx="1171575" cy="1171575"/>
                  <wp:effectExtent l="0" t="0" r="9525" b="9525"/>
                  <wp:docPr id="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015E7D" w:rsidRDefault="003E43F9" w:rsidP="003E43F9">
            <w:r w:rsidRPr="00015E7D">
              <w:rPr>
                <w:rFonts w:hint="eastAsia"/>
              </w:rPr>
              <w:t>ペーパータオルに０．１％次亜塩素酸ナトリウム溶液を注ぎ、その上で足踏みする要領で靴の裏についたおう吐物を取り除き、ビニール袋（大）へ。</w:t>
            </w:r>
          </w:p>
          <w:p w:rsidR="003E43F9" w:rsidRPr="00134877" w:rsidRDefault="003E43F9" w:rsidP="003E43F9"/>
        </w:tc>
      </w:tr>
      <w:tr w:rsidR="003E43F9" w:rsidTr="003E43F9">
        <w:trPr>
          <w:trHeight w:val="2494"/>
        </w:trPr>
        <w:tc>
          <w:tcPr>
            <w:tcW w:w="2721" w:type="dxa"/>
          </w:tcPr>
          <w:p w:rsidR="003E43F9" w:rsidRPr="00015E7D" w:rsidRDefault="003E43F9" w:rsidP="003E43F9">
            <w:pPr>
              <w:jc w:val="center"/>
            </w:pPr>
            <w:r w:rsidRPr="00015E7D">
              <w:rPr>
                <w:rFonts w:hint="eastAsia"/>
              </w:rPr>
              <w:t>手袋の外し方</w:t>
            </w:r>
            <w:r>
              <w:rPr>
                <w:noProof/>
              </w:rPr>
              <w:drawing>
                <wp:inline distT="0" distB="0" distL="0" distR="0" wp14:anchorId="0A93C7F8" wp14:editId="626B1E4D">
                  <wp:extent cx="1171575" cy="1171575"/>
                  <wp:effectExtent l="0" t="0" r="9525" b="9525"/>
                  <wp:docPr id="67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rsidR="003E43F9" w:rsidRDefault="003E43F9" w:rsidP="003E43F9">
            <w:pPr>
              <w:jc w:val="center"/>
            </w:pPr>
          </w:p>
        </w:tc>
        <w:tc>
          <w:tcPr>
            <w:tcW w:w="6945" w:type="dxa"/>
          </w:tcPr>
          <w:p w:rsidR="003E43F9" w:rsidRPr="00015E7D" w:rsidRDefault="003E43F9" w:rsidP="003E43F9">
            <w:pPr>
              <w:jc w:val="left"/>
            </w:pPr>
            <w:r w:rsidRPr="00015E7D">
              <w:rPr>
                <w:rFonts w:hint="eastAsia"/>
              </w:rPr>
              <w:t>１枚目の手袋を裏返しながら外し、ビニール袋（大）へ。ペットボトルの蓋を閉め、ビニールを裏返しにして袋の表をさわらないように取り、ビニール袋（大）へ。</w:t>
            </w:r>
          </w:p>
          <w:p w:rsidR="003E43F9" w:rsidRPr="003E43F9" w:rsidRDefault="003E43F9" w:rsidP="003E43F9">
            <w:pPr>
              <w:jc w:val="left"/>
            </w:pPr>
          </w:p>
        </w:tc>
      </w:tr>
      <w:tr w:rsidR="003E43F9" w:rsidTr="003E43F9">
        <w:trPr>
          <w:trHeight w:val="2494"/>
        </w:trPr>
        <w:tc>
          <w:tcPr>
            <w:tcW w:w="2721" w:type="dxa"/>
          </w:tcPr>
          <w:p w:rsidR="003E43F9" w:rsidRPr="00015E7D" w:rsidRDefault="003E43F9" w:rsidP="003E43F9">
            <w:pPr>
              <w:jc w:val="center"/>
            </w:pPr>
            <w:r w:rsidRPr="00015E7D">
              <w:rPr>
                <w:rFonts w:hint="eastAsia"/>
              </w:rPr>
              <w:t>袋の処理</w:t>
            </w:r>
          </w:p>
          <w:p w:rsidR="003E43F9" w:rsidRPr="003E43F9" w:rsidRDefault="003E43F9" w:rsidP="003E43F9">
            <w:pPr>
              <w:jc w:val="center"/>
            </w:pPr>
            <w:r>
              <w:rPr>
                <w:noProof/>
              </w:rPr>
              <w:drawing>
                <wp:inline distT="0" distB="0" distL="0" distR="0" wp14:anchorId="42766C6E" wp14:editId="542A867C">
                  <wp:extent cx="1171575" cy="1171575"/>
                  <wp:effectExtent l="0" t="0" r="9525" b="9525"/>
                  <wp:docPr id="6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015E7D" w:rsidRDefault="003E43F9" w:rsidP="003E43F9">
            <w:r w:rsidRPr="00015E7D">
              <w:rPr>
                <w:rFonts w:hint="eastAsia"/>
              </w:rPr>
              <w:t>ビニール袋（大）に０．１％次亜塩素酸ナトリウム溶液をひたひたになるまで一様にぬれる程度にふりかける。</w:t>
            </w:r>
          </w:p>
          <w:p w:rsidR="003E43F9" w:rsidRPr="003E43F9" w:rsidRDefault="003E43F9" w:rsidP="003E43F9"/>
        </w:tc>
      </w:tr>
      <w:tr w:rsidR="003E43F9" w:rsidTr="003E43F9">
        <w:trPr>
          <w:trHeight w:val="2494"/>
        </w:trPr>
        <w:tc>
          <w:tcPr>
            <w:tcW w:w="2721" w:type="dxa"/>
          </w:tcPr>
          <w:p w:rsidR="003E43F9" w:rsidRPr="00015E7D" w:rsidRDefault="003E43F9" w:rsidP="003E43F9">
            <w:pPr>
              <w:jc w:val="center"/>
            </w:pPr>
            <w:r w:rsidRPr="00015E7D">
              <w:rPr>
                <w:rFonts w:hint="eastAsia"/>
              </w:rPr>
              <w:t>袋の縛り方</w:t>
            </w:r>
          </w:p>
          <w:p w:rsidR="003E43F9" w:rsidRPr="003E43F9" w:rsidRDefault="003E43F9" w:rsidP="003E43F9">
            <w:pPr>
              <w:jc w:val="center"/>
            </w:pPr>
            <w:r>
              <w:rPr>
                <w:noProof/>
              </w:rPr>
              <w:drawing>
                <wp:inline distT="0" distB="0" distL="0" distR="0" wp14:anchorId="7E762AAB" wp14:editId="164FEA58">
                  <wp:extent cx="1171575" cy="1171575"/>
                  <wp:effectExtent l="0" t="0" r="9525" b="9525"/>
                  <wp:docPr id="6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015E7D" w:rsidRDefault="003E43F9" w:rsidP="003E43F9">
            <w:r w:rsidRPr="00015E7D">
              <w:rPr>
                <w:rFonts w:hint="eastAsia"/>
              </w:rPr>
              <w:t>袋の中に空気が残らないように固く縛る。</w:t>
            </w:r>
          </w:p>
          <w:p w:rsidR="003E43F9" w:rsidRPr="003E43F9" w:rsidRDefault="003E43F9" w:rsidP="003E43F9"/>
        </w:tc>
      </w:tr>
      <w:tr w:rsidR="003E43F9" w:rsidTr="003E43F9">
        <w:trPr>
          <w:trHeight w:val="2494"/>
        </w:trPr>
        <w:tc>
          <w:tcPr>
            <w:tcW w:w="2721" w:type="dxa"/>
          </w:tcPr>
          <w:p w:rsidR="003E43F9" w:rsidRPr="00015E7D" w:rsidRDefault="003E43F9" w:rsidP="003E43F9">
            <w:pPr>
              <w:jc w:val="center"/>
            </w:pPr>
            <w:r w:rsidRPr="00015E7D">
              <w:rPr>
                <w:rFonts w:hint="eastAsia"/>
              </w:rPr>
              <w:t>手袋の外し方</w:t>
            </w:r>
          </w:p>
          <w:p w:rsidR="003E43F9" w:rsidRPr="003E43F9" w:rsidRDefault="003E43F9" w:rsidP="003E43F9">
            <w:pPr>
              <w:jc w:val="center"/>
            </w:pPr>
            <w:r>
              <w:rPr>
                <w:noProof/>
              </w:rPr>
              <w:drawing>
                <wp:inline distT="0" distB="0" distL="0" distR="0" wp14:anchorId="12DDEDFD" wp14:editId="66FFC957">
                  <wp:extent cx="1171575" cy="1171575"/>
                  <wp:effectExtent l="0" t="0" r="9525" b="9525"/>
                  <wp:docPr id="67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015E7D" w:rsidRDefault="003E43F9" w:rsidP="003E43F9">
            <w:r w:rsidRPr="00015E7D">
              <w:rPr>
                <w:rFonts w:hint="eastAsia"/>
              </w:rPr>
              <w:t>片方の手袋を裏返しながら外して、もう一つのビニール袋（大）へ。</w:t>
            </w:r>
          </w:p>
          <w:p w:rsidR="003E43F9" w:rsidRPr="003E43F9" w:rsidRDefault="003E43F9" w:rsidP="003E43F9"/>
        </w:tc>
      </w:tr>
      <w:tr w:rsidR="003E43F9" w:rsidTr="003E43F9">
        <w:trPr>
          <w:trHeight w:val="2494"/>
        </w:trPr>
        <w:tc>
          <w:tcPr>
            <w:tcW w:w="2721" w:type="dxa"/>
          </w:tcPr>
          <w:p w:rsidR="003E43F9" w:rsidRPr="00015E7D" w:rsidRDefault="003E43F9" w:rsidP="003E43F9">
            <w:pPr>
              <w:jc w:val="center"/>
            </w:pPr>
            <w:r w:rsidRPr="00015E7D">
              <w:rPr>
                <w:rFonts w:hint="eastAsia"/>
              </w:rPr>
              <w:lastRenderedPageBreak/>
              <w:t>用具の処理</w:t>
            </w:r>
          </w:p>
          <w:p w:rsidR="003E43F9" w:rsidRPr="003E43F9" w:rsidRDefault="003E43F9" w:rsidP="003E43F9">
            <w:pPr>
              <w:jc w:val="center"/>
            </w:pPr>
            <w:r>
              <w:rPr>
                <w:noProof/>
              </w:rPr>
              <w:drawing>
                <wp:inline distT="0" distB="0" distL="0" distR="0" wp14:anchorId="7DDC04EA" wp14:editId="7CB57DF0">
                  <wp:extent cx="1171575" cy="1171575"/>
                  <wp:effectExtent l="0" t="0" r="9525" b="9525"/>
                  <wp:docPr id="67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015E7D" w:rsidRDefault="003E43F9" w:rsidP="003E43F9">
            <w:r w:rsidRPr="00015E7D">
              <w:rPr>
                <w:rFonts w:hint="eastAsia"/>
              </w:rPr>
              <w:t>おう吐物の入ったビニール袋を片方の手袋を入れたビニール袋に入れ、帽子、マスク、エプロン、もう片方の手袋などを外して入れる。</w:t>
            </w:r>
            <w:r w:rsidRPr="00015E7D">
              <w:br/>
            </w:r>
            <w:r w:rsidRPr="00015E7D">
              <w:rPr>
                <w:rFonts w:hint="eastAsia"/>
              </w:rPr>
              <w:t>汚れている面に触れないように注意</w:t>
            </w:r>
          </w:p>
          <w:p w:rsidR="003E43F9" w:rsidRPr="003E43F9" w:rsidRDefault="003E43F9" w:rsidP="003E43F9"/>
        </w:tc>
      </w:tr>
      <w:tr w:rsidR="003E43F9" w:rsidTr="003E43F9">
        <w:trPr>
          <w:trHeight w:val="2494"/>
        </w:trPr>
        <w:tc>
          <w:tcPr>
            <w:tcW w:w="2721" w:type="dxa"/>
          </w:tcPr>
          <w:p w:rsidR="003E43F9" w:rsidRPr="00015E7D" w:rsidRDefault="003E43F9" w:rsidP="003E43F9">
            <w:pPr>
              <w:jc w:val="center"/>
            </w:pPr>
            <w:r w:rsidRPr="00015E7D">
              <w:rPr>
                <w:rFonts w:hint="eastAsia"/>
              </w:rPr>
              <w:t>ゴミだし</w:t>
            </w:r>
          </w:p>
          <w:p w:rsidR="003E43F9" w:rsidRPr="003E43F9" w:rsidRDefault="003E43F9" w:rsidP="003E43F9">
            <w:pPr>
              <w:jc w:val="center"/>
            </w:pPr>
            <w:r>
              <w:rPr>
                <w:noProof/>
              </w:rPr>
              <w:drawing>
                <wp:inline distT="0" distB="0" distL="0" distR="0" wp14:anchorId="59AD66D5" wp14:editId="6C4EE2F3">
                  <wp:extent cx="1171575" cy="1171575"/>
                  <wp:effectExtent l="0" t="0" r="9525" b="9525"/>
                  <wp:docPr id="67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6945" w:type="dxa"/>
          </w:tcPr>
          <w:p w:rsidR="003E43F9" w:rsidRPr="00015E7D" w:rsidRDefault="003E43F9" w:rsidP="003E43F9">
            <w:r w:rsidRPr="00015E7D">
              <w:rPr>
                <w:rFonts w:hint="eastAsia"/>
              </w:rPr>
              <w:t>最後に空気を抜いて固く縛り、一般可燃ゴミへ。</w:t>
            </w:r>
            <w:r w:rsidRPr="00015E7D">
              <w:br/>
            </w:r>
            <w:r w:rsidRPr="00015E7D">
              <w:rPr>
                <w:rFonts w:ascii="ＭＳ 明朝" w:eastAsia="ＭＳ 明朝" w:hAnsi="ＭＳ 明朝" w:cs="ＭＳ 明朝" w:hint="eastAsia"/>
              </w:rPr>
              <w:t>※</w:t>
            </w:r>
            <w:r w:rsidRPr="00015E7D">
              <w:t>ゴミ袋に穴があいたりしないように、何枚かゴミ袋を重ねるなどする。</w:t>
            </w:r>
            <w:r w:rsidRPr="00015E7D">
              <w:br/>
            </w:r>
            <w:r w:rsidRPr="00015E7D">
              <w:rPr>
                <w:rFonts w:hint="eastAsia"/>
              </w:rPr>
              <w:t>市町村などで、ゴミの出し方が違う場合、市役所などに確認する。</w:t>
            </w:r>
          </w:p>
          <w:p w:rsidR="003E43F9" w:rsidRPr="003E43F9" w:rsidRDefault="003E43F9" w:rsidP="003E43F9"/>
        </w:tc>
      </w:tr>
    </w:tbl>
    <w:p w:rsidR="00490EE6" w:rsidRDefault="00F66499" w:rsidP="00490EE6">
      <w:r>
        <w:rPr>
          <w:rFonts w:hint="eastAsia"/>
        </w:rPr>
        <w:t>【処理後】</w:t>
      </w:r>
    </w:p>
    <w:p w:rsidR="00F66499" w:rsidRDefault="00F66499" w:rsidP="00F66499">
      <w:r>
        <w:rPr>
          <w:rFonts w:hint="eastAsia"/>
        </w:rPr>
        <w:t>おう吐物の処理後は、２回手洗い（ノロウイルスは、逆性石けん消毒用エタノールなどには抵抗力があるため、物理的に洗い流すことが重要）を行い、うがい、洗顔をする。</w:t>
      </w:r>
    </w:p>
    <w:p w:rsidR="00F66499" w:rsidRDefault="00F66499" w:rsidP="00F66499">
      <w:r>
        <w:rPr>
          <w:rFonts w:hint="eastAsia"/>
        </w:rPr>
        <w:t xml:space="preserve">　処理に使用したエプロン等は大きな感染源となるので、そのまま洗濯機で他の衣類と一緒に洗うと洗濯槽や衣類にノロウイルスが付着してしまうので、十分塩素消毒を行うか、捨てる。</w:t>
      </w:r>
    </w:p>
    <w:sectPr w:rsidR="00F66499" w:rsidSect="00EF46E2">
      <w:footerReference w:type="default" r:id="rId41"/>
      <w:pgSz w:w="11906" w:h="16838"/>
      <w:pgMar w:top="1440" w:right="1080" w:bottom="1440" w:left="1080"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64F" w:rsidRDefault="0079564F" w:rsidP="00776C9E">
      <w:r>
        <w:separator/>
      </w:r>
    </w:p>
  </w:endnote>
  <w:endnote w:type="continuationSeparator" w:id="0">
    <w:p w:rsidR="0079564F" w:rsidRDefault="0079564F" w:rsidP="0077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丸ゴシック体M04">
    <w:panose1 w:val="020F0609000000000000"/>
    <w:charset w:val="80"/>
    <w:family w:val="modern"/>
    <w:pitch w:val="fixed"/>
    <w:sig w:usb0="80000283" w:usb1="28C76CFA" w:usb2="00000010" w:usb3="00000000" w:csb0="00020001" w:csb1="00000000"/>
  </w:font>
  <w:font w:name="HG平成明朝体W9">
    <w:panose1 w:val="02020A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FB9" w:rsidRDefault="00037FB9" w:rsidP="00EF46E2">
    <w:pPr>
      <w:pStyle w:val="a6"/>
      <w:jc w:val="center"/>
      <w:rPr>
        <w:rFonts w:ascii="AR丸ゴシック体M04" w:eastAsia="AR丸ゴシック体M04" w:hAnsi="AR丸ゴシック体M04"/>
        <w:sz w:val="16"/>
        <w:szCs w:val="16"/>
      </w:rPr>
    </w:pPr>
    <w:sdt>
      <w:sdtPr>
        <w:id w:val="-1411230740"/>
        <w:docPartObj>
          <w:docPartGallery w:val="Page Numbers (Bottom of Page)"/>
          <w:docPartUnique/>
        </w:docPartObj>
      </w:sdtPr>
      <w:sdtContent>
        <w:r>
          <w:rPr>
            <w:noProof/>
          </w:rPr>
          <mc:AlternateContent>
            <mc:Choice Requires="wpg">
              <w:drawing>
                <wp:anchor distT="0" distB="0" distL="114300" distR="114300" simplePos="0" relativeHeight="251659264" behindDoc="0" locked="0" layoutInCell="1" allowOverlap="1" wp14:anchorId="6590F279" wp14:editId="04B2EC78">
                  <wp:simplePos x="0" y="0"/>
                  <wp:positionH relativeFrom="page">
                    <wp:align>center</wp:align>
                  </wp:positionH>
                  <wp:positionV relativeFrom="bottomMargin">
                    <wp:align>center</wp:align>
                  </wp:positionV>
                  <wp:extent cx="7781925" cy="190500"/>
                  <wp:effectExtent l="9525" t="9525" r="9525" b="0"/>
                  <wp:wrapNone/>
                  <wp:docPr id="642" name="グループ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FB9" w:rsidRDefault="00037FB9">
                                <w:pPr>
                                  <w:jc w:val="center"/>
                                </w:pPr>
                                <w:r>
                                  <w:fldChar w:fldCharType="begin"/>
                                </w:r>
                                <w:r>
                                  <w:instrText>PAGE    \* MERGEFORMAT</w:instrText>
                                </w:r>
                                <w:r>
                                  <w:fldChar w:fldCharType="separate"/>
                                </w:r>
                                <w:r w:rsidR="00BE0354" w:rsidRPr="00BE0354">
                                  <w:rPr>
                                    <w:noProof/>
                                    <w:color w:val="8C8C8C" w:themeColor="background1" w:themeShade="8C"/>
                                    <w:lang w:val="ja-JP"/>
                                  </w:rPr>
                                  <w:t>28</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グループ 33" o:spid="_x0000_s1041" style="position:absolute;left:0;text-align:left;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">
                  <v:shapetype id="_x0000_t202" coordsize="21600,21600" o:spt="202" path="m,l,21600r21600,l21600,xe">
                    <v:stroke joinstyle="miter"/>
                    <v:path gradientshapeok="t" o:connecttype="rect"/>
                  </v:shapetype>
                  <v:shape id="Text Box 25" o:spid="_x0000_s104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037FB9" w:rsidRDefault="00037FB9">
                          <w:pPr>
                            <w:jc w:val="center"/>
                          </w:pPr>
                          <w:r>
                            <w:fldChar w:fldCharType="begin"/>
                          </w:r>
                          <w:r>
                            <w:instrText>PAGE    \* MERGEFORMAT</w:instrText>
                          </w:r>
                          <w:r>
                            <w:fldChar w:fldCharType="separate"/>
                          </w:r>
                          <w:r w:rsidR="00BE0354" w:rsidRPr="00BE0354">
                            <w:rPr>
                              <w:noProof/>
                              <w:color w:val="8C8C8C" w:themeColor="background1" w:themeShade="8C"/>
                              <w:lang w:val="ja-JP"/>
                            </w:rPr>
                            <w:t>28</w:t>
                          </w:r>
                          <w:r>
                            <w:rPr>
                              <w:color w:val="8C8C8C" w:themeColor="background1" w:themeShade="8C"/>
                            </w:rPr>
                            <w:fldChar w:fldCharType="end"/>
                          </w:r>
                        </w:p>
                      </w:txbxContent>
                    </v:textbox>
                  </v:shape>
                  <v:group id="Group 31" o:spid="_x0000_s104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4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sdtContent>
    </w:sdt>
    <w:r w:rsidRPr="00EF46E2">
      <w:rPr>
        <w:rFonts w:ascii="AR丸ゴシック体M04" w:eastAsia="AR丸ゴシック体M04" w:hAnsi="AR丸ゴシック体M04" w:hint="eastAsia"/>
        <w:sz w:val="16"/>
        <w:szCs w:val="16"/>
      </w:rPr>
      <w:t>潮岬青少年の家　特定非営利活動法人潮岬おもしろらんど体験学習推進協議会</w:t>
    </w:r>
  </w:p>
  <w:p w:rsidR="00037FB9" w:rsidRPr="00EF46E2" w:rsidRDefault="00037FB9" w:rsidP="00EF46E2">
    <w:pPr>
      <w:pStyle w:val="a6"/>
      <w:jc w:val="center"/>
      <w:rPr>
        <w:rFonts w:ascii="AR丸ゴシック体M04" w:eastAsia="AR丸ゴシック体M04" w:hAnsi="AR丸ゴシック体M04"/>
        <w:sz w:val="16"/>
        <w:szCs w:val="16"/>
      </w:rPr>
    </w:pPr>
    <w:r w:rsidRPr="00EF46E2">
      <w:rPr>
        <w:rFonts w:ascii="AR丸ゴシック体M04" w:eastAsia="AR丸ゴシック体M04" w:hAnsi="AR丸ゴシック体M04"/>
        <w:sz w:val="16"/>
        <w:szCs w:val="16"/>
      </w:rPr>
      <w:t>http://omoshiro-yh.com/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64F" w:rsidRDefault="0079564F" w:rsidP="00776C9E">
      <w:r>
        <w:separator/>
      </w:r>
    </w:p>
  </w:footnote>
  <w:footnote w:type="continuationSeparator" w:id="0">
    <w:p w:rsidR="0079564F" w:rsidRDefault="0079564F" w:rsidP="00776C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36099"/>
    <w:multiLevelType w:val="hybridMultilevel"/>
    <w:tmpl w:val="29B0A328"/>
    <w:lvl w:ilvl="0" w:tplc="DA220CFA">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4E8A4B89"/>
    <w:multiLevelType w:val="hybridMultilevel"/>
    <w:tmpl w:val="20E8CF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B4A41BF"/>
    <w:multiLevelType w:val="hybridMultilevel"/>
    <w:tmpl w:val="DF02DB8E"/>
    <w:lvl w:ilvl="0" w:tplc="85AEE0D8">
      <w:start w:val="1"/>
      <w:numFmt w:val="bullet"/>
      <w:lvlText w:val="•"/>
      <w:lvlJc w:val="left"/>
      <w:pPr>
        <w:tabs>
          <w:tab w:val="num" w:pos="720"/>
        </w:tabs>
        <w:ind w:left="720" w:hanging="360"/>
      </w:pPr>
      <w:rPr>
        <w:rFonts w:ascii="ＭＳ Ｐゴシック" w:hAnsi="ＭＳ Ｐゴシック" w:hint="default"/>
      </w:rPr>
    </w:lvl>
    <w:lvl w:ilvl="1" w:tplc="4420DEF4">
      <w:start w:val="3361"/>
      <w:numFmt w:val="bullet"/>
      <w:lvlText w:val="•"/>
      <w:lvlJc w:val="left"/>
      <w:pPr>
        <w:tabs>
          <w:tab w:val="num" w:pos="1440"/>
        </w:tabs>
        <w:ind w:left="1440" w:hanging="360"/>
      </w:pPr>
      <w:rPr>
        <w:rFonts w:ascii="ＭＳ Ｐゴシック" w:hAnsi="ＭＳ Ｐゴシック" w:hint="default"/>
      </w:rPr>
    </w:lvl>
    <w:lvl w:ilvl="2" w:tplc="DFD0E6D6" w:tentative="1">
      <w:start w:val="1"/>
      <w:numFmt w:val="bullet"/>
      <w:lvlText w:val="•"/>
      <w:lvlJc w:val="left"/>
      <w:pPr>
        <w:tabs>
          <w:tab w:val="num" w:pos="2160"/>
        </w:tabs>
        <w:ind w:left="2160" w:hanging="360"/>
      </w:pPr>
      <w:rPr>
        <w:rFonts w:ascii="ＭＳ Ｐゴシック" w:hAnsi="ＭＳ Ｐゴシック" w:hint="default"/>
      </w:rPr>
    </w:lvl>
    <w:lvl w:ilvl="3" w:tplc="65A4E1CE" w:tentative="1">
      <w:start w:val="1"/>
      <w:numFmt w:val="bullet"/>
      <w:lvlText w:val="•"/>
      <w:lvlJc w:val="left"/>
      <w:pPr>
        <w:tabs>
          <w:tab w:val="num" w:pos="2880"/>
        </w:tabs>
        <w:ind w:left="2880" w:hanging="360"/>
      </w:pPr>
      <w:rPr>
        <w:rFonts w:ascii="ＭＳ Ｐゴシック" w:hAnsi="ＭＳ Ｐゴシック" w:hint="default"/>
      </w:rPr>
    </w:lvl>
    <w:lvl w:ilvl="4" w:tplc="4E7A2E6A" w:tentative="1">
      <w:start w:val="1"/>
      <w:numFmt w:val="bullet"/>
      <w:lvlText w:val="•"/>
      <w:lvlJc w:val="left"/>
      <w:pPr>
        <w:tabs>
          <w:tab w:val="num" w:pos="3600"/>
        </w:tabs>
        <w:ind w:left="3600" w:hanging="360"/>
      </w:pPr>
      <w:rPr>
        <w:rFonts w:ascii="ＭＳ Ｐゴシック" w:hAnsi="ＭＳ Ｐゴシック" w:hint="default"/>
      </w:rPr>
    </w:lvl>
    <w:lvl w:ilvl="5" w:tplc="FE54631C" w:tentative="1">
      <w:start w:val="1"/>
      <w:numFmt w:val="bullet"/>
      <w:lvlText w:val="•"/>
      <w:lvlJc w:val="left"/>
      <w:pPr>
        <w:tabs>
          <w:tab w:val="num" w:pos="4320"/>
        </w:tabs>
        <w:ind w:left="4320" w:hanging="360"/>
      </w:pPr>
      <w:rPr>
        <w:rFonts w:ascii="ＭＳ Ｐゴシック" w:hAnsi="ＭＳ Ｐゴシック" w:hint="default"/>
      </w:rPr>
    </w:lvl>
    <w:lvl w:ilvl="6" w:tplc="C2D2972A" w:tentative="1">
      <w:start w:val="1"/>
      <w:numFmt w:val="bullet"/>
      <w:lvlText w:val="•"/>
      <w:lvlJc w:val="left"/>
      <w:pPr>
        <w:tabs>
          <w:tab w:val="num" w:pos="5040"/>
        </w:tabs>
        <w:ind w:left="5040" w:hanging="360"/>
      </w:pPr>
      <w:rPr>
        <w:rFonts w:ascii="ＭＳ Ｐゴシック" w:hAnsi="ＭＳ Ｐゴシック" w:hint="default"/>
      </w:rPr>
    </w:lvl>
    <w:lvl w:ilvl="7" w:tplc="A832140C" w:tentative="1">
      <w:start w:val="1"/>
      <w:numFmt w:val="bullet"/>
      <w:lvlText w:val="•"/>
      <w:lvlJc w:val="left"/>
      <w:pPr>
        <w:tabs>
          <w:tab w:val="num" w:pos="5760"/>
        </w:tabs>
        <w:ind w:left="5760" w:hanging="360"/>
      </w:pPr>
      <w:rPr>
        <w:rFonts w:ascii="ＭＳ Ｐゴシック" w:hAnsi="ＭＳ Ｐゴシック" w:hint="default"/>
      </w:rPr>
    </w:lvl>
    <w:lvl w:ilvl="8" w:tplc="7872365E"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636"/>
    <w:rsid w:val="00015E7D"/>
    <w:rsid w:val="00024E04"/>
    <w:rsid w:val="00037FB9"/>
    <w:rsid w:val="000D2636"/>
    <w:rsid w:val="000F60D4"/>
    <w:rsid w:val="00134877"/>
    <w:rsid w:val="00157475"/>
    <w:rsid w:val="00223059"/>
    <w:rsid w:val="002247F9"/>
    <w:rsid w:val="00227241"/>
    <w:rsid w:val="00232467"/>
    <w:rsid w:val="002343D3"/>
    <w:rsid w:val="0028372E"/>
    <w:rsid w:val="002C4B70"/>
    <w:rsid w:val="002E64A0"/>
    <w:rsid w:val="00305FDF"/>
    <w:rsid w:val="0031187D"/>
    <w:rsid w:val="003232CA"/>
    <w:rsid w:val="003345F8"/>
    <w:rsid w:val="003E43F9"/>
    <w:rsid w:val="003E56A0"/>
    <w:rsid w:val="0043087E"/>
    <w:rsid w:val="0046193D"/>
    <w:rsid w:val="00465D58"/>
    <w:rsid w:val="00470AC9"/>
    <w:rsid w:val="00490EE6"/>
    <w:rsid w:val="004D304E"/>
    <w:rsid w:val="004D3627"/>
    <w:rsid w:val="004D7EB6"/>
    <w:rsid w:val="005C646B"/>
    <w:rsid w:val="005D3029"/>
    <w:rsid w:val="00601661"/>
    <w:rsid w:val="006067AE"/>
    <w:rsid w:val="00632EF7"/>
    <w:rsid w:val="00682E2E"/>
    <w:rsid w:val="0069660D"/>
    <w:rsid w:val="006D2F72"/>
    <w:rsid w:val="006F7002"/>
    <w:rsid w:val="00751905"/>
    <w:rsid w:val="00760240"/>
    <w:rsid w:val="00776C9E"/>
    <w:rsid w:val="007832BD"/>
    <w:rsid w:val="00791DCB"/>
    <w:rsid w:val="007955DA"/>
    <w:rsid w:val="0079564F"/>
    <w:rsid w:val="008B6D49"/>
    <w:rsid w:val="008D15FC"/>
    <w:rsid w:val="00930F19"/>
    <w:rsid w:val="0094776D"/>
    <w:rsid w:val="009671FD"/>
    <w:rsid w:val="009C28D7"/>
    <w:rsid w:val="00A15D65"/>
    <w:rsid w:val="00A27D44"/>
    <w:rsid w:val="00AB3050"/>
    <w:rsid w:val="00AB7A6E"/>
    <w:rsid w:val="00AD058F"/>
    <w:rsid w:val="00BE0354"/>
    <w:rsid w:val="00BF46C3"/>
    <w:rsid w:val="00C46898"/>
    <w:rsid w:val="00C563DF"/>
    <w:rsid w:val="00CB292A"/>
    <w:rsid w:val="00DC74CE"/>
    <w:rsid w:val="00DF5B09"/>
    <w:rsid w:val="00E547F7"/>
    <w:rsid w:val="00EE70E0"/>
    <w:rsid w:val="00EF46E2"/>
    <w:rsid w:val="00F0339A"/>
    <w:rsid w:val="00F56069"/>
    <w:rsid w:val="00F66499"/>
    <w:rsid w:val="00FC5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72E"/>
    <w:pPr>
      <w:widowControl w:val="0"/>
      <w:jc w:val="both"/>
    </w:pPr>
  </w:style>
  <w:style w:type="paragraph" w:styleId="1">
    <w:name w:val="heading 1"/>
    <w:basedOn w:val="a"/>
    <w:next w:val="a"/>
    <w:link w:val="10"/>
    <w:uiPriority w:val="9"/>
    <w:qFormat/>
    <w:rsid w:val="000D263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D263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D263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D263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D2636"/>
    <w:rPr>
      <w:rFonts w:asciiTheme="majorHAnsi" w:eastAsiaTheme="majorEastAsia" w:hAnsiTheme="majorHAnsi" w:cstheme="majorBidi"/>
      <w:sz w:val="24"/>
      <w:szCs w:val="24"/>
    </w:rPr>
  </w:style>
  <w:style w:type="character" w:customStyle="1" w:styleId="20">
    <w:name w:val="見出し 2 (文字)"/>
    <w:basedOn w:val="a0"/>
    <w:link w:val="2"/>
    <w:uiPriority w:val="9"/>
    <w:rsid w:val="000D2636"/>
    <w:rPr>
      <w:rFonts w:asciiTheme="majorHAnsi" w:eastAsiaTheme="majorEastAsia" w:hAnsiTheme="majorHAnsi" w:cstheme="majorBidi"/>
    </w:rPr>
  </w:style>
  <w:style w:type="character" w:customStyle="1" w:styleId="30">
    <w:name w:val="見出し 3 (文字)"/>
    <w:basedOn w:val="a0"/>
    <w:link w:val="3"/>
    <w:uiPriority w:val="9"/>
    <w:rsid w:val="000D2636"/>
    <w:rPr>
      <w:rFonts w:asciiTheme="majorHAnsi" w:eastAsiaTheme="majorEastAsia" w:hAnsiTheme="majorHAnsi" w:cstheme="majorBidi"/>
    </w:rPr>
  </w:style>
  <w:style w:type="character" w:customStyle="1" w:styleId="40">
    <w:name w:val="見出し 4 (文字)"/>
    <w:basedOn w:val="a0"/>
    <w:link w:val="4"/>
    <w:uiPriority w:val="9"/>
    <w:rsid w:val="000D2636"/>
    <w:rPr>
      <w:b/>
      <w:bCs/>
    </w:rPr>
  </w:style>
  <w:style w:type="paragraph" w:styleId="a3">
    <w:name w:val="List Paragraph"/>
    <w:basedOn w:val="a"/>
    <w:uiPriority w:val="34"/>
    <w:qFormat/>
    <w:rsid w:val="000D2636"/>
    <w:pPr>
      <w:ind w:leftChars="400" w:left="840"/>
    </w:pPr>
  </w:style>
  <w:style w:type="paragraph" w:styleId="a4">
    <w:name w:val="header"/>
    <w:basedOn w:val="a"/>
    <w:link w:val="a5"/>
    <w:uiPriority w:val="99"/>
    <w:unhideWhenUsed/>
    <w:rsid w:val="00776C9E"/>
    <w:pPr>
      <w:tabs>
        <w:tab w:val="center" w:pos="4252"/>
        <w:tab w:val="right" w:pos="8504"/>
      </w:tabs>
      <w:snapToGrid w:val="0"/>
    </w:pPr>
  </w:style>
  <w:style w:type="character" w:customStyle="1" w:styleId="a5">
    <w:name w:val="ヘッダー (文字)"/>
    <w:basedOn w:val="a0"/>
    <w:link w:val="a4"/>
    <w:uiPriority w:val="99"/>
    <w:rsid w:val="00776C9E"/>
  </w:style>
  <w:style w:type="paragraph" w:styleId="a6">
    <w:name w:val="footer"/>
    <w:basedOn w:val="a"/>
    <w:link w:val="a7"/>
    <w:uiPriority w:val="99"/>
    <w:unhideWhenUsed/>
    <w:rsid w:val="00776C9E"/>
    <w:pPr>
      <w:tabs>
        <w:tab w:val="center" w:pos="4252"/>
        <w:tab w:val="right" w:pos="8504"/>
      </w:tabs>
      <w:snapToGrid w:val="0"/>
    </w:pPr>
  </w:style>
  <w:style w:type="character" w:customStyle="1" w:styleId="a7">
    <w:name w:val="フッター (文字)"/>
    <w:basedOn w:val="a0"/>
    <w:link w:val="a6"/>
    <w:uiPriority w:val="99"/>
    <w:rsid w:val="00776C9E"/>
  </w:style>
  <w:style w:type="paragraph" w:styleId="a8">
    <w:name w:val="Balloon Text"/>
    <w:basedOn w:val="a"/>
    <w:link w:val="a9"/>
    <w:uiPriority w:val="99"/>
    <w:semiHidden/>
    <w:unhideWhenUsed/>
    <w:rsid w:val="004D36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D3627"/>
    <w:rPr>
      <w:rFonts w:asciiTheme="majorHAnsi" w:eastAsiaTheme="majorEastAsia" w:hAnsiTheme="majorHAnsi" w:cstheme="majorBidi"/>
      <w:sz w:val="18"/>
      <w:szCs w:val="18"/>
    </w:rPr>
  </w:style>
  <w:style w:type="paragraph" w:styleId="aa">
    <w:name w:val="TOC Heading"/>
    <w:basedOn w:val="1"/>
    <w:next w:val="a"/>
    <w:uiPriority w:val="39"/>
    <w:unhideWhenUsed/>
    <w:qFormat/>
    <w:rsid w:val="007832BD"/>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7832BD"/>
  </w:style>
  <w:style w:type="paragraph" w:styleId="21">
    <w:name w:val="toc 2"/>
    <w:basedOn w:val="a"/>
    <w:next w:val="a"/>
    <w:autoRedefine/>
    <w:uiPriority w:val="39"/>
    <w:unhideWhenUsed/>
    <w:rsid w:val="007832BD"/>
    <w:pPr>
      <w:ind w:leftChars="100" w:left="210"/>
    </w:pPr>
  </w:style>
  <w:style w:type="paragraph" w:styleId="31">
    <w:name w:val="toc 3"/>
    <w:basedOn w:val="a"/>
    <w:next w:val="a"/>
    <w:autoRedefine/>
    <w:uiPriority w:val="39"/>
    <w:unhideWhenUsed/>
    <w:rsid w:val="007832BD"/>
    <w:pPr>
      <w:ind w:leftChars="200" w:left="420"/>
    </w:pPr>
  </w:style>
  <w:style w:type="paragraph" w:styleId="ab">
    <w:name w:val="caption"/>
    <w:basedOn w:val="a"/>
    <w:next w:val="a"/>
    <w:uiPriority w:val="35"/>
    <w:unhideWhenUsed/>
    <w:qFormat/>
    <w:rsid w:val="007832BD"/>
    <w:rPr>
      <w:b/>
      <w:bCs/>
      <w:szCs w:val="21"/>
    </w:rPr>
  </w:style>
  <w:style w:type="character" w:styleId="ac">
    <w:name w:val="Hyperlink"/>
    <w:basedOn w:val="a0"/>
    <w:uiPriority w:val="99"/>
    <w:unhideWhenUsed/>
    <w:rsid w:val="007832BD"/>
    <w:rPr>
      <w:color w:val="0000FF" w:themeColor="hyperlink"/>
      <w:u w:val="single"/>
    </w:rPr>
  </w:style>
  <w:style w:type="paragraph" w:styleId="ad">
    <w:name w:val="Title"/>
    <w:basedOn w:val="a"/>
    <w:next w:val="a"/>
    <w:link w:val="ae"/>
    <w:uiPriority w:val="10"/>
    <w:qFormat/>
    <w:rsid w:val="00E547F7"/>
    <w:pPr>
      <w:spacing w:before="240" w:after="120"/>
      <w:jc w:val="center"/>
      <w:outlineLvl w:val="0"/>
    </w:pPr>
    <w:rPr>
      <w:rFonts w:asciiTheme="majorHAnsi" w:eastAsia="ＭＳ ゴシック" w:hAnsiTheme="majorHAnsi" w:cstheme="majorBidi"/>
      <w:sz w:val="32"/>
      <w:szCs w:val="32"/>
    </w:rPr>
  </w:style>
  <w:style w:type="character" w:customStyle="1" w:styleId="ae">
    <w:name w:val="表題 (文字)"/>
    <w:basedOn w:val="a0"/>
    <w:link w:val="ad"/>
    <w:uiPriority w:val="10"/>
    <w:rsid w:val="00E547F7"/>
    <w:rPr>
      <w:rFonts w:asciiTheme="majorHAnsi" w:eastAsia="ＭＳ ゴシック" w:hAnsiTheme="majorHAnsi" w:cstheme="majorBidi"/>
      <w:sz w:val="32"/>
      <w:szCs w:val="32"/>
    </w:rPr>
  </w:style>
  <w:style w:type="table" w:styleId="af">
    <w:name w:val="Table Grid"/>
    <w:basedOn w:val="a1"/>
    <w:uiPriority w:val="1"/>
    <w:rsid w:val="003E43F9"/>
    <w:rPr>
      <w:rFonts w:eastAsia="AR丸ゴシック体M0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styleId="af0">
    <w:name w:val="No Spacing"/>
    <w:basedOn w:val="a"/>
    <w:uiPriority w:val="1"/>
    <w:qFormat/>
    <w:rsid w:val="0031187D"/>
    <w:pPr>
      <w:widowControl/>
      <w:jc w:val="left"/>
    </w:pPr>
    <w:rPr>
      <w:color w:val="000000" w:themeColor="text1"/>
      <w:kern w:val="0"/>
      <w:sz w:val="22"/>
    </w:rPr>
  </w:style>
  <w:style w:type="paragraph" w:styleId="41">
    <w:name w:val="toc 4"/>
    <w:basedOn w:val="a"/>
    <w:next w:val="a"/>
    <w:autoRedefine/>
    <w:uiPriority w:val="39"/>
    <w:unhideWhenUsed/>
    <w:rsid w:val="00EF46E2"/>
    <w:pPr>
      <w:ind w:leftChars="300" w:left="630"/>
    </w:pPr>
  </w:style>
  <w:style w:type="paragraph" w:styleId="5">
    <w:name w:val="toc 5"/>
    <w:basedOn w:val="a"/>
    <w:next w:val="a"/>
    <w:autoRedefine/>
    <w:uiPriority w:val="39"/>
    <w:unhideWhenUsed/>
    <w:rsid w:val="00EF46E2"/>
    <w:pPr>
      <w:ind w:leftChars="400" w:left="840"/>
    </w:pPr>
  </w:style>
  <w:style w:type="paragraph" w:styleId="6">
    <w:name w:val="toc 6"/>
    <w:basedOn w:val="a"/>
    <w:next w:val="a"/>
    <w:autoRedefine/>
    <w:uiPriority w:val="39"/>
    <w:unhideWhenUsed/>
    <w:rsid w:val="00EF46E2"/>
    <w:pPr>
      <w:ind w:leftChars="500" w:left="1050"/>
    </w:pPr>
  </w:style>
  <w:style w:type="paragraph" w:styleId="7">
    <w:name w:val="toc 7"/>
    <w:basedOn w:val="a"/>
    <w:next w:val="a"/>
    <w:autoRedefine/>
    <w:uiPriority w:val="39"/>
    <w:unhideWhenUsed/>
    <w:rsid w:val="00EF46E2"/>
    <w:pPr>
      <w:ind w:leftChars="600" w:left="1260"/>
    </w:pPr>
  </w:style>
  <w:style w:type="paragraph" w:styleId="8">
    <w:name w:val="toc 8"/>
    <w:basedOn w:val="a"/>
    <w:next w:val="a"/>
    <w:autoRedefine/>
    <w:uiPriority w:val="39"/>
    <w:unhideWhenUsed/>
    <w:rsid w:val="00EF46E2"/>
    <w:pPr>
      <w:ind w:leftChars="700" w:left="1470"/>
    </w:pPr>
  </w:style>
  <w:style w:type="paragraph" w:styleId="9">
    <w:name w:val="toc 9"/>
    <w:basedOn w:val="a"/>
    <w:next w:val="a"/>
    <w:autoRedefine/>
    <w:uiPriority w:val="39"/>
    <w:unhideWhenUsed/>
    <w:rsid w:val="00EF46E2"/>
    <w:pPr>
      <w:ind w:leftChars="800" w:left="16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72E"/>
    <w:pPr>
      <w:widowControl w:val="0"/>
      <w:jc w:val="both"/>
    </w:pPr>
  </w:style>
  <w:style w:type="paragraph" w:styleId="1">
    <w:name w:val="heading 1"/>
    <w:basedOn w:val="a"/>
    <w:next w:val="a"/>
    <w:link w:val="10"/>
    <w:uiPriority w:val="9"/>
    <w:qFormat/>
    <w:rsid w:val="000D263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D263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D263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D263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D2636"/>
    <w:rPr>
      <w:rFonts w:asciiTheme="majorHAnsi" w:eastAsiaTheme="majorEastAsia" w:hAnsiTheme="majorHAnsi" w:cstheme="majorBidi"/>
      <w:sz w:val="24"/>
      <w:szCs w:val="24"/>
    </w:rPr>
  </w:style>
  <w:style w:type="character" w:customStyle="1" w:styleId="20">
    <w:name w:val="見出し 2 (文字)"/>
    <w:basedOn w:val="a0"/>
    <w:link w:val="2"/>
    <w:uiPriority w:val="9"/>
    <w:rsid w:val="000D2636"/>
    <w:rPr>
      <w:rFonts w:asciiTheme="majorHAnsi" w:eastAsiaTheme="majorEastAsia" w:hAnsiTheme="majorHAnsi" w:cstheme="majorBidi"/>
    </w:rPr>
  </w:style>
  <w:style w:type="character" w:customStyle="1" w:styleId="30">
    <w:name w:val="見出し 3 (文字)"/>
    <w:basedOn w:val="a0"/>
    <w:link w:val="3"/>
    <w:uiPriority w:val="9"/>
    <w:rsid w:val="000D2636"/>
    <w:rPr>
      <w:rFonts w:asciiTheme="majorHAnsi" w:eastAsiaTheme="majorEastAsia" w:hAnsiTheme="majorHAnsi" w:cstheme="majorBidi"/>
    </w:rPr>
  </w:style>
  <w:style w:type="character" w:customStyle="1" w:styleId="40">
    <w:name w:val="見出し 4 (文字)"/>
    <w:basedOn w:val="a0"/>
    <w:link w:val="4"/>
    <w:uiPriority w:val="9"/>
    <w:rsid w:val="000D2636"/>
    <w:rPr>
      <w:b/>
      <w:bCs/>
    </w:rPr>
  </w:style>
  <w:style w:type="paragraph" w:styleId="a3">
    <w:name w:val="List Paragraph"/>
    <w:basedOn w:val="a"/>
    <w:uiPriority w:val="34"/>
    <w:qFormat/>
    <w:rsid w:val="000D2636"/>
    <w:pPr>
      <w:ind w:leftChars="400" w:left="840"/>
    </w:pPr>
  </w:style>
  <w:style w:type="paragraph" w:styleId="a4">
    <w:name w:val="header"/>
    <w:basedOn w:val="a"/>
    <w:link w:val="a5"/>
    <w:uiPriority w:val="99"/>
    <w:unhideWhenUsed/>
    <w:rsid w:val="00776C9E"/>
    <w:pPr>
      <w:tabs>
        <w:tab w:val="center" w:pos="4252"/>
        <w:tab w:val="right" w:pos="8504"/>
      </w:tabs>
      <w:snapToGrid w:val="0"/>
    </w:pPr>
  </w:style>
  <w:style w:type="character" w:customStyle="1" w:styleId="a5">
    <w:name w:val="ヘッダー (文字)"/>
    <w:basedOn w:val="a0"/>
    <w:link w:val="a4"/>
    <w:uiPriority w:val="99"/>
    <w:rsid w:val="00776C9E"/>
  </w:style>
  <w:style w:type="paragraph" w:styleId="a6">
    <w:name w:val="footer"/>
    <w:basedOn w:val="a"/>
    <w:link w:val="a7"/>
    <w:uiPriority w:val="99"/>
    <w:unhideWhenUsed/>
    <w:rsid w:val="00776C9E"/>
    <w:pPr>
      <w:tabs>
        <w:tab w:val="center" w:pos="4252"/>
        <w:tab w:val="right" w:pos="8504"/>
      </w:tabs>
      <w:snapToGrid w:val="0"/>
    </w:pPr>
  </w:style>
  <w:style w:type="character" w:customStyle="1" w:styleId="a7">
    <w:name w:val="フッター (文字)"/>
    <w:basedOn w:val="a0"/>
    <w:link w:val="a6"/>
    <w:uiPriority w:val="99"/>
    <w:rsid w:val="00776C9E"/>
  </w:style>
  <w:style w:type="paragraph" w:styleId="a8">
    <w:name w:val="Balloon Text"/>
    <w:basedOn w:val="a"/>
    <w:link w:val="a9"/>
    <w:uiPriority w:val="99"/>
    <w:semiHidden/>
    <w:unhideWhenUsed/>
    <w:rsid w:val="004D36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D3627"/>
    <w:rPr>
      <w:rFonts w:asciiTheme="majorHAnsi" w:eastAsiaTheme="majorEastAsia" w:hAnsiTheme="majorHAnsi" w:cstheme="majorBidi"/>
      <w:sz w:val="18"/>
      <w:szCs w:val="18"/>
    </w:rPr>
  </w:style>
  <w:style w:type="paragraph" w:styleId="aa">
    <w:name w:val="TOC Heading"/>
    <w:basedOn w:val="1"/>
    <w:next w:val="a"/>
    <w:uiPriority w:val="39"/>
    <w:unhideWhenUsed/>
    <w:qFormat/>
    <w:rsid w:val="007832BD"/>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7832BD"/>
  </w:style>
  <w:style w:type="paragraph" w:styleId="21">
    <w:name w:val="toc 2"/>
    <w:basedOn w:val="a"/>
    <w:next w:val="a"/>
    <w:autoRedefine/>
    <w:uiPriority w:val="39"/>
    <w:unhideWhenUsed/>
    <w:rsid w:val="007832BD"/>
    <w:pPr>
      <w:ind w:leftChars="100" w:left="210"/>
    </w:pPr>
  </w:style>
  <w:style w:type="paragraph" w:styleId="31">
    <w:name w:val="toc 3"/>
    <w:basedOn w:val="a"/>
    <w:next w:val="a"/>
    <w:autoRedefine/>
    <w:uiPriority w:val="39"/>
    <w:unhideWhenUsed/>
    <w:rsid w:val="007832BD"/>
    <w:pPr>
      <w:ind w:leftChars="200" w:left="420"/>
    </w:pPr>
  </w:style>
  <w:style w:type="paragraph" w:styleId="ab">
    <w:name w:val="caption"/>
    <w:basedOn w:val="a"/>
    <w:next w:val="a"/>
    <w:uiPriority w:val="35"/>
    <w:unhideWhenUsed/>
    <w:qFormat/>
    <w:rsid w:val="007832BD"/>
    <w:rPr>
      <w:b/>
      <w:bCs/>
      <w:szCs w:val="21"/>
    </w:rPr>
  </w:style>
  <w:style w:type="character" w:styleId="ac">
    <w:name w:val="Hyperlink"/>
    <w:basedOn w:val="a0"/>
    <w:uiPriority w:val="99"/>
    <w:unhideWhenUsed/>
    <w:rsid w:val="007832BD"/>
    <w:rPr>
      <w:color w:val="0000FF" w:themeColor="hyperlink"/>
      <w:u w:val="single"/>
    </w:rPr>
  </w:style>
  <w:style w:type="paragraph" w:styleId="ad">
    <w:name w:val="Title"/>
    <w:basedOn w:val="a"/>
    <w:next w:val="a"/>
    <w:link w:val="ae"/>
    <w:uiPriority w:val="10"/>
    <w:qFormat/>
    <w:rsid w:val="00E547F7"/>
    <w:pPr>
      <w:spacing w:before="240" w:after="120"/>
      <w:jc w:val="center"/>
      <w:outlineLvl w:val="0"/>
    </w:pPr>
    <w:rPr>
      <w:rFonts w:asciiTheme="majorHAnsi" w:eastAsia="ＭＳ ゴシック" w:hAnsiTheme="majorHAnsi" w:cstheme="majorBidi"/>
      <w:sz w:val="32"/>
      <w:szCs w:val="32"/>
    </w:rPr>
  </w:style>
  <w:style w:type="character" w:customStyle="1" w:styleId="ae">
    <w:name w:val="表題 (文字)"/>
    <w:basedOn w:val="a0"/>
    <w:link w:val="ad"/>
    <w:uiPriority w:val="10"/>
    <w:rsid w:val="00E547F7"/>
    <w:rPr>
      <w:rFonts w:asciiTheme="majorHAnsi" w:eastAsia="ＭＳ ゴシック" w:hAnsiTheme="majorHAnsi" w:cstheme="majorBidi"/>
      <w:sz w:val="32"/>
      <w:szCs w:val="32"/>
    </w:rPr>
  </w:style>
  <w:style w:type="table" w:styleId="af">
    <w:name w:val="Table Grid"/>
    <w:basedOn w:val="a1"/>
    <w:uiPriority w:val="1"/>
    <w:rsid w:val="003E43F9"/>
    <w:rPr>
      <w:rFonts w:eastAsia="AR丸ゴシック体M0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styleId="af0">
    <w:name w:val="No Spacing"/>
    <w:basedOn w:val="a"/>
    <w:uiPriority w:val="1"/>
    <w:qFormat/>
    <w:rsid w:val="0031187D"/>
    <w:pPr>
      <w:widowControl/>
      <w:jc w:val="left"/>
    </w:pPr>
    <w:rPr>
      <w:color w:val="000000" w:themeColor="text1"/>
      <w:kern w:val="0"/>
      <w:sz w:val="22"/>
    </w:rPr>
  </w:style>
  <w:style w:type="paragraph" w:styleId="41">
    <w:name w:val="toc 4"/>
    <w:basedOn w:val="a"/>
    <w:next w:val="a"/>
    <w:autoRedefine/>
    <w:uiPriority w:val="39"/>
    <w:unhideWhenUsed/>
    <w:rsid w:val="00EF46E2"/>
    <w:pPr>
      <w:ind w:leftChars="300" w:left="630"/>
    </w:pPr>
  </w:style>
  <w:style w:type="paragraph" w:styleId="5">
    <w:name w:val="toc 5"/>
    <w:basedOn w:val="a"/>
    <w:next w:val="a"/>
    <w:autoRedefine/>
    <w:uiPriority w:val="39"/>
    <w:unhideWhenUsed/>
    <w:rsid w:val="00EF46E2"/>
    <w:pPr>
      <w:ind w:leftChars="400" w:left="840"/>
    </w:pPr>
  </w:style>
  <w:style w:type="paragraph" w:styleId="6">
    <w:name w:val="toc 6"/>
    <w:basedOn w:val="a"/>
    <w:next w:val="a"/>
    <w:autoRedefine/>
    <w:uiPriority w:val="39"/>
    <w:unhideWhenUsed/>
    <w:rsid w:val="00EF46E2"/>
    <w:pPr>
      <w:ind w:leftChars="500" w:left="1050"/>
    </w:pPr>
  </w:style>
  <w:style w:type="paragraph" w:styleId="7">
    <w:name w:val="toc 7"/>
    <w:basedOn w:val="a"/>
    <w:next w:val="a"/>
    <w:autoRedefine/>
    <w:uiPriority w:val="39"/>
    <w:unhideWhenUsed/>
    <w:rsid w:val="00EF46E2"/>
    <w:pPr>
      <w:ind w:leftChars="600" w:left="1260"/>
    </w:pPr>
  </w:style>
  <w:style w:type="paragraph" w:styleId="8">
    <w:name w:val="toc 8"/>
    <w:basedOn w:val="a"/>
    <w:next w:val="a"/>
    <w:autoRedefine/>
    <w:uiPriority w:val="39"/>
    <w:unhideWhenUsed/>
    <w:rsid w:val="00EF46E2"/>
    <w:pPr>
      <w:ind w:leftChars="700" w:left="1470"/>
    </w:pPr>
  </w:style>
  <w:style w:type="paragraph" w:styleId="9">
    <w:name w:val="toc 9"/>
    <w:basedOn w:val="a"/>
    <w:next w:val="a"/>
    <w:autoRedefine/>
    <w:uiPriority w:val="39"/>
    <w:unhideWhenUsed/>
    <w:rsid w:val="00EF46E2"/>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5567">
      <w:bodyDiv w:val="1"/>
      <w:marLeft w:val="0"/>
      <w:marRight w:val="0"/>
      <w:marTop w:val="0"/>
      <w:marBottom w:val="0"/>
      <w:divBdr>
        <w:top w:val="none" w:sz="0" w:space="0" w:color="auto"/>
        <w:left w:val="none" w:sz="0" w:space="0" w:color="auto"/>
        <w:bottom w:val="none" w:sz="0" w:space="0" w:color="auto"/>
        <w:right w:val="none" w:sz="0" w:space="0" w:color="auto"/>
      </w:divBdr>
    </w:div>
    <w:div w:id="1527208518">
      <w:bodyDiv w:val="1"/>
      <w:marLeft w:val="0"/>
      <w:marRight w:val="0"/>
      <w:marTop w:val="0"/>
      <w:marBottom w:val="0"/>
      <w:divBdr>
        <w:top w:val="none" w:sz="0" w:space="0" w:color="auto"/>
        <w:left w:val="none" w:sz="0" w:space="0" w:color="auto"/>
        <w:bottom w:val="none" w:sz="0" w:space="0" w:color="auto"/>
        <w:right w:val="none" w:sz="0" w:space="0" w:color="auto"/>
      </w:divBdr>
      <w:divsChild>
        <w:div w:id="1007713717">
          <w:marLeft w:val="547"/>
          <w:marRight w:val="0"/>
          <w:marTop w:val="0"/>
          <w:marBottom w:val="0"/>
          <w:divBdr>
            <w:top w:val="none" w:sz="0" w:space="0" w:color="auto"/>
            <w:left w:val="none" w:sz="0" w:space="0" w:color="auto"/>
            <w:bottom w:val="none" w:sz="0" w:space="0" w:color="auto"/>
            <w:right w:val="none" w:sz="0" w:space="0" w:color="auto"/>
          </w:divBdr>
        </w:div>
        <w:div w:id="1936012156">
          <w:marLeft w:val="1166"/>
          <w:marRight w:val="0"/>
          <w:marTop w:val="0"/>
          <w:marBottom w:val="0"/>
          <w:divBdr>
            <w:top w:val="none" w:sz="0" w:space="0" w:color="auto"/>
            <w:left w:val="none" w:sz="0" w:space="0" w:color="auto"/>
            <w:bottom w:val="none" w:sz="0" w:space="0" w:color="auto"/>
            <w:right w:val="none" w:sz="0" w:space="0" w:color="auto"/>
          </w:divBdr>
        </w:div>
        <w:div w:id="1926378207">
          <w:marLeft w:val="547"/>
          <w:marRight w:val="0"/>
          <w:marTop w:val="0"/>
          <w:marBottom w:val="0"/>
          <w:divBdr>
            <w:top w:val="none" w:sz="0" w:space="0" w:color="auto"/>
            <w:left w:val="none" w:sz="0" w:space="0" w:color="auto"/>
            <w:bottom w:val="none" w:sz="0" w:space="0" w:color="auto"/>
            <w:right w:val="none" w:sz="0" w:space="0" w:color="auto"/>
          </w:divBdr>
        </w:div>
        <w:div w:id="2084835949">
          <w:marLeft w:val="1166"/>
          <w:marRight w:val="0"/>
          <w:marTop w:val="0"/>
          <w:marBottom w:val="0"/>
          <w:divBdr>
            <w:top w:val="none" w:sz="0" w:space="0" w:color="auto"/>
            <w:left w:val="none" w:sz="0" w:space="0" w:color="auto"/>
            <w:bottom w:val="none" w:sz="0" w:space="0" w:color="auto"/>
            <w:right w:val="none" w:sz="0" w:space="0" w:color="auto"/>
          </w:divBdr>
        </w:div>
        <w:div w:id="1790780470">
          <w:marLeft w:val="547"/>
          <w:marRight w:val="0"/>
          <w:marTop w:val="0"/>
          <w:marBottom w:val="0"/>
          <w:divBdr>
            <w:top w:val="none" w:sz="0" w:space="0" w:color="auto"/>
            <w:left w:val="none" w:sz="0" w:space="0" w:color="auto"/>
            <w:bottom w:val="none" w:sz="0" w:space="0" w:color="auto"/>
            <w:right w:val="none" w:sz="0" w:space="0" w:color="auto"/>
          </w:divBdr>
        </w:div>
        <w:div w:id="1478959238">
          <w:marLeft w:val="1166"/>
          <w:marRight w:val="0"/>
          <w:marTop w:val="0"/>
          <w:marBottom w:val="0"/>
          <w:divBdr>
            <w:top w:val="none" w:sz="0" w:space="0" w:color="auto"/>
            <w:left w:val="none" w:sz="0" w:space="0" w:color="auto"/>
            <w:bottom w:val="none" w:sz="0" w:space="0" w:color="auto"/>
            <w:right w:val="none" w:sz="0" w:space="0" w:color="auto"/>
          </w:divBdr>
        </w:div>
        <w:div w:id="1814788788">
          <w:marLeft w:val="547"/>
          <w:marRight w:val="0"/>
          <w:marTop w:val="0"/>
          <w:marBottom w:val="0"/>
          <w:divBdr>
            <w:top w:val="none" w:sz="0" w:space="0" w:color="auto"/>
            <w:left w:val="none" w:sz="0" w:space="0" w:color="auto"/>
            <w:bottom w:val="none" w:sz="0" w:space="0" w:color="auto"/>
            <w:right w:val="none" w:sz="0" w:space="0" w:color="auto"/>
          </w:divBdr>
        </w:div>
        <w:div w:id="1041630223">
          <w:marLeft w:val="1166"/>
          <w:marRight w:val="0"/>
          <w:marTop w:val="0"/>
          <w:marBottom w:val="0"/>
          <w:divBdr>
            <w:top w:val="none" w:sz="0" w:space="0" w:color="auto"/>
            <w:left w:val="none" w:sz="0" w:space="0" w:color="auto"/>
            <w:bottom w:val="none" w:sz="0" w:space="0" w:color="auto"/>
            <w:right w:val="none" w:sz="0" w:space="0" w:color="auto"/>
          </w:divBdr>
        </w:div>
        <w:div w:id="300813486">
          <w:marLeft w:val="547"/>
          <w:marRight w:val="0"/>
          <w:marTop w:val="0"/>
          <w:marBottom w:val="0"/>
          <w:divBdr>
            <w:top w:val="none" w:sz="0" w:space="0" w:color="auto"/>
            <w:left w:val="none" w:sz="0" w:space="0" w:color="auto"/>
            <w:bottom w:val="none" w:sz="0" w:space="0" w:color="auto"/>
            <w:right w:val="none" w:sz="0" w:space="0" w:color="auto"/>
          </w:divBdr>
        </w:div>
        <w:div w:id="288514426">
          <w:marLeft w:val="1166"/>
          <w:marRight w:val="0"/>
          <w:marTop w:val="0"/>
          <w:marBottom w:val="0"/>
          <w:divBdr>
            <w:top w:val="none" w:sz="0" w:space="0" w:color="auto"/>
            <w:left w:val="none" w:sz="0" w:space="0" w:color="auto"/>
            <w:bottom w:val="none" w:sz="0" w:space="0" w:color="auto"/>
            <w:right w:val="none" w:sz="0" w:space="0" w:color="auto"/>
          </w:divBdr>
        </w:div>
        <w:div w:id="367219082">
          <w:marLeft w:val="547"/>
          <w:marRight w:val="0"/>
          <w:marTop w:val="0"/>
          <w:marBottom w:val="0"/>
          <w:divBdr>
            <w:top w:val="none" w:sz="0" w:space="0" w:color="auto"/>
            <w:left w:val="none" w:sz="0" w:space="0" w:color="auto"/>
            <w:bottom w:val="none" w:sz="0" w:space="0" w:color="auto"/>
            <w:right w:val="none" w:sz="0" w:space="0" w:color="auto"/>
          </w:divBdr>
        </w:div>
        <w:div w:id="23330957">
          <w:marLeft w:val="1166"/>
          <w:marRight w:val="0"/>
          <w:marTop w:val="0"/>
          <w:marBottom w:val="0"/>
          <w:divBdr>
            <w:top w:val="none" w:sz="0" w:space="0" w:color="auto"/>
            <w:left w:val="none" w:sz="0" w:space="0" w:color="auto"/>
            <w:bottom w:val="none" w:sz="0" w:space="0" w:color="auto"/>
            <w:right w:val="none" w:sz="0" w:space="0" w:color="auto"/>
          </w:divBdr>
        </w:div>
        <w:div w:id="915624174">
          <w:marLeft w:val="547"/>
          <w:marRight w:val="0"/>
          <w:marTop w:val="0"/>
          <w:marBottom w:val="0"/>
          <w:divBdr>
            <w:top w:val="none" w:sz="0" w:space="0" w:color="auto"/>
            <w:left w:val="none" w:sz="0" w:space="0" w:color="auto"/>
            <w:bottom w:val="none" w:sz="0" w:space="0" w:color="auto"/>
            <w:right w:val="none" w:sz="0" w:space="0" w:color="auto"/>
          </w:divBdr>
        </w:div>
        <w:div w:id="709650566">
          <w:marLeft w:val="1166"/>
          <w:marRight w:val="0"/>
          <w:marTop w:val="0"/>
          <w:marBottom w:val="0"/>
          <w:divBdr>
            <w:top w:val="none" w:sz="0" w:space="0" w:color="auto"/>
            <w:left w:val="none" w:sz="0" w:space="0" w:color="auto"/>
            <w:bottom w:val="none" w:sz="0" w:space="0" w:color="auto"/>
            <w:right w:val="none" w:sz="0" w:space="0" w:color="auto"/>
          </w:divBdr>
        </w:div>
        <w:div w:id="873617372">
          <w:marLeft w:val="547"/>
          <w:marRight w:val="0"/>
          <w:marTop w:val="0"/>
          <w:marBottom w:val="0"/>
          <w:divBdr>
            <w:top w:val="none" w:sz="0" w:space="0" w:color="auto"/>
            <w:left w:val="none" w:sz="0" w:space="0" w:color="auto"/>
            <w:bottom w:val="none" w:sz="0" w:space="0" w:color="auto"/>
            <w:right w:val="none" w:sz="0" w:space="0" w:color="auto"/>
          </w:divBdr>
        </w:div>
        <w:div w:id="983778796">
          <w:marLeft w:val="1166"/>
          <w:marRight w:val="0"/>
          <w:marTop w:val="0"/>
          <w:marBottom w:val="0"/>
          <w:divBdr>
            <w:top w:val="none" w:sz="0" w:space="0" w:color="auto"/>
            <w:left w:val="none" w:sz="0" w:space="0" w:color="auto"/>
            <w:bottom w:val="none" w:sz="0" w:space="0" w:color="auto"/>
            <w:right w:val="none" w:sz="0" w:space="0" w:color="auto"/>
          </w:divBdr>
        </w:div>
        <w:div w:id="878585597">
          <w:marLeft w:val="547"/>
          <w:marRight w:val="0"/>
          <w:marTop w:val="0"/>
          <w:marBottom w:val="0"/>
          <w:divBdr>
            <w:top w:val="none" w:sz="0" w:space="0" w:color="auto"/>
            <w:left w:val="none" w:sz="0" w:space="0" w:color="auto"/>
            <w:bottom w:val="none" w:sz="0" w:space="0" w:color="auto"/>
            <w:right w:val="none" w:sz="0" w:space="0" w:color="auto"/>
          </w:divBdr>
        </w:div>
        <w:div w:id="196502775">
          <w:marLeft w:val="1166"/>
          <w:marRight w:val="0"/>
          <w:marTop w:val="0"/>
          <w:marBottom w:val="0"/>
          <w:divBdr>
            <w:top w:val="none" w:sz="0" w:space="0" w:color="auto"/>
            <w:left w:val="none" w:sz="0" w:space="0" w:color="auto"/>
            <w:bottom w:val="none" w:sz="0" w:space="0" w:color="auto"/>
            <w:right w:val="none" w:sz="0" w:space="0" w:color="auto"/>
          </w:divBdr>
        </w:div>
        <w:div w:id="1947077442">
          <w:marLeft w:val="547"/>
          <w:marRight w:val="0"/>
          <w:marTop w:val="0"/>
          <w:marBottom w:val="0"/>
          <w:divBdr>
            <w:top w:val="none" w:sz="0" w:space="0" w:color="auto"/>
            <w:left w:val="none" w:sz="0" w:space="0" w:color="auto"/>
            <w:bottom w:val="none" w:sz="0" w:space="0" w:color="auto"/>
            <w:right w:val="none" w:sz="0" w:space="0" w:color="auto"/>
          </w:divBdr>
        </w:div>
        <w:div w:id="1547327226">
          <w:marLeft w:val="1166"/>
          <w:marRight w:val="0"/>
          <w:marTop w:val="0"/>
          <w:marBottom w:val="0"/>
          <w:divBdr>
            <w:top w:val="none" w:sz="0" w:space="0" w:color="auto"/>
            <w:left w:val="none" w:sz="0" w:space="0" w:color="auto"/>
            <w:bottom w:val="none" w:sz="0" w:space="0" w:color="auto"/>
            <w:right w:val="none" w:sz="0" w:space="0" w:color="auto"/>
          </w:divBdr>
        </w:div>
        <w:div w:id="830873389">
          <w:marLeft w:val="547"/>
          <w:marRight w:val="0"/>
          <w:marTop w:val="0"/>
          <w:marBottom w:val="0"/>
          <w:divBdr>
            <w:top w:val="none" w:sz="0" w:space="0" w:color="auto"/>
            <w:left w:val="none" w:sz="0" w:space="0" w:color="auto"/>
            <w:bottom w:val="none" w:sz="0" w:space="0" w:color="auto"/>
            <w:right w:val="none" w:sz="0" w:space="0" w:color="auto"/>
          </w:divBdr>
        </w:div>
        <w:div w:id="852301441">
          <w:marLeft w:val="1166"/>
          <w:marRight w:val="0"/>
          <w:marTop w:val="0"/>
          <w:marBottom w:val="0"/>
          <w:divBdr>
            <w:top w:val="none" w:sz="0" w:space="0" w:color="auto"/>
            <w:left w:val="none" w:sz="0" w:space="0" w:color="auto"/>
            <w:bottom w:val="none" w:sz="0" w:space="0" w:color="auto"/>
            <w:right w:val="none" w:sz="0" w:space="0" w:color="auto"/>
          </w:divBdr>
        </w:div>
        <w:div w:id="866605770">
          <w:marLeft w:val="547"/>
          <w:marRight w:val="0"/>
          <w:marTop w:val="0"/>
          <w:marBottom w:val="0"/>
          <w:divBdr>
            <w:top w:val="none" w:sz="0" w:space="0" w:color="auto"/>
            <w:left w:val="none" w:sz="0" w:space="0" w:color="auto"/>
            <w:bottom w:val="none" w:sz="0" w:space="0" w:color="auto"/>
            <w:right w:val="none" w:sz="0" w:space="0" w:color="auto"/>
          </w:divBdr>
        </w:div>
        <w:div w:id="408043236">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QuickStyle" Target="diagrams/quickStyle2.xml"/><Relationship Id="rId39"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3.jp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diagramLayout" Target="diagrams/layout2.xml"/><Relationship Id="rId33" Type="http://schemas.openxmlformats.org/officeDocument/2006/relationships/image" Target="media/image12.jpg"/><Relationship Id="rId38"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6.jpeg"/><Relationship Id="rId29" Type="http://schemas.openxmlformats.org/officeDocument/2006/relationships/image" Target="media/image8.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diagramData" Target="diagrams/data2.xm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image" Target="media/image7.png"/><Relationship Id="rId28" Type="http://schemas.microsoft.com/office/2007/relationships/diagramDrawing" Target="diagrams/drawing2.xml"/><Relationship Id="rId36" Type="http://schemas.openxmlformats.org/officeDocument/2006/relationships/image" Target="media/image15.jpg"/><Relationship Id="rId10" Type="http://schemas.openxmlformats.org/officeDocument/2006/relationships/image" Target="media/image1.gif"/><Relationship Id="rId19" Type="http://schemas.openxmlformats.org/officeDocument/2006/relationships/image" Target="media/image4.jpeg"/><Relationship Id="rId31"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6.jpg"/><Relationship Id="rId27" Type="http://schemas.openxmlformats.org/officeDocument/2006/relationships/diagramColors" Target="diagrams/colors2.xml"/><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F764F9-2CC1-477C-8199-AC71DD2D9FA1}" type="doc">
      <dgm:prSet loTypeId="urn:microsoft.com/office/officeart/2008/layout/NameandTitleOrganizationalChart" loCatId="hierarchy" qsTypeId="urn:microsoft.com/office/officeart/2005/8/quickstyle/simple3" qsCatId="simple" csTypeId="urn:microsoft.com/office/officeart/2005/8/colors/accent0_2" csCatId="mainScheme" phldr="1"/>
      <dgm:spPr/>
      <dgm:t>
        <a:bodyPr/>
        <a:lstStyle/>
        <a:p>
          <a:endParaRPr kumimoji="1" lang="ja-JP" altLang="en-US"/>
        </a:p>
      </dgm:t>
    </dgm:pt>
    <dgm:pt modelId="{799D7EC7-A617-4F02-A9DF-90D73ADC5024}">
      <dgm:prSet phldrT="[テキスト]"/>
      <dgm:spPr/>
      <dgm:t>
        <a:bodyPr/>
        <a:lstStyle/>
        <a:p>
          <a:r>
            <a:rPr kumimoji="1" lang="ja-JP" altLang="en-US"/>
            <a:t>広報担当</a:t>
          </a:r>
          <a:r>
            <a:rPr kumimoji="1" lang="en-US" altLang="ja-JP"/>
            <a:t/>
          </a:r>
          <a:br>
            <a:rPr kumimoji="1" lang="en-US" altLang="ja-JP"/>
          </a:br>
          <a:r>
            <a:rPr kumimoji="1" lang="ja-JP" altLang="en-US"/>
            <a:t>○マスコミ対応</a:t>
          </a:r>
          <a:r>
            <a:rPr kumimoji="1" lang="en-US" altLang="ja-JP"/>
            <a:t/>
          </a:r>
          <a:br>
            <a:rPr kumimoji="1" lang="en-US" altLang="ja-JP"/>
          </a:br>
          <a:r>
            <a:rPr kumimoji="1" lang="ja-JP" altLang="en-US"/>
            <a:t>○関係機関対応</a:t>
          </a:r>
        </a:p>
      </dgm:t>
    </dgm:pt>
    <dgm:pt modelId="{ABDC3155-F1F1-4874-B1B4-A4E4242D0295}" type="parTrans" cxnId="{8DD782B9-5338-40E3-A7B4-7F6F005D4A1C}">
      <dgm:prSet/>
      <dgm:spPr/>
      <dgm:t>
        <a:bodyPr/>
        <a:lstStyle/>
        <a:p>
          <a:endParaRPr kumimoji="1" lang="ja-JP" altLang="en-US"/>
        </a:p>
      </dgm:t>
    </dgm:pt>
    <dgm:pt modelId="{F65CA8D9-6C61-4DF0-B3C2-1DD576DABE3B}" type="sibTrans" cxnId="{8DD782B9-5338-40E3-A7B4-7F6F005D4A1C}">
      <dgm:prSet/>
      <dgm:spPr/>
      <dgm:t>
        <a:bodyPr/>
        <a:lstStyle/>
        <a:p>
          <a:pPr algn="l"/>
          <a:r>
            <a:rPr kumimoji="1" lang="ja-JP" altLang="en-US"/>
            <a:t>担当：</a:t>
          </a:r>
        </a:p>
      </dgm:t>
    </dgm:pt>
    <dgm:pt modelId="{192BE3A7-32E5-4964-BA57-BC300A04F816}">
      <dgm:prSet phldrT="[テキスト]"/>
      <dgm:spPr/>
      <dgm:t>
        <a:bodyPr/>
        <a:lstStyle/>
        <a:p>
          <a:r>
            <a:rPr kumimoji="1" lang="ja-JP" altLang="en-US"/>
            <a:t>情報担当</a:t>
          </a:r>
          <a:r>
            <a:rPr kumimoji="1" lang="en-US" altLang="ja-JP"/>
            <a:t/>
          </a:r>
          <a:br>
            <a:rPr kumimoji="1" lang="en-US" altLang="ja-JP"/>
          </a:br>
          <a:r>
            <a:rPr kumimoji="1" lang="ja-JP" altLang="en-US"/>
            <a:t>○引率責任者との連絡調整</a:t>
          </a:r>
          <a:r>
            <a:rPr kumimoji="1" lang="en-US" altLang="ja-JP"/>
            <a:t/>
          </a:r>
          <a:br>
            <a:rPr kumimoji="1" lang="en-US" altLang="ja-JP"/>
          </a:br>
          <a:r>
            <a:rPr kumimoji="1" lang="ja-JP" altLang="en-US"/>
            <a:t>○関係情報の収集</a:t>
          </a:r>
          <a:r>
            <a:rPr kumimoji="1" lang="en-US" altLang="ja-JP"/>
            <a:t/>
          </a:r>
          <a:br>
            <a:rPr kumimoji="1" lang="en-US" altLang="ja-JP"/>
          </a:br>
          <a:r>
            <a:rPr kumimoji="1" lang="ja-JP" altLang="en-US"/>
            <a:t>○記録の管理、保管</a:t>
          </a:r>
        </a:p>
      </dgm:t>
    </dgm:pt>
    <dgm:pt modelId="{9ABD4ADC-B6A6-4579-857E-F40B9DAECC74}" type="sibTrans" cxnId="{52B205C8-F270-4DEF-9BC3-0C337583D412}">
      <dgm:prSet/>
      <dgm:spPr/>
      <dgm:t>
        <a:bodyPr/>
        <a:lstStyle/>
        <a:p>
          <a:pPr algn="l"/>
          <a:r>
            <a:rPr kumimoji="1" lang="ja-JP" altLang="en-US"/>
            <a:t>担当：</a:t>
          </a:r>
        </a:p>
      </dgm:t>
    </dgm:pt>
    <dgm:pt modelId="{2D5BEDDC-0BC8-48F9-AE2F-7B5870F93063}" type="parTrans" cxnId="{52B205C8-F270-4DEF-9BC3-0C337583D412}">
      <dgm:prSet/>
      <dgm:spPr/>
      <dgm:t>
        <a:bodyPr/>
        <a:lstStyle/>
        <a:p>
          <a:endParaRPr kumimoji="1" lang="ja-JP" altLang="en-US"/>
        </a:p>
      </dgm:t>
    </dgm:pt>
    <dgm:pt modelId="{678BBF0E-AD8B-40DB-9FDD-433A8F5E0009}" type="asst">
      <dgm:prSet phldrT="[テキスト]"/>
      <dgm:spPr/>
      <dgm:t>
        <a:bodyPr/>
        <a:lstStyle/>
        <a:p>
          <a:r>
            <a:rPr kumimoji="1" lang="ja-JP" altLang="en-US"/>
            <a:t>総務担当</a:t>
          </a:r>
          <a:r>
            <a:rPr kumimoji="1" lang="en-US" altLang="ja-JP"/>
            <a:t/>
          </a:r>
          <a:br>
            <a:rPr kumimoji="1" lang="en-US" altLang="ja-JP"/>
          </a:br>
          <a:r>
            <a:rPr kumimoji="1" lang="ja-JP" altLang="en-US"/>
            <a:t>○本部内の連絡調整</a:t>
          </a:r>
          <a:r>
            <a:rPr kumimoji="1" lang="en-US" altLang="ja-JP"/>
            <a:t/>
          </a:r>
          <a:br>
            <a:rPr kumimoji="1" lang="en-US" altLang="ja-JP"/>
          </a:br>
          <a:r>
            <a:rPr kumimoji="1" lang="ja-JP" altLang="en-US"/>
            <a:t>○保護者への対応</a:t>
          </a:r>
        </a:p>
      </dgm:t>
    </dgm:pt>
    <dgm:pt modelId="{D92BC048-3371-433A-B515-4FA577B3CA0C}" type="sibTrans" cxnId="{8ECB8B48-3F91-44FB-A644-86C277B43AB2}">
      <dgm:prSet/>
      <dgm:spPr/>
      <dgm:t>
        <a:bodyPr/>
        <a:lstStyle/>
        <a:p>
          <a:pPr algn="l"/>
          <a:r>
            <a:rPr kumimoji="1" lang="ja-JP" altLang="en-US"/>
            <a:t>担当：</a:t>
          </a:r>
        </a:p>
      </dgm:t>
    </dgm:pt>
    <dgm:pt modelId="{6592875E-8984-446C-AC60-1277B0C3B409}" type="parTrans" cxnId="{8ECB8B48-3F91-44FB-A644-86C277B43AB2}">
      <dgm:prSet/>
      <dgm:spPr/>
      <dgm:t>
        <a:bodyPr/>
        <a:lstStyle/>
        <a:p>
          <a:endParaRPr kumimoji="1" lang="ja-JP" altLang="en-US"/>
        </a:p>
      </dgm:t>
    </dgm:pt>
    <dgm:pt modelId="{6FA6B8DE-FADC-409E-8C1E-34EA9294B8BA}">
      <dgm:prSet phldrT="[テキスト]"/>
      <dgm:spPr/>
      <dgm:t>
        <a:bodyPr/>
        <a:lstStyle/>
        <a:p>
          <a:r>
            <a:rPr kumimoji="1" lang="ja-JP" altLang="en-US"/>
            <a:t>本部責任者（校長等）</a:t>
          </a:r>
        </a:p>
      </dgm:t>
    </dgm:pt>
    <dgm:pt modelId="{606AB38D-AFDA-4B66-9264-A855F7C5A071}" type="sibTrans" cxnId="{E2BB62CF-0EB8-4373-A503-DE435135F15E}">
      <dgm:prSet/>
      <dgm:spPr/>
      <dgm:t>
        <a:bodyPr/>
        <a:lstStyle/>
        <a:p>
          <a:pPr algn="l"/>
          <a:r>
            <a:rPr kumimoji="1" lang="ja-JP" altLang="en-US"/>
            <a:t>担当：</a:t>
          </a:r>
        </a:p>
      </dgm:t>
    </dgm:pt>
    <dgm:pt modelId="{B90E34A5-F6B7-4939-803D-CD4479D6A5C1}" type="parTrans" cxnId="{E2BB62CF-0EB8-4373-A503-DE435135F15E}">
      <dgm:prSet/>
      <dgm:spPr/>
      <dgm:t>
        <a:bodyPr/>
        <a:lstStyle/>
        <a:p>
          <a:endParaRPr kumimoji="1" lang="ja-JP" altLang="en-US"/>
        </a:p>
      </dgm:t>
    </dgm:pt>
    <dgm:pt modelId="{9DC33EB1-19C3-46BB-93C2-306716116D42}" type="pres">
      <dgm:prSet presAssocID="{F2F764F9-2CC1-477C-8199-AC71DD2D9FA1}" presName="hierChild1" presStyleCnt="0">
        <dgm:presLayoutVars>
          <dgm:orgChart val="1"/>
          <dgm:chPref val="1"/>
          <dgm:dir/>
          <dgm:animOne val="branch"/>
          <dgm:animLvl val="lvl"/>
          <dgm:resizeHandles/>
        </dgm:presLayoutVars>
      </dgm:prSet>
      <dgm:spPr/>
      <dgm:t>
        <a:bodyPr/>
        <a:lstStyle/>
        <a:p>
          <a:endParaRPr kumimoji="1" lang="ja-JP" altLang="en-US"/>
        </a:p>
      </dgm:t>
    </dgm:pt>
    <dgm:pt modelId="{97AC5B8D-1F2E-4C44-ACAB-B51FDA95DEDF}" type="pres">
      <dgm:prSet presAssocID="{6FA6B8DE-FADC-409E-8C1E-34EA9294B8BA}" presName="hierRoot1" presStyleCnt="0">
        <dgm:presLayoutVars>
          <dgm:hierBranch val="init"/>
        </dgm:presLayoutVars>
      </dgm:prSet>
      <dgm:spPr/>
      <dgm:t>
        <a:bodyPr/>
        <a:lstStyle/>
        <a:p>
          <a:endParaRPr kumimoji="1" lang="ja-JP" altLang="en-US"/>
        </a:p>
      </dgm:t>
    </dgm:pt>
    <dgm:pt modelId="{BAFD771D-826D-4631-925A-49D6E0F3CEDD}" type="pres">
      <dgm:prSet presAssocID="{6FA6B8DE-FADC-409E-8C1E-34EA9294B8BA}" presName="rootComposite1" presStyleCnt="0"/>
      <dgm:spPr/>
      <dgm:t>
        <a:bodyPr/>
        <a:lstStyle/>
        <a:p>
          <a:endParaRPr kumimoji="1" lang="ja-JP" altLang="en-US"/>
        </a:p>
      </dgm:t>
    </dgm:pt>
    <dgm:pt modelId="{0B96976D-A0FD-4049-818A-DAC9DB6580C7}" type="pres">
      <dgm:prSet presAssocID="{6FA6B8DE-FADC-409E-8C1E-34EA9294B8BA}" presName="rootText1" presStyleLbl="node0" presStyleIdx="0" presStyleCnt="1" custScaleX="118605">
        <dgm:presLayoutVars>
          <dgm:chMax/>
          <dgm:chPref val="3"/>
        </dgm:presLayoutVars>
      </dgm:prSet>
      <dgm:spPr/>
      <dgm:t>
        <a:bodyPr/>
        <a:lstStyle/>
        <a:p>
          <a:endParaRPr kumimoji="1" lang="ja-JP" altLang="en-US"/>
        </a:p>
      </dgm:t>
    </dgm:pt>
    <dgm:pt modelId="{E5958587-7459-4E32-842B-4548A013660D}" type="pres">
      <dgm:prSet presAssocID="{6FA6B8DE-FADC-409E-8C1E-34EA9294B8BA}" presName="titleText1" presStyleLbl="fgAcc0" presStyleIdx="0" presStyleCnt="1">
        <dgm:presLayoutVars>
          <dgm:chMax val="0"/>
          <dgm:chPref val="0"/>
        </dgm:presLayoutVars>
      </dgm:prSet>
      <dgm:spPr/>
      <dgm:t>
        <a:bodyPr/>
        <a:lstStyle/>
        <a:p>
          <a:endParaRPr kumimoji="1" lang="ja-JP" altLang="en-US"/>
        </a:p>
      </dgm:t>
    </dgm:pt>
    <dgm:pt modelId="{B56DCAF2-37B7-4310-9C54-C5F24386DBA5}" type="pres">
      <dgm:prSet presAssocID="{6FA6B8DE-FADC-409E-8C1E-34EA9294B8BA}" presName="rootConnector1" presStyleLbl="node1" presStyleIdx="0" presStyleCnt="2"/>
      <dgm:spPr/>
      <dgm:t>
        <a:bodyPr/>
        <a:lstStyle/>
        <a:p>
          <a:endParaRPr kumimoji="1" lang="ja-JP" altLang="en-US"/>
        </a:p>
      </dgm:t>
    </dgm:pt>
    <dgm:pt modelId="{4B065C47-6407-4110-BA0A-255947C65C0C}" type="pres">
      <dgm:prSet presAssocID="{6FA6B8DE-FADC-409E-8C1E-34EA9294B8BA}" presName="hierChild2" presStyleCnt="0"/>
      <dgm:spPr/>
      <dgm:t>
        <a:bodyPr/>
        <a:lstStyle/>
        <a:p>
          <a:endParaRPr kumimoji="1" lang="ja-JP" altLang="en-US"/>
        </a:p>
      </dgm:t>
    </dgm:pt>
    <dgm:pt modelId="{1B83CA24-BE53-4825-9B03-A5EF90F68CEC}" type="pres">
      <dgm:prSet presAssocID="{2D5BEDDC-0BC8-48F9-AE2F-7B5870F93063}" presName="Name37" presStyleLbl="parChTrans1D2" presStyleIdx="0" presStyleCnt="3"/>
      <dgm:spPr/>
      <dgm:t>
        <a:bodyPr/>
        <a:lstStyle/>
        <a:p>
          <a:endParaRPr kumimoji="1" lang="ja-JP" altLang="en-US"/>
        </a:p>
      </dgm:t>
    </dgm:pt>
    <dgm:pt modelId="{D9680874-2559-428E-AD66-165768D61155}" type="pres">
      <dgm:prSet presAssocID="{192BE3A7-32E5-4964-BA57-BC300A04F816}" presName="hierRoot2" presStyleCnt="0">
        <dgm:presLayoutVars>
          <dgm:hierBranch val="init"/>
        </dgm:presLayoutVars>
      </dgm:prSet>
      <dgm:spPr/>
      <dgm:t>
        <a:bodyPr/>
        <a:lstStyle/>
        <a:p>
          <a:endParaRPr kumimoji="1" lang="ja-JP" altLang="en-US"/>
        </a:p>
      </dgm:t>
    </dgm:pt>
    <dgm:pt modelId="{EF9C5C3E-B4AE-4D9F-B5B8-D334683BDD6E}" type="pres">
      <dgm:prSet presAssocID="{192BE3A7-32E5-4964-BA57-BC300A04F816}" presName="rootComposite" presStyleCnt="0"/>
      <dgm:spPr/>
      <dgm:t>
        <a:bodyPr/>
        <a:lstStyle/>
        <a:p>
          <a:endParaRPr kumimoji="1" lang="ja-JP" altLang="en-US"/>
        </a:p>
      </dgm:t>
    </dgm:pt>
    <dgm:pt modelId="{4BD0B629-1474-4930-B797-E70054B959BD}" type="pres">
      <dgm:prSet presAssocID="{192BE3A7-32E5-4964-BA57-BC300A04F816}" presName="rootText" presStyleLbl="node1" presStyleIdx="0" presStyleCnt="2" custLinFactX="-52047" custLinFactNeighborX="-100000" custLinFactNeighborY="242">
        <dgm:presLayoutVars>
          <dgm:chMax/>
          <dgm:chPref val="3"/>
        </dgm:presLayoutVars>
      </dgm:prSet>
      <dgm:spPr/>
      <dgm:t>
        <a:bodyPr/>
        <a:lstStyle/>
        <a:p>
          <a:endParaRPr kumimoji="1" lang="ja-JP" altLang="en-US"/>
        </a:p>
      </dgm:t>
    </dgm:pt>
    <dgm:pt modelId="{1722AAEE-92E5-430B-A385-045B006A4E9B}" type="pres">
      <dgm:prSet presAssocID="{192BE3A7-32E5-4964-BA57-BC300A04F816}" presName="titleText2" presStyleLbl="fgAcc1" presStyleIdx="0" presStyleCnt="2" custLinFactX="-68941" custLinFactNeighborX="-100000" custLinFactNeighborY="727">
        <dgm:presLayoutVars>
          <dgm:chMax val="0"/>
          <dgm:chPref val="0"/>
        </dgm:presLayoutVars>
      </dgm:prSet>
      <dgm:spPr/>
      <dgm:t>
        <a:bodyPr/>
        <a:lstStyle/>
        <a:p>
          <a:endParaRPr kumimoji="1" lang="ja-JP" altLang="en-US"/>
        </a:p>
      </dgm:t>
    </dgm:pt>
    <dgm:pt modelId="{6E4AF9A1-E0E5-4123-824E-1AC0108B14FA}" type="pres">
      <dgm:prSet presAssocID="{192BE3A7-32E5-4964-BA57-BC300A04F816}" presName="rootConnector" presStyleLbl="node2" presStyleIdx="0" presStyleCnt="0"/>
      <dgm:spPr/>
      <dgm:t>
        <a:bodyPr/>
        <a:lstStyle/>
        <a:p>
          <a:endParaRPr kumimoji="1" lang="ja-JP" altLang="en-US"/>
        </a:p>
      </dgm:t>
    </dgm:pt>
    <dgm:pt modelId="{4812E47C-719B-4FFD-B031-CACD667F2DC8}" type="pres">
      <dgm:prSet presAssocID="{192BE3A7-32E5-4964-BA57-BC300A04F816}" presName="hierChild4" presStyleCnt="0"/>
      <dgm:spPr/>
      <dgm:t>
        <a:bodyPr/>
        <a:lstStyle/>
        <a:p>
          <a:endParaRPr kumimoji="1" lang="ja-JP" altLang="en-US"/>
        </a:p>
      </dgm:t>
    </dgm:pt>
    <dgm:pt modelId="{2E0C8C3E-E7E9-439F-BC54-A7A676C225F9}" type="pres">
      <dgm:prSet presAssocID="{192BE3A7-32E5-4964-BA57-BC300A04F816}" presName="hierChild5" presStyleCnt="0"/>
      <dgm:spPr/>
      <dgm:t>
        <a:bodyPr/>
        <a:lstStyle/>
        <a:p>
          <a:endParaRPr kumimoji="1" lang="ja-JP" altLang="en-US"/>
        </a:p>
      </dgm:t>
    </dgm:pt>
    <dgm:pt modelId="{33F8DE66-0F07-4186-AFBF-CBCFC77D4815}" type="pres">
      <dgm:prSet presAssocID="{ABDC3155-F1F1-4874-B1B4-A4E4242D0295}" presName="Name37" presStyleLbl="parChTrans1D2" presStyleIdx="1" presStyleCnt="3"/>
      <dgm:spPr/>
      <dgm:t>
        <a:bodyPr/>
        <a:lstStyle/>
        <a:p>
          <a:endParaRPr kumimoji="1" lang="ja-JP" altLang="en-US"/>
        </a:p>
      </dgm:t>
    </dgm:pt>
    <dgm:pt modelId="{2FF41606-2EF0-488E-8BAF-778F3A974554}" type="pres">
      <dgm:prSet presAssocID="{799D7EC7-A617-4F02-A9DF-90D73ADC5024}" presName="hierRoot2" presStyleCnt="0">
        <dgm:presLayoutVars>
          <dgm:hierBranch val="init"/>
        </dgm:presLayoutVars>
      </dgm:prSet>
      <dgm:spPr/>
      <dgm:t>
        <a:bodyPr/>
        <a:lstStyle/>
        <a:p>
          <a:endParaRPr kumimoji="1" lang="ja-JP" altLang="en-US"/>
        </a:p>
      </dgm:t>
    </dgm:pt>
    <dgm:pt modelId="{DEFEABCE-9F60-4BD9-A919-FD2FB4C4D92F}" type="pres">
      <dgm:prSet presAssocID="{799D7EC7-A617-4F02-A9DF-90D73ADC5024}" presName="rootComposite" presStyleCnt="0"/>
      <dgm:spPr/>
      <dgm:t>
        <a:bodyPr/>
        <a:lstStyle/>
        <a:p>
          <a:endParaRPr kumimoji="1" lang="ja-JP" altLang="en-US"/>
        </a:p>
      </dgm:t>
    </dgm:pt>
    <dgm:pt modelId="{4D0A7678-352E-4F64-A3FA-708DF6626D9B}" type="pres">
      <dgm:prSet presAssocID="{799D7EC7-A617-4F02-A9DF-90D73ADC5024}" presName="rootText" presStyleLbl="node1" presStyleIdx="1" presStyleCnt="2" custLinFactX="36017" custLinFactNeighborX="100000" custLinFactNeighborY="-89">
        <dgm:presLayoutVars>
          <dgm:chMax/>
          <dgm:chPref val="3"/>
        </dgm:presLayoutVars>
      </dgm:prSet>
      <dgm:spPr/>
      <dgm:t>
        <a:bodyPr/>
        <a:lstStyle/>
        <a:p>
          <a:endParaRPr kumimoji="1" lang="ja-JP" altLang="en-US"/>
        </a:p>
      </dgm:t>
    </dgm:pt>
    <dgm:pt modelId="{7D18B588-C538-4208-820B-E2F7CA78D175}" type="pres">
      <dgm:prSet presAssocID="{799D7EC7-A617-4F02-A9DF-90D73ADC5024}" presName="titleText2" presStyleLbl="fgAcc1" presStyleIdx="1" presStyleCnt="2" custLinFactX="58868" custLinFactNeighborX="100000" custLinFactNeighborY="727">
        <dgm:presLayoutVars>
          <dgm:chMax val="0"/>
          <dgm:chPref val="0"/>
        </dgm:presLayoutVars>
      </dgm:prSet>
      <dgm:spPr/>
      <dgm:t>
        <a:bodyPr/>
        <a:lstStyle/>
        <a:p>
          <a:endParaRPr kumimoji="1" lang="ja-JP" altLang="en-US"/>
        </a:p>
      </dgm:t>
    </dgm:pt>
    <dgm:pt modelId="{E394DBA4-C31F-4AC3-B0D5-D1BBCA37E5A9}" type="pres">
      <dgm:prSet presAssocID="{799D7EC7-A617-4F02-A9DF-90D73ADC5024}" presName="rootConnector" presStyleLbl="node2" presStyleIdx="0" presStyleCnt="0"/>
      <dgm:spPr/>
      <dgm:t>
        <a:bodyPr/>
        <a:lstStyle/>
        <a:p>
          <a:endParaRPr kumimoji="1" lang="ja-JP" altLang="en-US"/>
        </a:p>
      </dgm:t>
    </dgm:pt>
    <dgm:pt modelId="{9036357F-13EC-443D-9642-C599E7484169}" type="pres">
      <dgm:prSet presAssocID="{799D7EC7-A617-4F02-A9DF-90D73ADC5024}" presName="hierChild4" presStyleCnt="0"/>
      <dgm:spPr/>
      <dgm:t>
        <a:bodyPr/>
        <a:lstStyle/>
        <a:p>
          <a:endParaRPr kumimoji="1" lang="ja-JP" altLang="en-US"/>
        </a:p>
      </dgm:t>
    </dgm:pt>
    <dgm:pt modelId="{416879FB-28CE-4653-95B1-CFD97DCC27D3}" type="pres">
      <dgm:prSet presAssocID="{799D7EC7-A617-4F02-A9DF-90D73ADC5024}" presName="hierChild5" presStyleCnt="0"/>
      <dgm:spPr/>
      <dgm:t>
        <a:bodyPr/>
        <a:lstStyle/>
        <a:p>
          <a:endParaRPr kumimoji="1" lang="ja-JP" altLang="en-US"/>
        </a:p>
      </dgm:t>
    </dgm:pt>
    <dgm:pt modelId="{E9DED29D-E10C-482A-B42D-7B56B9EBBC39}" type="pres">
      <dgm:prSet presAssocID="{6FA6B8DE-FADC-409E-8C1E-34EA9294B8BA}" presName="hierChild3" presStyleCnt="0"/>
      <dgm:spPr/>
      <dgm:t>
        <a:bodyPr/>
        <a:lstStyle/>
        <a:p>
          <a:endParaRPr kumimoji="1" lang="ja-JP" altLang="en-US"/>
        </a:p>
      </dgm:t>
    </dgm:pt>
    <dgm:pt modelId="{39F6B09F-759C-4A79-B1C7-77D4E3E8FCF0}" type="pres">
      <dgm:prSet presAssocID="{6592875E-8984-446C-AC60-1277B0C3B409}" presName="Name96" presStyleLbl="parChTrans1D2" presStyleIdx="2" presStyleCnt="3"/>
      <dgm:spPr/>
      <dgm:t>
        <a:bodyPr/>
        <a:lstStyle/>
        <a:p>
          <a:endParaRPr kumimoji="1" lang="ja-JP" altLang="en-US"/>
        </a:p>
      </dgm:t>
    </dgm:pt>
    <dgm:pt modelId="{412421B2-3CCA-4242-BBC9-AE4F93FE6FD6}" type="pres">
      <dgm:prSet presAssocID="{678BBF0E-AD8B-40DB-9FDD-433A8F5E0009}" presName="hierRoot3" presStyleCnt="0">
        <dgm:presLayoutVars>
          <dgm:hierBranch val="init"/>
        </dgm:presLayoutVars>
      </dgm:prSet>
      <dgm:spPr/>
      <dgm:t>
        <a:bodyPr/>
        <a:lstStyle/>
        <a:p>
          <a:endParaRPr kumimoji="1" lang="ja-JP" altLang="en-US"/>
        </a:p>
      </dgm:t>
    </dgm:pt>
    <dgm:pt modelId="{48762C6E-08E3-42A1-8F5A-75BC60F0EF24}" type="pres">
      <dgm:prSet presAssocID="{678BBF0E-AD8B-40DB-9FDD-433A8F5E0009}" presName="rootComposite3" presStyleCnt="0"/>
      <dgm:spPr/>
      <dgm:t>
        <a:bodyPr/>
        <a:lstStyle/>
        <a:p>
          <a:endParaRPr kumimoji="1" lang="ja-JP" altLang="en-US"/>
        </a:p>
      </dgm:t>
    </dgm:pt>
    <dgm:pt modelId="{FD97D23A-1758-48CD-AD8A-7D11DDE335D6}" type="pres">
      <dgm:prSet presAssocID="{678BBF0E-AD8B-40DB-9FDD-433A8F5E0009}" presName="rootText3" presStyleLbl="asst1" presStyleIdx="0" presStyleCnt="1">
        <dgm:presLayoutVars>
          <dgm:chPref val="3"/>
        </dgm:presLayoutVars>
      </dgm:prSet>
      <dgm:spPr/>
      <dgm:t>
        <a:bodyPr/>
        <a:lstStyle/>
        <a:p>
          <a:endParaRPr kumimoji="1" lang="ja-JP" altLang="en-US"/>
        </a:p>
      </dgm:t>
    </dgm:pt>
    <dgm:pt modelId="{874B3A31-0B7F-4609-8373-81B8E7A246BD}" type="pres">
      <dgm:prSet presAssocID="{678BBF0E-AD8B-40DB-9FDD-433A8F5E0009}" presName="titleText3" presStyleLbl="fgAcc2" presStyleIdx="0" presStyleCnt="1">
        <dgm:presLayoutVars>
          <dgm:chMax val="0"/>
          <dgm:chPref val="0"/>
        </dgm:presLayoutVars>
      </dgm:prSet>
      <dgm:spPr/>
      <dgm:t>
        <a:bodyPr/>
        <a:lstStyle/>
        <a:p>
          <a:endParaRPr kumimoji="1" lang="ja-JP" altLang="en-US"/>
        </a:p>
      </dgm:t>
    </dgm:pt>
    <dgm:pt modelId="{24E31537-BF94-4D94-BFCA-C99D49464143}" type="pres">
      <dgm:prSet presAssocID="{678BBF0E-AD8B-40DB-9FDD-433A8F5E0009}" presName="rootConnector3" presStyleLbl="asst1" presStyleIdx="0" presStyleCnt="1"/>
      <dgm:spPr/>
      <dgm:t>
        <a:bodyPr/>
        <a:lstStyle/>
        <a:p>
          <a:endParaRPr kumimoji="1" lang="ja-JP" altLang="en-US"/>
        </a:p>
      </dgm:t>
    </dgm:pt>
    <dgm:pt modelId="{38C6BFB2-37C7-4FBA-9C4F-9B3F44A5B75E}" type="pres">
      <dgm:prSet presAssocID="{678BBF0E-AD8B-40DB-9FDD-433A8F5E0009}" presName="hierChild6" presStyleCnt="0"/>
      <dgm:spPr/>
      <dgm:t>
        <a:bodyPr/>
        <a:lstStyle/>
        <a:p>
          <a:endParaRPr kumimoji="1" lang="ja-JP" altLang="en-US"/>
        </a:p>
      </dgm:t>
    </dgm:pt>
    <dgm:pt modelId="{66B039CA-2B0A-4363-BA58-3D24811B6EA4}" type="pres">
      <dgm:prSet presAssocID="{678BBF0E-AD8B-40DB-9FDD-433A8F5E0009}" presName="hierChild7" presStyleCnt="0"/>
      <dgm:spPr/>
      <dgm:t>
        <a:bodyPr/>
        <a:lstStyle/>
        <a:p>
          <a:endParaRPr kumimoji="1" lang="ja-JP" altLang="en-US"/>
        </a:p>
      </dgm:t>
    </dgm:pt>
  </dgm:ptLst>
  <dgm:cxnLst>
    <dgm:cxn modelId="{AD4B3685-2EEE-44E1-B23A-E9FCA8F7A8AD}" type="presOf" srcId="{799D7EC7-A617-4F02-A9DF-90D73ADC5024}" destId="{4D0A7678-352E-4F64-A3FA-708DF6626D9B}" srcOrd="0" destOrd="0" presId="urn:microsoft.com/office/officeart/2008/layout/NameandTitleOrganizationalChart"/>
    <dgm:cxn modelId="{317B6884-A5E3-46BE-90BF-2858943FE24B}" type="presOf" srcId="{6592875E-8984-446C-AC60-1277B0C3B409}" destId="{39F6B09F-759C-4A79-B1C7-77D4E3E8FCF0}" srcOrd="0" destOrd="0" presId="urn:microsoft.com/office/officeart/2008/layout/NameandTitleOrganizationalChart"/>
    <dgm:cxn modelId="{3A8A6CFA-3D08-41B8-8C8D-0E691783003A}" type="presOf" srcId="{192BE3A7-32E5-4964-BA57-BC300A04F816}" destId="{4BD0B629-1474-4930-B797-E70054B959BD}" srcOrd="0" destOrd="0" presId="urn:microsoft.com/office/officeart/2008/layout/NameandTitleOrganizationalChart"/>
    <dgm:cxn modelId="{E6C4594E-068C-4E9A-8D25-0BC33ADB55D2}" type="presOf" srcId="{606AB38D-AFDA-4B66-9264-A855F7C5A071}" destId="{E5958587-7459-4E32-842B-4548A013660D}" srcOrd="0" destOrd="0" presId="urn:microsoft.com/office/officeart/2008/layout/NameandTitleOrganizationalChart"/>
    <dgm:cxn modelId="{1FD95700-A482-4E86-8FB3-8426DDC8D80D}" type="presOf" srcId="{6FA6B8DE-FADC-409E-8C1E-34EA9294B8BA}" destId="{B56DCAF2-37B7-4310-9C54-C5F24386DBA5}" srcOrd="1" destOrd="0" presId="urn:microsoft.com/office/officeart/2008/layout/NameandTitleOrganizationalChart"/>
    <dgm:cxn modelId="{42E93E3E-8E04-4C0F-A0F4-9E075CD1D63E}" type="presOf" srcId="{2D5BEDDC-0BC8-48F9-AE2F-7B5870F93063}" destId="{1B83CA24-BE53-4825-9B03-A5EF90F68CEC}" srcOrd="0" destOrd="0" presId="urn:microsoft.com/office/officeart/2008/layout/NameandTitleOrganizationalChart"/>
    <dgm:cxn modelId="{52B205C8-F270-4DEF-9BC3-0C337583D412}" srcId="{6FA6B8DE-FADC-409E-8C1E-34EA9294B8BA}" destId="{192BE3A7-32E5-4964-BA57-BC300A04F816}" srcOrd="1" destOrd="0" parTransId="{2D5BEDDC-0BC8-48F9-AE2F-7B5870F93063}" sibTransId="{9ABD4ADC-B6A6-4579-857E-F40B9DAECC74}"/>
    <dgm:cxn modelId="{E97BF4DA-4986-41AA-970B-40F217851FDC}" type="presOf" srcId="{ABDC3155-F1F1-4874-B1B4-A4E4242D0295}" destId="{33F8DE66-0F07-4186-AFBF-CBCFC77D4815}" srcOrd="0" destOrd="0" presId="urn:microsoft.com/office/officeart/2008/layout/NameandTitleOrganizationalChart"/>
    <dgm:cxn modelId="{CA5E4CF1-7E69-4D5B-83EA-9B79E0F9D65D}" type="presOf" srcId="{F65CA8D9-6C61-4DF0-B3C2-1DD576DABE3B}" destId="{7D18B588-C538-4208-820B-E2F7CA78D175}" srcOrd="0" destOrd="0" presId="urn:microsoft.com/office/officeart/2008/layout/NameandTitleOrganizationalChart"/>
    <dgm:cxn modelId="{BB336019-E514-4888-B27D-4D535DCF6072}" type="presOf" srcId="{678BBF0E-AD8B-40DB-9FDD-433A8F5E0009}" destId="{24E31537-BF94-4D94-BFCA-C99D49464143}" srcOrd="1" destOrd="0" presId="urn:microsoft.com/office/officeart/2008/layout/NameandTitleOrganizationalChart"/>
    <dgm:cxn modelId="{17FD48A9-A68C-4C6C-858F-0C7904C72DC0}" type="presOf" srcId="{192BE3A7-32E5-4964-BA57-BC300A04F816}" destId="{6E4AF9A1-E0E5-4123-824E-1AC0108B14FA}" srcOrd="1" destOrd="0" presId="urn:microsoft.com/office/officeart/2008/layout/NameandTitleOrganizationalChart"/>
    <dgm:cxn modelId="{DBB8C68E-BDD5-4D5C-86F7-F713D05262F9}" type="presOf" srcId="{D92BC048-3371-433A-B515-4FA577B3CA0C}" destId="{874B3A31-0B7F-4609-8373-81B8E7A246BD}" srcOrd="0" destOrd="0" presId="urn:microsoft.com/office/officeart/2008/layout/NameandTitleOrganizationalChart"/>
    <dgm:cxn modelId="{8DD782B9-5338-40E3-A7B4-7F6F005D4A1C}" srcId="{6FA6B8DE-FADC-409E-8C1E-34EA9294B8BA}" destId="{799D7EC7-A617-4F02-A9DF-90D73ADC5024}" srcOrd="2" destOrd="0" parTransId="{ABDC3155-F1F1-4874-B1B4-A4E4242D0295}" sibTransId="{F65CA8D9-6C61-4DF0-B3C2-1DD576DABE3B}"/>
    <dgm:cxn modelId="{F2CC0B76-C7D8-4D5B-B1D4-732CFC06E2B9}" type="presOf" srcId="{F2F764F9-2CC1-477C-8199-AC71DD2D9FA1}" destId="{9DC33EB1-19C3-46BB-93C2-306716116D42}" srcOrd="0" destOrd="0" presId="urn:microsoft.com/office/officeart/2008/layout/NameandTitleOrganizationalChart"/>
    <dgm:cxn modelId="{6B8E0AA3-74C0-469C-B075-0B5BCE3C8D5F}" type="presOf" srcId="{799D7EC7-A617-4F02-A9DF-90D73ADC5024}" destId="{E394DBA4-C31F-4AC3-B0D5-D1BBCA37E5A9}" srcOrd="1" destOrd="0" presId="urn:microsoft.com/office/officeart/2008/layout/NameandTitleOrganizationalChart"/>
    <dgm:cxn modelId="{8ECB8B48-3F91-44FB-A644-86C277B43AB2}" srcId="{6FA6B8DE-FADC-409E-8C1E-34EA9294B8BA}" destId="{678BBF0E-AD8B-40DB-9FDD-433A8F5E0009}" srcOrd="0" destOrd="0" parTransId="{6592875E-8984-446C-AC60-1277B0C3B409}" sibTransId="{D92BC048-3371-433A-B515-4FA577B3CA0C}"/>
    <dgm:cxn modelId="{E2BB62CF-0EB8-4373-A503-DE435135F15E}" srcId="{F2F764F9-2CC1-477C-8199-AC71DD2D9FA1}" destId="{6FA6B8DE-FADC-409E-8C1E-34EA9294B8BA}" srcOrd="0" destOrd="0" parTransId="{B90E34A5-F6B7-4939-803D-CD4479D6A5C1}" sibTransId="{606AB38D-AFDA-4B66-9264-A855F7C5A071}"/>
    <dgm:cxn modelId="{C4F9F773-4433-427C-96F3-96A55287DAD4}" type="presOf" srcId="{678BBF0E-AD8B-40DB-9FDD-433A8F5E0009}" destId="{FD97D23A-1758-48CD-AD8A-7D11DDE335D6}" srcOrd="0" destOrd="0" presId="urn:microsoft.com/office/officeart/2008/layout/NameandTitleOrganizationalChart"/>
    <dgm:cxn modelId="{8F549B2E-01DB-48C3-902C-E09D02866A66}" type="presOf" srcId="{9ABD4ADC-B6A6-4579-857E-F40B9DAECC74}" destId="{1722AAEE-92E5-430B-A385-045B006A4E9B}" srcOrd="0" destOrd="0" presId="urn:microsoft.com/office/officeart/2008/layout/NameandTitleOrganizationalChart"/>
    <dgm:cxn modelId="{A82C2949-2026-46C3-B860-755E94133401}" type="presOf" srcId="{6FA6B8DE-FADC-409E-8C1E-34EA9294B8BA}" destId="{0B96976D-A0FD-4049-818A-DAC9DB6580C7}" srcOrd="0" destOrd="0" presId="urn:microsoft.com/office/officeart/2008/layout/NameandTitleOrganizationalChart"/>
    <dgm:cxn modelId="{2D655F0C-4C4F-4C2B-BC2A-8B84D7DEA4D4}" type="presParOf" srcId="{9DC33EB1-19C3-46BB-93C2-306716116D42}" destId="{97AC5B8D-1F2E-4C44-ACAB-B51FDA95DEDF}" srcOrd="0" destOrd="0" presId="urn:microsoft.com/office/officeart/2008/layout/NameandTitleOrganizationalChart"/>
    <dgm:cxn modelId="{75845F3E-9358-4715-80D5-6498E837C0E8}" type="presParOf" srcId="{97AC5B8D-1F2E-4C44-ACAB-B51FDA95DEDF}" destId="{BAFD771D-826D-4631-925A-49D6E0F3CEDD}" srcOrd="0" destOrd="0" presId="urn:microsoft.com/office/officeart/2008/layout/NameandTitleOrganizationalChart"/>
    <dgm:cxn modelId="{1C1CF6AB-0AAC-4969-B983-AAECE93E4D3F}" type="presParOf" srcId="{BAFD771D-826D-4631-925A-49D6E0F3CEDD}" destId="{0B96976D-A0FD-4049-818A-DAC9DB6580C7}" srcOrd="0" destOrd="0" presId="urn:microsoft.com/office/officeart/2008/layout/NameandTitleOrganizationalChart"/>
    <dgm:cxn modelId="{24B39188-30E9-4C2D-90A5-DF55C64A940B}" type="presParOf" srcId="{BAFD771D-826D-4631-925A-49D6E0F3CEDD}" destId="{E5958587-7459-4E32-842B-4548A013660D}" srcOrd="1" destOrd="0" presId="urn:microsoft.com/office/officeart/2008/layout/NameandTitleOrganizationalChart"/>
    <dgm:cxn modelId="{FEDA229C-3C62-4B27-94FD-DD8E584BBCE3}" type="presParOf" srcId="{BAFD771D-826D-4631-925A-49D6E0F3CEDD}" destId="{B56DCAF2-37B7-4310-9C54-C5F24386DBA5}" srcOrd="2" destOrd="0" presId="urn:microsoft.com/office/officeart/2008/layout/NameandTitleOrganizationalChart"/>
    <dgm:cxn modelId="{C3D52E23-A133-45DD-B258-3F7EADD907C4}" type="presParOf" srcId="{97AC5B8D-1F2E-4C44-ACAB-B51FDA95DEDF}" destId="{4B065C47-6407-4110-BA0A-255947C65C0C}" srcOrd="1" destOrd="0" presId="urn:microsoft.com/office/officeart/2008/layout/NameandTitleOrganizationalChart"/>
    <dgm:cxn modelId="{69A877BA-FD35-43E2-8FDC-212F50C9058D}" type="presParOf" srcId="{4B065C47-6407-4110-BA0A-255947C65C0C}" destId="{1B83CA24-BE53-4825-9B03-A5EF90F68CEC}" srcOrd="0" destOrd="0" presId="urn:microsoft.com/office/officeart/2008/layout/NameandTitleOrganizationalChart"/>
    <dgm:cxn modelId="{7FEF4232-9D44-4C83-9031-6C39304F0E15}" type="presParOf" srcId="{4B065C47-6407-4110-BA0A-255947C65C0C}" destId="{D9680874-2559-428E-AD66-165768D61155}" srcOrd="1" destOrd="0" presId="urn:microsoft.com/office/officeart/2008/layout/NameandTitleOrganizationalChart"/>
    <dgm:cxn modelId="{08D3C1F4-2AF1-4019-B4D4-DB2EFC350D6A}" type="presParOf" srcId="{D9680874-2559-428E-AD66-165768D61155}" destId="{EF9C5C3E-B4AE-4D9F-B5B8-D334683BDD6E}" srcOrd="0" destOrd="0" presId="urn:microsoft.com/office/officeart/2008/layout/NameandTitleOrganizationalChart"/>
    <dgm:cxn modelId="{2FE2248B-F5AD-4111-AB25-6AC6BC3BACF0}" type="presParOf" srcId="{EF9C5C3E-B4AE-4D9F-B5B8-D334683BDD6E}" destId="{4BD0B629-1474-4930-B797-E70054B959BD}" srcOrd="0" destOrd="0" presId="urn:microsoft.com/office/officeart/2008/layout/NameandTitleOrganizationalChart"/>
    <dgm:cxn modelId="{D1D1CA22-FB42-444C-9640-A49A7236B68C}" type="presParOf" srcId="{EF9C5C3E-B4AE-4D9F-B5B8-D334683BDD6E}" destId="{1722AAEE-92E5-430B-A385-045B006A4E9B}" srcOrd="1" destOrd="0" presId="urn:microsoft.com/office/officeart/2008/layout/NameandTitleOrganizationalChart"/>
    <dgm:cxn modelId="{B6F15C63-A932-406E-B18D-BBD45E242F6C}" type="presParOf" srcId="{EF9C5C3E-B4AE-4D9F-B5B8-D334683BDD6E}" destId="{6E4AF9A1-E0E5-4123-824E-1AC0108B14FA}" srcOrd="2" destOrd="0" presId="urn:microsoft.com/office/officeart/2008/layout/NameandTitleOrganizationalChart"/>
    <dgm:cxn modelId="{9ABF806B-1A88-437F-94AF-5083558F6586}" type="presParOf" srcId="{D9680874-2559-428E-AD66-165768D61155}" destId="{4812E47C-719B-4FFD-B031-CACD667F2DC8}" srcOrd="1" destOrd="0" presId="urn:microsoft.com/office/officeart/2008/layout/NameandTitleOrganizationalChart"/>
    <dgm:cxn modelId="{A332A785-F1D6-4C13-9750-3E76B576D50F}" type="presParOf" srcId="{D9680874-2559-428E-AD66-165768D61155}" destId="{2E0C8C3E-E7E9-439F-BC54-A7A676C225F9}" srcOrd="2" destOrd="0" presId="urn:microsoft.com/office/officeart/2008/layout/NameandTitleOrganizationalChart"/>
    <dgm:cxn modelId="{3B289D90-1FF3-49E4-9231-4AA7D5EA92E6}" type="presParOf" srcId="{4B065C47-6407-4110-BA0A-255947C65C0C}" destId="{33F8DE66-0F07-4186-AFBF-CBCFC77D4815}" srcOrd="2" destOrd="0" presId="urn:microsoft.com/office/officeart/2008/layout/NameandTitleOrganizationalChart"/>
    <dgm:cxn modelId="{7F063986-4BE7-4104-8E2D-B4CFA0991913}" type="presParOf" srcId="{4B065C47-6407-4110-BA0A-255947C65C0C}" destId="{2FF41606-2EF0-488E-8BAF-778F3A974554}" srcOrd="3" destOrd="0" presId="urn:microsoft.com/office/officeart/2008/layout/NameandTitleOrganizationalChart"/>
    <dgm:cxn modelId="{6785D6A5-339D-4E26-A926-C973DC7B1743}" type="presParOf" srcId="{2FF41606-2EF0-488E-8BAF-778F3A974554}" destId="{DEFEABCE-9F60-4BD9-A919-FD2FB4C4D92F}" srcOrd="0" destOrd="0" presId="urn:microsoft.com/office/officeart/2008/layout/NameandTitleOrganizationalChart"/>
    <dgm:cxn modelId="{EDBC6FF1-0E1B-4F0C-B90F-3776F4A3FB5C}" type="presParOf" srcId="{DEFEABCE-9F60-4BD9-A919-FD2FB4C4D92F}" destId="{4D0A7678-352E-4F64-A3FA-708DF6626D9B}" srcOrd="0" destOrd="0" presId="urn:microsoft.com/office/officeart/2008/layout/NameandTitleOrganizationalChart"/>
    <dgm:cxn modelId="{A9CE7205-FD78-412A-9EEF-EDE64244BBD6}" type="presParOf" srcId="{DEFEABCE-9F60-4BD9-A919-FD2FB4C4D92F}" destId="{7D18B588-C538-4208-820B-E2F7CA78D175}" srcOrd="1" destOrd="0" presId="urn:microsoft.com/office/officeart/2008/layout/NameandTitleOrganizationalChart"/>
    <dgm:cxn modelId="{4B82D63D-1192-4A91-A2E1-B257608A2778}" type="presParOf" srcId="{DEFEABCE-9F60-4BD9-A919-FD2FB4C4D92F}" destId="{E394DBA4-C31F-4AC3-B0D5-D1BBCA37E5A9}" srcOrd="2" destOrd="0" presId="urn:microsoft.com/office/officeart/2008/layout/NameandTitleOrganizationalChart"/>
    <dgm:cxn modelId="{1C361A3E-085C-4B90-9D54-E6820F13B92F}" type="presParOf" srcId="{2FF41606-2EF0-488E-8BAF-778F3A974554}" destId="{9036357F-13EC-443D-9642-C599E7484169}" srcOrd="1" destOrd="0" presId="urn:microsoft.com/office/officeart/2008/layout/NameandTitleOrganizationalChart"/>
    <dgm:cxn modelId="{C0050FEB-FF4C-4260-9963-632EA47A7910}" type="presParOf" srcId="{2FF41606-2EF0-488E-8BAF-778F3A974554}" destId="{416879FB-28CE-4653-95B1-CFD97DCC27D3}" srcOrd="2" destOrd="0" presId="urn:microsoft.com/office/officeart/2008/layout/NameandTitleOrganizationalChart"/>
    <dgm:cxn modelId="{6E52FEDA-91DC-4C9B-99F4-ED155C461642}" type="presParOf" srcId="{97AC5B8D-1F2E-4C44-ACAB-B51FDA95DEDF}" destId="{E9DED29D-E10C-482A-B42D-7B56B9EBBC39}" srcOrd="2" destOrd="0" presId="urn:microsoft.com/office/officeart/2008/layout/NameandTitleOrganizationalChart"/>
    <dgm:cxn modelId="{52BD28B7-A97E-455E-B50E-2515C1856C9F}" type="presParOf" srcId="{E9DED29D-E10C-482A-B42D-7B56B9EBBC39}" destId="{39F6B09F-759C-4A79-B1C7-77D4E3E8FCF0}" srcOrd="0" destOrd="0" presId="urn:microsoft.com/office/officeart/2008/layout/NameandTitleOrganizationalChart"/>
    <dgm:cxn modelId="{E3CE95B6-27D2-4C5D-AA7E-80E84ADAFCA5}" type="presParOf" srcId="{E9DED29D-E10C-482A-B42D-7B56B9EBBC39}" destId="{412421B2-3CCA-4242-BBC9-AE4F93FE6FD6}" srcOrd="1" destOrd="0" presId="urn:microsoft.com/office/officeart/2008/layout/NameandTitleOrganizationalChart"/>
    <dgm:cxn modelId="{2EC15132-8678-4E15-95C6-A4020A7B19AD}" type="presParOf" srcId="{412421B2-3CCA-4242-BBC9-AE4F93FE6FD6}" destId="{48762C6E-08E3-42A1-8F5A-75BC60F0EF24}" srcOrd="0" destOrd="0" presId="urn:microsoft.com/office/officeart/2008/layout/NameandTitleOrganizationalChart"/>
    <dgm:cxn modelId="{EB97199C-3B59-4781-B8BC-3AE4992EBEED}" type="presParOf" srcId="{48762C6E-08E3-42A1-8F5A-75BC60F0EF24}" destId="{FD97D23A-1758-48CD-AD8A-7D11DDE335D6}" srcOrd="0" destOrd="0" presId="urn:microsoft.com/office/officeart/2008/layout/NameandTitleOrganizationalChart"/>
    <dgm:cxn modelId="{E10099FB-BBA9-496E-9110-AA63490EF6E1}" type="presParOf" srcId="{48762C6E-08E3-42A1-8F5A-75BC60F0EF24}" destId="{874B3A31-0B7F-4609-8373-81B8E7A246BD}" srcOrd="1" destOrd="0" presId="urn:microsoft.com/office/officeart/2008/layout/NameandTitleOrganizationalChart"/>
    <dgm:cxn modelId="{F02C2985-236B-45EA-ADE9-92F74BD93D4F}" type="presParOf" srcId="{48762C6E-08E3-42A1-8F5A-75BC60F0EF24}" destId="{24E31537-BF94-4D94-BFCA-C99D49464143}" srcOrd="2" destOrd="0" presId="urn:microsoft.com/office/officeart/2008/layout/NameandTitleOrganizationalChart"/>
    <dgm:cxn modelId="{651CC632-ACAD-4A9C-8E90-3AEA71349442}" type="presParOf" srcId="{412421B2-3CCA-4242-BBC9-AE4F93FE6FD6}" destId="{38C6BFB2-37C7-4FBA-9C4F-9B3F44A5B75E}" srcOrd="1" destOrd="0" presId="urn:microsoft.com/office/officeart/2008/layout/NameandTitleOrganizationalChart"/>
    <dgm:cxn modelId="{F9EB7428-DA16-468B-B65E-B5000BE8909B}" type="presParOf" srcId="{412421B2-3CCA-4242-BBC9-AE4F93FE6FD6}" destId="{66B039CA-2B0A-4363-BA58-3D24811B6EA4}"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8B4819-CA20-4682-A224-9795A17C37ED}" type="doc">
      <dgm:prSet loTypeId="urn:microsoft.com/office/officeart/2005/8/layout/chevron2" loCatId="process" qsTypeId="urn:microsoft.com/office/officeart/2005/8/quickstyle/simple3" qsCatId="simple" csTypeId="urn:microsoft.com/office/officeart/2005/8/colors/accent1_2" csCatId="accent1" phldr="1"/>
      <dgm:spPr/>
      <dgm:t>
        <a:bodyPr/>
        <a:lstStyle/>
        <a:p>
          <a:endParaRPr kumimoji="1" lang="ja-JP" altLang="en-US"/>
        </a:p>
      </dgm:t>
    </dgm:pt>
    <dgm:pt modelId="{A88DB211-2768-430B-9A1E-267997295481}">
      <dgm:prSet phldrT="[テキスト]"/>
      <dgm:spPr/>
      <dgm:t>
        <a:bodyPr/>
        <a:lstStyle/>
        <a:p>
          <a:r>
            <a:rPr lang="ja-JP" altLang="en-US"/>
            <a:t>窓を開ける</a:t>
          </a:r>
          <a:endParaRPr kumimoji="1" lang="ja-JP" altLang="en-US"/>
        </a:p>
      </dgm:t>
    </dgm:pt>
    <dgm:pt modelId="{68A5CAB2-0BFF-4229-A0A0-0E48FFDE8CA0}" type="parTrans" cxnId="{B4F59EBB-4481-4B18-8EB8-632D63037247}">
      <dgm:prSet/>
      <dgm:spPr/>
      <dgm:t>
        <a:bodyPr/>
        <a:lstStyle/>
        <a:p>
          <a:endParaRPr kumimoji="1" lang="ja-JP" altLang="en-US"/>
        </a:p>
      </dgm:t>
    </dgm:pt>
    <dgm:pt modelId="{92F59276-B3F0-4336-911D-819847537AE6}" type="sibTrans" cxnId="{B4F59EBB-4481-4B18-8EB8-632D63037247}">
      <dgm:prSet/>
      <dgm:spPr/>
      <dgm:t>
        <a:bodyPr/>
        <a:lstStyle/>
        <a:p>
          <a:endParaRPr kumimoji="1" lang="ja-JP" altLang="en-US"/>
        </a:p>
      </dgm:t>
    </dgm:pt>
    <dgm:pt modelId="{607C3F33-97AA-4418-B096-FBCE3B574C35}">
      <dgm:prSet/>
      <dgm:spPr/>
      <dgm:t>
        <a:bodyPr/>
        <a:lstStyle/>
        <a:p>
          <a:r>
            <a:rPr lang="ja-JP"/>
            <a:t>手袋やエプロンなどを着用する。</a:t>
          </a:r>
          <a:r>
            <a:rPr lang="en-US"/>
            <a:t/>
          </a:r>
          <a:br>
            <a:rPr lang="en-US"/>
          </a:br>
          <a:r>
            <a:rPr lang="ja-JP"/>
            <a:t>０．１％次亜塩素酸ナトリウム溶液を作る。</a:t>
          </a:r>
          <a:r>
            <a:rPr lang="en-US"/>
            <a:t/>
          </a:r>
          <a:br>
            <a:rPr lang="en-US"/>
          </a:br>
          <a:r>
            <a:rPr lang="ja-JP"/>
            <a:t>２</a:t>
          </a:r>
          <a:r>
            <a:rPr lang="en-US"/>
            <a:t>L</a:t>
          </a:r>
          <a:r>
            <a:rPr lang="ja-JP"/>
            <a:t>のペットボトル容器に５０ｍｌの次亜塩素酸ナトリウムを入れ、ペットボトルにウイルスが付着しないようにビニール袋をかぶせる。</a:t>
          </a:r>
          <a:r>
            <a:rPr lang="en-US"/>
            <a:t/>
          </a:r>
          <a:br>
            <a:rPr lang="en-US"/>
          </a:br>
          <a:r>
            <a:rPr lang="ja-JP"/>
            <a:t>※ペットボトルのキャップ一杯は約５ｍｌ。</a:t>
          </a:r>
        </a:p>
      </dgm:t>
    </dgm:pt>
    <dgm:pt modelId="{E7A0E38A-46AD-4E03-9498-256DCE47F407}" type="parTrans" cxnId="{EA0CF039-D402-485C-A1B9-0299F894E694}">
      <dgm:prSet/>
      <dgm:spPr/>
      <dgm:t>
        <a:bodyPr/>
        <a:lstStyle/>
        <a:p>
          <a:endParaRPr kumimoji="1" lang="ja-JP" altLang="en-US"/>
        </a:p>
      </dgm:t>
    </dgm:pt>
    <dgm:pt modelId="{34FCF06A-0BAA-4E1B-A47F-11C73267D7CF}" type="sibTrans" cxnId="{EA0CF039-D402-485C-A1B9-0299F894E694}">
      <dgm:prSet/>
      <dgm:spPr/>
      <dgm:t>
        <a:bodyPr/>
        <a:lstStyle/>
        <a:p>
          <a:endParaRPr kumimoji="1" lang="ja-JP" altLang="en-US"/>
        </a:p>
      </dgm:t>
    </dgm:pt>
    <dgm:pt modelId="{9AFEFB60-E511-409B-8B3B-1CA2E0169CE0}">
      <dgm:prSet/>
      <dgm:spPr/>
      <dgm:t>
        <a:bodyPr/>
        <a:lstStyle/>
        <a:p>
          <a:r>
            <a:rPr lang="ja-JP"/>
            <a:t>おう吐物の処理。</a:t>
          </a:r>
          <a:r>
            <a:rPr lang="en-US"/>
            <a:t/>
          </a:r>
          <a:br>
            <a:rPr lang="en-US"/>
          </a:br>
          <a:r>
            <a:rPr lang="ja-JP"/>
            <a:t>ペーパータオルまたは新聞でおう吐物を広く覆い、その上に０．１％次亜塩素酸ナトリウム溶液を注ぎ、１０分以上放置する。</a:t>
          </a:r>
          <a:r>
            <a:rPr lang="en-US"/>
            <a:t/>
          </a:r>
          <a:br>
            <a:rPr lang="en-US"/>
          </a:br>
          <a:r>
            <a:rPr lang="ja-JP"/>
            <a:t>※おう吐物は半径２ｍ程度飛び散っている場合もある。</a:t>
          </a:r>
          <a:r>
            <a:rPr lang="en-US"/>
            <a:t/>
          </a:r>
          <a:br>
            <a:rPr lang="en-US"/>
          </a:br>
          <a:r>
            <a:rPr lang="ja-JP"/>
            <a:t>※ビニール袋（大）の口は大きく開けておく。</a:t>
          </a:r>
        </a:p>
      </dgm:t>
    </dgm:pt>
    <dgm:pt modelId="{60B1608D-FF2B-424B-ACF7-402BF99D224E}" type="parTrans" cxnId="{9F7B9DB5-A4E7-4F5F-B8E5-EDF216A9E30D}">
      <dgm:prSet/>
      <dgm:spPr/>
      <dgm:t>
        <a:bodyPr/>
        <a:lstStyle/>
        <a:p>
          <a:endParaRPr kumimoji="1" lang="ja-JP" altLang="en-US"/>
        </a:p>
      </dgm:t>
    </dgm:pt>
    <dgm:pt modelId="{0AD8994C-8F74-4095-BACB-4FBB0D0E4D5C}" type="sibTrans" cxnId="{9F7B9DB5-A4E7-4F5F-B8E5-EDF216A9E30D}">
      <dgm:prSet/>
      <dgm:spPr/>
      <dgm:t>
        <a:bodyPr/>
        <a:lstStyle/>
        <a:p>
          <a:endParaRPr kumimoji="1" lang="ja-JP" altLang="en-US"/>
        </a:p>
      </dgm:t>
    </dgm:pt>
    <dgm:pt modelId="{6D26CC91-F662-4F7E-A4D4-4E71FA966747}">
      <dgm:prSet/>
      <dgm:spPr/>
      <dgm:t>
        <a:bodyPr/>
        <a:lstStyle/>
        <a:p>
          <a:r>
            <a:rPr lang="ja-JP"/>
            <a:t>おう吐物の回収</a:t>
          </a:r>
          <a:r>
            <a:rPr lang="en-US"/>
            <a:t>	</a:t>
          </a:r>
          <a:br>
            <a:rPr lang="en-US"/>
          </a:br>
          <a:r>
            <a:rPr lang="ja-JP"/>
            <a:t>おう吐物をペーパータオルごと外側からかき集めるように回収し、ビニール袋（大）に入れる。</a:t>
          </a:r>
        </a:p>
      </dgm:t>
    </dgm:pt>
    <dgm:pt modelId="{F282C86B-4D09-4F19-8575-88098F587D8C}" type="parTrans" cxnId="{27DEC70E-A998-49C8-A212-19F21B5DEF57}">
      <dgm:prSet/>
      <dgm:spPr/>
      <dgm:t>
        <a:bodyPr/>
        <a:lstStyle/>
        <a:p>
          <a:endParaRPr kumimoji="1" lang="ja-JP" altLang="en-US"/>
        </a:p>
      </dgm:t>
    </dgm:pt>
    <dgm:pt modelId="{CCDE2703-889B-4214-B139-1CEE629D6ED1}" type="sibTrans" cxnId="{27DEC70E-A998-49C8-A212-19F21B5DEF57}">
      <dgm:prSet/>
      <dgm:spPr/>
      <dgm:t>
        <a:bodyPr/>
        <a:lstStyle/>
        <a:p>
          <a:endParaRPr kumimoji="1" lang="ja-JP" altLang="en-US"/>
        </a:p>
      </dgm:t>
    </dgm:pt>
    <dgm:pt modelId="{0CCF7885-34D0-452E-9936-0CA401DBCB8B}">
      <dgm:prSet/>
      <dgm:spPr/>
      <dgm:t>
        <a:bodyPr/>
        <a:lstStyle/>
        <a:p>
          <a:r>
            <a:rPr lang="ja-JP"/>
            <a:t>０．１％次亜塩素酸ナトリウム溶液を染みこませたペーパータオルで、床全体を拭く。</a:t>
          </a:r>
          <a:r>
            <a:rPr lang="en-US"/>
            <a:t/>
          </a:r>
          <a:br>
            <a:rPr lang="en-US"/>
          </a:br>
          <a:r>
            <a:rPr lang="ja-JP"/>
            <a:t>※ひざの下にエプロンを引き込み、ウイルスの付着を防ぐ。</a:t>
          </a:r>
          <a:r>
            <a:rPr lang="en-US"/>
            <a:t/>
          </a:r>
          <a:br>
            <a:rPr lang="en-US"/>
          </a:br>
          <a:r>
            <a:rPr lang="ja-JP"/>
            <a:t>※予防対策の場合、０．０２％に希釈したものを使用する。</a:t>
          </a:r>
          <a:r>
            <a:rPr lang="en-US"/>
            <a:t/>
          </a:r>
          <a:br>
            <a:rPr lang="en-US"/>
          </a:br>
          <a:r>
            <a:rPr lang="ja-JP"/>
            <a:t>（ペットボトルのキャップに約２杯：１０ｍｌを２</a:t>
          </a:r>
          <a:r>
            <a:rPr lang="en-US"/>
            <a:t>L</a:t>
          </a:r>
          <a:r>
            <a:rPr lang="ja-JP"/>
            <a:t>で希釈したもの）</a:t>
          </a:r>
        </a:p>
      </dgm:t>
    </dgm:pt>
    <dgm:pt modelId="{BA4E81CC-70B2-435E-8245-44568D62705F}" type="parTrans" cxnId="{6D5903AE-FAFA-4AA8-A8BC-6541D1C90102}">
      <dgm:prSet/>
      <dgm:spPr/>
      <dgm:t>
        <a:bodyPr/>
        <a:lstStyle/>
        <a:p>
          <a:endParaRPr kumimoji="1" lang="ja-JP" altLang="en-US"/>
        </a:p>
      </dgm:t>
    </dgm:pt>
    <dgm:pt modelId="{D33FDDE1-44B7-48E3-8922-1C208C5DD1CA}" type="sibTrans" cxnId="{6D5903AE-FAFA-4AA8-A8BC-6541D1C90102}">
      <dgm:prSet/>
      <dgm:spPr/>
      <dgm:t>
        <a:bodyPr/>
        <a:lstStyle/>
        <a:p>
          <a:endParaRPr kumimoji="1" lang="ja-JP" altLang="en-US"/>
        </a:p>
      </dgm:t>
    </dgm:pt>
    <dgm:pt modelId="{6BA8C000-A05E-4324-906C-5C18FAEC582A}">
      <dgm:prSet/>
      <dgm:spPr/>
      <dgm:t>
        <a:bodyPr/>
        <a:lstStyle/>
        <a:p>
          <a:r>
            <a:rPr lang="ja-JP"/>
            <a:t>ペーパータオルに０．１％次亜塩素酸ナトリウム溶液を注ぎ、その上で足踏みする要領で靴の裏についたおう吐物を取り除き、ビニール袋（大）へ。</a:t>
          </a:r>
        </a:p>
      </dgm:t>
    </dgm:pt>
    <dgm:pt modelId="{CC115422-A8E6-421F-AA49-5568A71961AF}" type="parTrans" cxnId="{694CC3A3-3A79-46B3-BBF1-9E917BA3A70D}">
      <dgm:prSet/>
      <dgm:spPr/>
      <dgm:t>
        <a:bodyPr/>
        <a:lstStyle/>
        <a:p>
          <a:endParaRPr kumimoji="1" lang="ja-JP" altLang="en-US"/>
        </a:p>
      </dgm:t>
    </dgm:pt>
    <dgm:pt modelId="{15133918-B248-4917-8623-B6A440668890}" type="sibTrans" cxnId="{694CC3A3-3A79-46B3-BBF1-9E917BA3A70D}">
      <dgm:prSet/>
      <dgm:spPr/>
      <dgm:t>
        <a:bodyPr/>
        <a:lstStyle/>
        <a:p>
          <a:endParaRPr kumimoji="1" lang="ja-JP" altLang="en-US"/>
        </a:p>
      </dgm:t>
    </dgm:pt>
    <dgm:pt modelId="{F9B794FC-A88C-4896-9B6F-7406351A9E0C}">
      <dgm:prSet/>
      <dgm:spPr/>
      <dgm:t>
        <a:bodyPr/>
        <a:lstStyle/>
        <a:p>
          <a:r>
            <a:rPr lang="ja-JP" altLang="en-US"/>
            <a:t>手袋の外し方</a:t>
          </a:r>
          <a:endParaRPr lang="ja-JP"/>
        </a:p>
      </dgm:t>
    </dgm:pt>
    <dgm:pt modelId="{44BDBD51-89DC-4278-8C6E-9BF7B08957E2}" type="parTrans" cxnId="{818C93F3-BE03-4F7C-B502-35B7DB8728C4}">
      <dgm:prSet/>
      <dgm:spPr/>
      <dgm:t>
        <a:bodyPr/>
        <a:lstStyle/>
        <a:p>
          <a:endParaRPr kumimoji="1" lang="ja-JP" altLang="en-US"/>
        </a:p>
      </dgm:t>
    </dgm:pt>
    <dgm:pt modelId="{BDCF84CD-2DD2-4EBB-B4F8-B1A6D3DE3846}" type="sibTrans" cxnId="{818C93F3-BE03-4F7C-B502-35B7DB8728C4}">
      <dgm:prSet/>
      <dgm:spPr/>
      <dgm:t>
        <a:bodyPr/>
        <a:lstStyle/>
        <a:p>
          <a:endParaRPr kumimoji="1" lang="ja-JP" altLang="en-US"/>
        </a:p>
      </dgm:t>
    </dgm:pt>
    <dgm:pt modelId="{2EF93F16-F2C3-4612-8A9B-7E9A713354B2}">
      <dgm:prSet/>
      <dgm:spPr/>
      <dgm:t>
        <a:bodyPr/>
        <a:lstStyle/>
        <a:p>
          <a:r>
            <a:rPr lang="ja-JP"/>
            <a:t>ビニール袋（大）に０．１％次亜塩素酸ナトリウム溶液をひたひたになるまで一様にぬれる程度にふりかける。</a:t>
          </a:r>
        </a:p>
      </dgm:t>
    </dgm:pt>
    <dgm:pt modelId="{0807DA1A-AA6C-4257-A0D9-970ABA02A36F}" type="parTrans" cxnId="{656C6337-3F6E-46BF-AFD0-3EDFCA8AC70C}">
      <dgm:prSet/>
      <dgm:spPr/>
      <dgm:t>
        <a:bodyPr/>
        <a:lstStyle/>
        <a:p>
          <a:endParaRPr kumimoji="1" lang="ja-JP" altLang="en-US"/>
        </a:p>
      </dgm:t>
    </dgm:pt>
    <dgm:pt modelId="{56F2B3EF-9BD8-4A04-B274-5446EBCF6623}" type="sibTrans" cxnId="{656C6337-3F6E-46BF-AFD0-3EDFCA8AC70C}">
      <dgm:prSet/>
      <dgm:spPr/>
      <dgm:t>
        <a:bodyPr/>
        <a:lstStyle/>
        <a:p>
          <a:endParaRPr kumimoji="1" lang="ja-JP" altLang="en-US"/>
        </a:p>
      </dgm:t>
    </dgm:pt>
    <dgm:pt modelId="{3118966F-FFFB-4320-8074-09C6BEDB56C3}">
      <dgm:prSet/>
      <dgm:spPr/>
      <dgm:t>
        <a:bodyPr/>
        <a:lstStyle/>
        <a:p>
          <a:r>
            <a:rPr lang="ja-JP"/>
            <a:t>袋の中に空気が残らないように固く縛る。</a:t>
          </a:r>
        </a:p>
      </dgm:t>
    </dgm:pt>
    <dgm:pt modelId="{AD84DDC0-066A-43F0-BF42-817640CE4932}" type="parTrans" cxnId="{DED89E52-ABCA-49D8-A583-ED0FCEFF3835}">
      <dgm:prSet/>
      <dgm:spPr/>
      <dgm:t>
        <a:bodyPr/>
        <a:lstStyle/>
        <a:p>
          <a:endParaRPr kumimoji="1" lang="ja-JP" altLang="en-US"/>
        </a:p>
      </dgm:t>
    </dgm:pt>
    <dgm:pt modelId="{8B1E5DEC-7CFE-4D3B-8E44-AE7F6A002F3D}" type="sibTrans" cxnId="{DED89E52-ABCA-49D8-A583-ED0FCEFF3835}">
      <dgm:prSet/>
      <dgm:spPr/>
      <dgm:t>
        <a:bodyPr/>
        <a:lstStyle/>
        <a:p>
          <a:endParaRPr kumimoji="1" lang="ja-JP" altLang="en-US"/>
        </a:p>
      </dgm:t>
    </dgm:pt>
    <dgm:pt modelId="{1E2CE3CF-C3AC-4B5F-BF75-DA0AF1952950}">
      <dgm:prSet/>
      <dgm:spPr/>
      <dgm:t>
        <a:bodyPr/>
        <a:lstStyle/>
        <a:p>
          <a:r>
            <a:rPr lang="ja-JP"/>
            <a:t>片方の手袋を裏返しながら外して、もう一つのビニール袋（大）へ。</a:t>
          </a:r>
        </a:p>
      </dgm:t>
    </dgm:pt>
    <dgm:pt modelId="{6AAB8A04-8DE1-445B-9648-C00CBBAE66C7}" type="parTrans" cxnId="{E139B1A6-2D3E-4C47-B2D9-9813DC0A7763}">
      <dgm:prSet/>
      <dgm:spPr/>
      <dgm:t>
        <a:bodyPr/>
        <a:lstStyle/>
        <a:p>
          <a:endParaRPr kumimoji="1" lang="ja-JP" altLang="en-US"/>
        </a:p>
      </dgm:t>
    </dgm:pt>
    <dgm:pt modelId="{78EBF59E-31E0-4A2E-97D2-BD5F3ADD6709}" type="sibTrans" cxnId="{E139B1A6-2D3E-4C47-B2D9-9813DC0A7763}">
      <dgm:prSet/>
      <dgm:spPr/>
      <dgm:t>
        <a:bodyPr/>
        <a:lstStyle/>
        <a:p>
          <a:endParaRPr kumimoji="1" lang="ja-JP" altLang="en-US"/>
        </a:p>
      </dgm:t>
    </dgm:pt>
    <dgm:pt modelId="{47528523-EEE3-4E75-AE5E-BA579DAE1C8D}">
      <dgm:prSet/>
      <dgm:spPr/>
      <dgm:t>
        <a:bodyPr/>
        <a:lstStyle/>
        <a:p>
          <a:r>
            <a:rPr lang="ja-JP"/>
            <a:t>おう吐物の入ったビニール袋を片方の手袋を入れたビニール袋に入れ、帽子、マスク、エプロン、もう片方の手袋などを外して入れる。</a:t>
          </a:r>
          <a:r>
            <a:rPr lang="en-US"/>
            <a:t/>
          </a:r>
          <a:br>
            <a:rPr lang="en-US"/>
          </a:br>
          <a:r>
            <a:rPr lang="ja-JP"/>
            <a:t>汚れている面に触れないように注意</a:t>
          </a:r>
        </a:p>
      </dgm:t>
    </dgm:pt>
    <dgm:pt modelId="{BC94D26D-13D4-49FB-B935-7EA7A7CE5839}" type="parTrans" cxnId="{49369278-C5AA-4B97-BC11-95D2330ABD5F}">
      <dgm:prSet/>
      <dgm:spPr/>
      <dgm:t>
        <a:bodyPr/>
        <a:lstStyle/>
        <a:p>
          <a:endParaRPr kumimoji="1" lang="ja-JP" altLang="en-US"/>
        </a:p>
      </dgm:t>
    </dgm:pt>
    <dgm:pt modelId="{B7FE998A-39E4-44B6-90C8-E2C676A40FD5}" type="sibTrans" cxnId="{49369278-C5AA-4B97-BC11-95D2330ABD5F}">
      <dgm:prSet/>
      <dgm:spPr/>
      <dgm:t>
        <a:bodyPr/>
        <a:lstStyle/>
        <a:p>
          <a:endParaRPr kumimoji="1" lang="ja-JP" altLang="en-US"/>
        </a:p>
      </dgm:t>
    </dgm:pt>
    <dgm:pt modelId="{7FD9EA3E-D36E-4CE2-A441-A2F04D627543}">
      <dgm:prSet/>
      <dgm:spPr/>
      <dgm:t>
        <a:bodyPr/>
        <a:lstStyle/>
        <a:p>
          <a:r>
            <a:rPr lang="ja-JP"/>
            <a:t>最後に空気を抜いて固く縛り、一般可燃ゴミへ。</a:t>
          </a:r>
          <a:r>
            <a:rPr lang="en-US"/>
            <a:t/>
          </a:r>
          <a:br>
            <a:rPr lang="en-US"/>
          </a:br>
          <a:r>
            <a:rPr lang="ja-JP"/>
            <a:t>※ゴミ袋に穴があいたりしないように、何枚かゴミ袋を重ねるなどする。</a:t>
          </a:r>
          <a:r>
            <a:rPr lang="en-US"/>
            <a:t/>
          </a:r>
          <a:br>
            <a:rPr lang="en-US"/>
          </a:br>
          <a:r>
            <a:rPr lang="ja-JP"/>
            <a:t>市町村などで、ゴミの出し方が違う場合、市役所などに確認する。</a:t>
          </a:r>
        </a:p>
      </dgm:t>
    </dgm:pt>
    <dgm:pt modelId="{2D2A8219-D6DE-41CA-BF66-7D4414AF5E3E}" type="parTrans" cxnId="{16A1CA1B-9AD7-46D9-B433-586D02E223DF}">
      <dgm:prSet/>
      <dgm:spPr/>
      <dgm:t>
        <a:bodyPr/>
        <a:lstStyle/>
        <a:p>
          <a:endParaRPr kumimoji="1" lang="ja-JP" altLang="en-US"/>
        </a:p>
      </dgm:t>
    </dgm:pt>
    <dgm:pt modelId="{B9E086C6-F582-430C-8E56-B9FDF2515289}" type="sibTrans" cxnId="{16A1CA1B-9AD7-46D9-B433-586D02E223DF}">
      <dgm:prSet/>
      <dgm:spPr/>
      <dgm:t>
        <a:bodyPr/>
        <a:lstStyle/>
        <a:p>
          <a:endParaRPr kumimoji="1" lang="ja-JP" altLang="en-US"/>
        </a:p>
      </dgm:t>
    </dgm:pt>
    <dgm:pt modelId="{ABB7368E-F58F-4BA7-9059-8D0B8CC8EA57}">
      <dgm:prSet phldrT="[テキスト]"/>
      <dgm:spPr/>
      <dgm:t>
        <a:bodyPr/>
        <a:lstStyle/>
        <a:p>
          <a:r>
            <a:rPr lang="ja-JP"/>
            <a:t>窓を開けて空気中に浮遊するウイルスと塩素の刺激臭を外に出す。</a:t>
          </a:r>
          <a:r>
            <a:rPr lang="en-US"/>
            <a:t/>
          </a:r>
          <a:br>
            <a:rPr lang="en-US"/>
          </a:br>
          <a:r>
            <a:rPr lang="ja-JP"/>
            <a:t>※おう吐物の処理には、高濃度０．１％の次亜塩素酸ナトリウムを使用するので、取り扱いには十分注意する。</a:t>
          </a:r>
          <a:endParaRPr kumimoji="1" lang="ja-JP" altLang="en-US"/>
        </a:p>
      </dgm:t>
    </dgm:pt>
    <dgm:pt modelId="{08227BCC-1303-4D56-9B41-6E3856D36093}" type="parTrans" cxnId="{CEB7B3E9-8674-49CF-B141-BF10B3ECA82F}">
      <dgm:prSet/>
      <dgm:spPr/>
      <dgm:t>
        <a:bodyPr/>
        <a:lstStyle/>
        <a:p>
          <a:endParaRPr kumimoji="1" lang="ja-JP" altLang="en-US"/>
        </a:p>
      </dgm:t>
    </dgm:pt>
    <dgm:pt modelId="{E457323C-B554-472D-A83A-D695C0653157}" type="sibTrans" cxnId="{CEB7B3E9-8674-49CF-B141-BF10B3ECA82F}">
      <dgm:prSet/>
      <dgm:spPr/>
      <dgm:t>
        <a:bodyPr/>
        <a:lstStyle/>
        <a:p>
          <a:endParaRPr kumimoji="1" lang="ja-JP" altLang="en-US"/>
        </a:p>
      </dgm:t>
    </dgm:pt>
    <dgm:pt modelId="{66C21D28-5029-49E3-98B7-5B2CF957F114}">
      <dgm:prSet/>
      <dgm:spPr/>
      <dgm:t>
        <a:bodyPr/>
        <a:lstStyle/>
        <a:p>
          <a:r>
            <a:rPr lang="ja-JP" altLang="en-US"/>
            <a:t>着衣</a:t>
          </a:r>
          <a:endParaRPr lang="ja-JP"/>
        </a:p>
      </dgm:t>
    </dgm:pt>
    <dgm:pt modelId="{41642815-05D2-4A33-9EFE-B3D8496D94B9}" type="parTrans" cxnId="{CF2161C4-B5E7-447A-89D0-8EA5DF5AF523}">
      <dgm:prSet/>
      <dgm:spPr/>
      <dgm:t>
        <a:bodyPr/>
        <a:lstStyle/>
        <a:p>
          <a:endParaRPr kumimoji="1" lang="ja-JP" altLang="en-US"/>
        </a:p>
      </dgm:t>
    </dgm:pt>
    <dgm:pt modelId="{0A0E9C3F-56ED-42C6-B6BE-BA2FB51E6613}" type="sibTrans" cxnId="{CF2161C4-B5E7-447A-89D0-8EA5DF5AF523}">
      <dgm:prSet/>
      <dgm:spPr/>
      <dgm:t>
        <a:bodyPr/>
        <a:lstStyle/>
        <a:p>
          <a:endParaRPr kumimoji="1" lang="ja-JP" altLang="en-US"/>
        </a:p>
      </dgm:t>
    </dgm:pt>
    <dgm:pt modelId="{7CD29FA5-2AE3-4B79-8CFE-A753C5961944}">
      <dgm:prSet/>
      <dgm:spPr/>
      <dgm:t>
        <a:bodyPr/>
        <a:lstStyle/>
        <a:p>
          <a:r>
            <a:rPr lang="ja-JP" altLang="en-US"/>
            <a:t>処理</a:t>
          </a:r>
          <a:endParaRPr lang="ja-JP"/>
        </a:p>
      </dgm:t>
    </dgm:pt>
    <dgm:pt modelId="{22C3A16A-A9C9-4351-88A0-6E6C97F887DF}" type="parTrans" cxnId="{5E161CB3-2DB7-46F1-A473-11BE4EE6E89C}">
      <dgm:prSet/>
      <dgm:spPr/>
      <dgm:t>
        <a:bodyPr/>
        <a:lstStyle/>
        <a:p>
          <a:endParaRPr kumimoji="1" lang="ja-JP" altLang="en-US"/>
        </a:p>
      </dgm:t>
    </dgm:pt>
    <dgm:pt modelId="{C6A74E1C-D74C-4009-B2CC-4855C13E67D3}" type="sibTrans" cxnId="{5E161CB3-2DB7-46F1-A473-11BE4EE6E89C}">
      <dgm:prSet/>
      <dgm:spPr/>
      <dgm:t>
        <a:bodyPr/>
        <a:lstStyle/>
        <a:p>
          <a:endParaRPr kumimoji="1" lang="ja-JP" altLang="en-US"/>
        </a:p>
      </dgm:t>
    </dgm:pt>
    <dgm:pt modelId="{4FD8ED56-4495-43E2-A676-DF329CF065BE}">
      <dgm:prSet/>
      <dgm:spPr/>
      <dgm:t>
        <a:bodyPr/>
        <a:lstStyle/>
        <a:p>
          <a:r>
            <a:rPr lang="ja-JP" altLang="en-US"/>
            <a:t>回収</a:t>
          </a:r>
          <a:endParaRPr lang="ja-JP"/>
        </a:p>
      </dgm:t>
    </dgm:pt>
    <dgm:pt modelId="{8C5D5B4F-1C5A-45E8-AC05-ACBBB3C3BAE0}" type="parTrans" cxnId="{DE376B72-6689-40E7-81B3-DFB952C8136F}">
      <dgm:prSet/>
      <dgm:spPr/>
      <dgm:t>
        <a:bodyPr/>
        <a:lstStyle/>
        <a:p>
          <a:endParaRPr kumimoji="1" lang="ja-JP" altLang="en-US"/>
        </a:p>
      </dgm:t>
    </dgm:pt>
    <dgm:pt modelId="{6F5739AF-FEF2-4F08-A7D8-2A177BEA9ED4}" type="sibTrans" cxnId="{DE376B72-6689-40E7-81B3-DFB952C8136F}">
      <dgm:prSet/>
      <dgm:spPr/>
      <dgm:t>
        <a:bodyPr/>
        <a:lstStyle/>
        <a:p>
          <a:endParaRPr kumimoji="1" lang="ja-JP" altLang="en-US"/>
        </a:p>
      </dgm:t>
    </dgm:pt>
    <dgm:pt modelId="{284A43D2-C24F-4072-896C-875970EDF700}">
      <dgm:prSet/>
      <dgm:spPr/>
      <dgm:t>
        <a:bodyPr/>
        <a:lstStyle/>
        <a:p>
          <a:r>
            <a:rPr lang="ja-JP" altLang="en-US"/>
            <a:t>拭く</a:t>
          </a:r>
          <a:endParaRPr lang="ja-JP"/>
        </a:p>
      </dgm:t>
    </dgm:pt>
    <dgm:pt modelId="{E019D977-0107-46EE-B26D-D569B50CBB4C}" type="parTrans" cxnId="{21A3BB41-7A02-4CC6-A83D-430599BD77A6}">
      <dgm:prSet/>
      <dgm:spPr/>
      <dgm:t>
        <a:bodyPr/>
        <a:lstStyle/>
        <a:p>
          <a:endParaRPr kumimoji="1" lang="ja-JP" altLang="en-US"/>
        </a:p>
      </dgm:t>
    </dgm:pt>
    <dgm:pt modelId="{F89F1354-C2CB-47D9-8FA5-D6431DE35072}" type="sibTrans" cxnId="{21A3BB41-7A02-4CC6-A83D-430599BD77A6}">
      <dgm:prSet/>
      <dgm:spPr/>
      <dgm:t>
        <a:bodyPr/>
        <a:lstStyle/>
        <a:p>
          <a:endParaRPr kumimoji="1" lang="ja-JP" altLang="en-US"/>
        </a:p>
      </dgm:t>
    </dgm:pt>
    <dgm:pt modelId="{044761BC-EB44-4EBE-ADDF-672B62BF9731}">
      <dgm:prSet/>
      <dgm:spPr/>
      <dgm:t>
        <a:bodyPr/>
        <a:lstStyle/>
        <a:p>
          <a:r>
            <a:rPr lang="ja-JP" altLang="en-US"/>
            <a:t>取り除く</a:t>
          </a:r>
          <a:endParaRPr lang="ja-JP"/>
        </a:p>
      </dgm:t>
    </dgm:pt>
    <dgm:pt modelId="{5AC3E5A6-22A3-4324-9B3A-BED20560168F}" type="parTrans" cxnId="{D0EC6B8E-1A38-4A98-A171-3426D22C1A6E}">
      <dgm:prSet/>
      <dgm:spPr/>
      <dgm:t>
        <a:bodyPr/>
        <a:lstStyle/>
        <a:p>
          <a:endParaRPr kumimoji="1" lang="ja-JP" altLang="en-US"/>
        </a:p>
      </dgm:t>
    </dgm:pt>
    <dgm:pt modelId="{4EE80E28-59D8-4134-8BFF-497BC22399E0}" type="sibTrans" cxnId="{D0EC6B8E-1A38-4A98-A171-3426D22C1A6E}">
      <dgm:prSet/>
      <dgm:spPr/>
      <dgm:t>
        <a:bodyPr/>
        <a:lstStyle/>
        <a:p>
          <a:endParaRPr kumimoji="1" lang="ja-JP" altLang="en-US"/>
        </a:p>
      </dgm:t>
    </dgm:pt>
    <dgm:pt modelId="{DE077E21-8B3F-4621-ACA3-546B97C5F3B9}">
      <dgm:prSet/>
      <dgm:spPr/>
      <dgm:t>
        <a:bodyPr/>
        <a:lstStyle/>
        <a:p>
          <a:r>
            <a:rPr lang="ja-JP"/>
            <a:t>１枚目の手袋を裏返しながら外し、ビニール袋（大）へ。ペットボトルの蓋を閉め、ビニールを裏返しにして袋の表をさわらないように取り、ビニール袋（大）へ。</a:t>
          </a:r>
        </a:p>
      </dgm:t>
    </dgm:pt>
    <dgm:pt modelId="{3B090FC9-6316-4200-B8F0-E2DEC0943F66}" type="parTrans" cxnId="{141EEB21-75D4-46AC-A12F-355EEE26459E}">
      <dgm:prSet/>
      <dgm:spPr/>
      <dgm:t>
        <a:bodyPr/>
        <a:lstStyle/>
        <a:p>
          <a:endParaRPr kumimoji="1" lang="ja-JP" altLang="en-US"/>
        </a:p>
      </dgm:t>
    </dgm:pt>
    <dgm:pt modelId="{4EC012C8-D595-499A-B61D-CA6B95DC28C4}" type="sibTrans" cxnId="{141EEB21-75D4-46AC-A12F-355EEE26459E}">
      <dgm:prSet/>
      <dgm:spPr/>
      <dgm:t>
        <a:bodyPr/>
        <a:lstStyle/>
        <a:p>
          <a:endParaRPr kumimoji="1" lang="ja-JP" altLang="en-US"/>
        </a:p>
      </dgm:t>
    </dgm:pt>
    <dgm:pt modelId="{15239D58-58E0-471A-A0FB-FE6B634716F0}">
      <dgm:prSet/>
      <dgm:spPr/>
      <dgm:t>
        <a:bodyPr/>
        <a:lstStyle/>
        <a:p>
          <a:r>
            <a:rPr lang="ja-JP" altLang="en-US"/>
            <a:t>袋の処理</a:t>
          </a:r>
          <a:endParaRPr lang="ja-JP"/>
        </a:p>
      </dgm:t>
    </dgm:pt>
    <dgm:pt modelId="{04BDB83B-2D8F-499C-AFC3-0C57888EF07D}" type="parTrans" cxnId="{9AB5DB29-F565-4C4B-B3C2-6FF83659AAED}">
      <dgm:prSet/>
      <dgm:spPr/>
      <dgm:t>
        <a:bodyPr/>
        <a:lstStyle/>
        <a:p>
          <a:endParaRPr kumimoji="1" lang="ja-JP" altLang="en-US"/>
        </a:p>
      </dgm:t>
    </dgm:pt>
    <dgm:pt modelId="{62A945EE-B058-47FC-8BF0-1B61EA9B4606}" type="sibTrans" cxnId="{9AB5DB29-F565-4C4B-B3C2-6FF83659AAED}">
      <dgm:prSet/>
      <dgm:spPr/>
      <dgm:t>
        <a:bodyPr/>
        <a:lstStyle/>
        <a:p>
          <a:endParaRPr kumimoji="1" lang="ja-JP" altLang="en-US"/>
        </a:p>
      </dgm:t>
    </dgm:pt>
    <dgm:pt modelId="{9E232FFB-AAF2-439A-B2B0-140A21C7344C}">
      <dgm:prSet/>
      <dgm:spPr/>
      <dgm:t>
        <a:bodyPr/>
        <a:lstStyle/>
        <a:p>
          <a:r>
            <a:rPr lang="ja-JP" altLang="en-US"/>
            <a:t>袋の縛り方</a:t>
          </a:r>
          <a:endParaRPr lang="ja-JP"/>
        </a:p>
      </dgm:t>
    </dgm:pt>
    <dgm:pt modelId="{DED17DF2-90A9-41A4-9270-A7D8B6892A83}" type="parTrans" cxnId="{598EB532-B3F5-4F06-AE7B-3967552618E5}">
      <dgm:prSet/>
      <dgm:spPr/>
      <dgm:t>
        <a:bodyPr/>
        <a:lstStyle/>
        <a:p>
          <a:endParaRPr kumimoji="1" lang="ja-JP" altLang="en-US"/>
        </a:p>
      </dgm:t>
    </dgm:pt>
    <dgm:pt modelId="{26AC4184-138B-4A1E-B9E5-8B4178FAB86F}" type="sibTrans" cxnId="{598EB532-B3F5-4F06-AE7B-3967552618E5}">
      <dgm:prSet/>
      <dgm:spPr/>
      <dgm:t>
        <a:bodyPr/>
        <a:lstStyle/>
        <a:p>
          <a:endParaRPr kumimoji="1" lang="ja-JP" altLang="en-US"/>
        </a:p>
      </dgm:t>
    </dgm:pt>
    <dgm:pt modelId="{6BA54D26-501E-403C-8A13-17619163377F}">
      <dgm:prSet/>
      <dgm:spPr/>
      <dgm:t>
        <a:bodyPr/>
        <a:lstStyle/>
        <a:p>
          <a:r>
            <a:rPr lang="ja-JP" altLang="en-US"/>
            <a:t>手袋の外し方</a:t>
          </a:r>
          <a:endParaRPr lang="ja-JP"/>
        </a:p>
      </dgm:t>
    </dgm:pt>
    <dgm:pt modelId="{DA50881E-A0B0-4297-ACB7-E7CD4DA436A4}" type="parTrans" cxnId="{546282BC-D8AC-4EC7-80E2-6AF4F5260DB6}">
      <dgm:prSet/>
      <dgm:spPr/>
      <dgm:t>
        <a:bodyPr/>
        <a:lstStyle/>
        <a:p>
          <a:endParaRPr kumimoji="1" lang="ja-JP" altLang="en-US"/>
        </a:p>
      </dgm:t>
    </dgm:pt>
    <dgm:pt modelId="{A344230C-A5E5-47FE-A6B6-5932F88C3A15}" type="sibTrans" cxnId="{546282BC-D8AC-4EC7-80E2-6AF4F5260DB6}">
      <dgm:prSet/>
      <dgm:spPr/>
      <dgm:t>
        <a:bodyPr/>
        <a:lstStyle/>
        <a:p>
          <a:endParaRPr kumimoji="1" lang="ja-JP" altLang="en-US"/>
        </a:p>
      </dgm:t>
    </dgm:pt>
    <dgm:pt modelId="{323B13C7-6A13-41FC-AB43-F8AEBB4C091C}">
      <dgm:prSet/>
      <dgm:spPr/>
      <dgm:t>
        <a:bodyPr/>
        <a:lstStyle/>
        <a:p>
          <a:r>
            <a:rPr lang="ja-JP" altLang="en-US"/>
            <a:t>用具の処理</a:t>
          </a:r>
          <a:endParaRPr lang="ja-JP"/>
        </a:p>
      </dgm:t>
    </dgm:pt>
    <dgm:pt modelId="{F6A248B3-8849-418E-BF4B-2A281096F266}" type="parTrans" cxnId="{5B4B79D7-D219-41D6-819F-52A86EEAFC51}">
      <dgm:prSet/>
      <dgm:spPr/>
      <dgm:t>
        <a:bodyPr/>
        <a:lstStyle/>
        <a:p>
          <a:endParaRPr kumimoji="1" lang="ja-JP" altLang="en-US"/>
        </a:p>
      </dgm:t>
    </dgm:pt>
    <dgm:pt modelId="{31ADBA1F-60D0-40E2-B940-B53934A8EA49}" type="sibTrans" cxnId="{5B4B79D7-D219-41D6-819F-52A86EEAFC51}">
      <dgm:prSet/>
      <dgm:spPr/>
      <dgm:t>
        <a:bodyPr/>
        <a:lstStyle/>
        <a:p>
          <a:endParaRPr kumimoji="1" lang="ja-JP" altLang="en-US"/>
        </a:p>
      </dgm:t>
    </dgm:pt>
    <dgm:pt modelId="{371EA873-AC78-477B-A905-A7F890E0C172}">
      <dgm:prSet/>
      <dgm:spPr/>
      <dgm:t>
        <a:bodyPr/>
        <a:lstStyle/>
        <a:p>
          <a:r>
            <a:rPr lang="ja-JP" altLang="en-US"/>
            <a:t>ゴミだし</a:t>
          </a:r>
          <a:endParaRPr lang="ja-JP"/>
        </a:p>
      </dgm:t>
    </dgm:pt>
    <dgm:pt modelId="{092E51E4-02E8-491C-84B3-AD845DCCA320}" type="parTrans" cxnId="{1F17D58E-06BE-42F6-8252-4A394CAC0085}">
      <dgm:prSet/>
      <dgm:spPr/>
      <dgm:t>
        <a:bodyPr/>
        <a:lstStyle/>
        <a:p>
          <a:endParaRPr kumimoji="1" lang="ja-JP" altLang="en-US"/>
        </a:p>
      </dgm:t>
    </dgm:pt>
    <dgm:pt modelId="{69BC1177-9036-4788-A8FA-53A2516F72B1}" type="sibTrans" cxnId="{1F17D58E-06BE-42F6-8252-4A394CAC0085}">
      <dgm:prSet/>
      <dgm:spPr/>
      <dgm:t>
        <a:bodyPr/>
        <a:lstStyle/>
        <a:p>
          <a:endParaRPr kumimoji="1" lang="ja-JP" altLang="en-US"/>
        </a:p>
      </dgm:t>
    </dgm:pt>
    <dgm:pt modelId="{4D9B4F12-6507-468F-AE6F-6AD45CA7B9A6}" type="pres">
      <dgm:prSet presAssocID="{CF8B4819-CA20-4682-A224-9795A17C37ED}" presName="linearFlow" presStyleCnt="0">
        <dgm:presLayoutVars>
          <dgm:dir/>
          <dgm:animLvl val="lvl"/>
          <dgm:resizeHandles val="exact"/>
        </dgm:presLayoutVars>
      </dgm:prSet>
      <dgm:spPr/>
      <dgm:t>
        <a:bodyPr/>
        <a:lstStyle/>
        <a:p>
          <a:endParaRPr kumimoji="1" lang="ja-JP" altLang="en-US"/>
        </a:p>
      </dgm:t>
    </dgm:pt>
    <dgm:pt modelId="{90E81B0B-055B-482C-A225-5067D5250A98}" type="pres">
      <dgm:prSet presAssocID="{A88DB211-2768-430B-9A1E-267997295481}" presName="composite" presStyleCnt="0"/>
      <dgm:spPr/>
    </dgm:pt>
    <dgm:pt modelId="{B592B1A5-AB02-4C19-A622-E09B0AF9F340}" type="pres">
      <dgm:prSet presAssocID="{A88DB211-2768-430B-9A1E-267997295481}" presName="parentText" presStyleLbl="alignNode1" presStyleIdx="0" presStyleCnt="12">
        <dgm:presLayoutVars>
          <dgm:chMax val="1"/>
          <dgm:bulletEnabled val="1"/>
        </dgm:presLayoutVars>
      </dgm:prSet>
      <dgm:spPr/>
      <dgm:t>
        <a:bodyPr/>
        <a:lstStyle/>
        <a:p>
          <a:endParaRPr kumimoji="1" lang="ja-JP" altLang="en-US"/>
        </a:p>
      </dgm:t>
    </dgm:pt>
    <dgm:pt modelId="{986F721B-A6A0-4924-B18E-081DED3E251A}" type="pres">
      <dgm:prSet presAssocID="{A88DB211-2768-430B-9A1E-267997295481}" presName="descendantText" presStyleLbl="alignAcc1" presStyleIdx="0" presStyleCnt="12">
        <dgm:presLayoutVars>
          <dgm:bulletEnabled val="1"/>
        </dgm:presLayoutVars>
      </dgm:prSet>
      <dgm:spPr/>
      <dgm:t>
        <a:bodyPr/>
        <a:lstStyle/>
        <a:p>
          <a:endParaRPr kumimoji="1" lang="ja-JP" altLang="en-US"/>
        </a:p>
      </dgm:t>
    </dgm:pt>
    <dgm:pt modelId="{37611C54-F738-404A-9048-79C141E0288C}" type="pres">
      <dgm:prSet presAssocID="{92F59276-B3F0-4336-911D-819847537AE6}" presName="sp" presStyleCnt="0"/>
      <dgm:spPr/>
    </dgm:pt>
    <dgm:pt modelId="{F0DBF474-94E6-4AE7-92BC-DBD1C720998E}" type="pres">
      <dgm:prSet presAssocID="{66C21D28-5029-49E3-98B7-5B2CF957F114}" presName="composite" presStyleCnt="0"/>
      <dgm:spPr/>
    </dgm:pt>
    <dgm:pt modelId="{41A336C7-7DF5-4F53-AA40-DFE6B7A8AB1B}" type="pres">
      <dgm:prSet presAssocID="{66C21D28-5029-49E3-98B7-5B2CF957F114}" presName="parentText" presStyleLbl="alignNode1" presStyleIdx="1" presStyleCnt="12">
        <dgm:presLayoutVars>
          <dgm:chMax val="1"/>
          <dgm:bulletEnabled val="1"/>
        </dgm:presLayoutVars>
      </dgm:prSet>
      <dgm:spPr/>
      <dgm:t>
        <a:bodyPr/>
        <a:lstStyle/>
        <a:p>
          <a:endParaRPr kumimoji="1" lang="ja-JP" altLang="en-US"/>
        </a:p>
      </dgm:t>
    </dgm:pt>
    <dgm:pt modelId="{54C4E7DE-A03B-492E-B38E-9CD96F978DB2}" type="pres">
      <dgm:prSet presAssocID="{66C21D28-5029-49E3-98B7-5B2CF957F114}" presName="descendantText" presStyleLbl="alignAcc1" presStyleIdx="1" presStyleCnt="12">
        <dgm:presLayoutVars>
          <dgm:bulletEnabled val="1"/>
        </dgm:presLayoutVars>
      </dgm:prSet>
      <dgm:spPr/>
      <dgm:t>
        <a:bodyPr/>
        <a:lstStyle/>
        <a:p>
          <a:endParaRPr kumimoji="1" lang="ja-JP" altLang="en-US"/>
        </a:p>
      </dgm:t>
    </dgm:pt>
    <dgm:pt modelId="{5D690F54-42DF-4A59-AD74-0CBD4F00B7C1}" type="pres">
      <dgm:prSet presAssocID="{0A0E9C3F-56ED-42C6-B6BE-BA2FB51E6613}" presName="sp" presStyleCnt="0"/>
      <dgm:spPr/>
    </dgm:pt>
    <dgm:pt modelId="{CA36726A-5BBA-4494-9560-C70368594A23}" type="pres">
      <dgm:prSet presAssocID="{7CD29FA5-2AE3-4B79-8CFE-A753C5961944}" presName="composite" presStyleCnt="0"/>
      <dgm:spPr/>
    </dgm:pt>
    <dgm:pt modelId="{2D76B898-5185-40A0-866A-48F5847F842C}" type="pres">
      <dgm:prSet presAssocID="{7CD29FA5-2AE3-4B79-8CFE-A753C5961944}" presName="parentText" presStyleLbl="alignNode1" presStyleIdx="2" presStyleCnt="12">
        <dgm:presLayoutVars>
          <dgm:chMax val="1"/>
          <dgm:bulletEnabled val="1"/>
        </dgm:presLayoutVars>
      </dgm:prSet>
      <dgm:spPr/>
      <dgm:t>
        <a:bodyPr/>
        <a:lstStyle/>
        <a:p>
          <a:endParaRPr kumimoji="1" lang="ja-JP" altLang="en-US"/>
        </a:p>
      </dgm:t>
    </dgm:pt>
    <dgm:pt modelId="{422622FF-B6FE-4032-B5AB-C9A83C5F3FA0}" type="pres">
      <dgm:prSet presAssocID="{7CD29FA5-2AE3-4B79-8CFE-A753C5961944}" presName="descendantText" presStyleLbl="alignAcc1" presStyleIdx="2" presStyleCnt="12">
        <dgm:presLayoutVars>
          <dgm:bulletEnabled val="1"/>
        </dgm:presLayoutVars>
      </dgm:prSet>
      <dgm:spPr/>
      <dgm:t>
        <a:bodyPr/>
        <a:lstStyle/>
        <a:p>
          <a:endParaRPr kumimoji="1" lang="ja-JP" altLang="en-US"/>
        </a:p>
      </dgm:t>
    </dgm:pt>
    <dgm:pt modelId="{7F96305C-1197-4DAF-9231-031D095913E0}" type="pres">
      <dgm:prSet presAssocID="{C6A74E1C-D74C-4009-B2CC-4855C13E67D3}" presName="sp" presStyleCnt="0"/>
      <dgm:spPr/>
    </dgm:pt>
    <dgm:pt modelId="{393B792D-B42F-4463-AE22-D0C3F3973466}" type="pres">
      <dgm:prSet presAssocID="{4FD8ED56-4495-43E2-A676-DF329CF065BE}" presName="composite" presStyleCnt="0"/>
      <dgm:spPr/>
    </dgm:pt>
    <dgm:pt modelId="{74C1741E-00C5-489B-94BE-4BE2257BCFBB}" type="pres">
      <dgm:prSet presAssocID="{4FD8ED56-4495-43E2-A676-DF329CF065BE}" presName="parentText" presStyleLbl="alignNode1" presStyleIdx="3" presStyleCnt="12">
        <dgm:presLayoutVars>
          <dgm:chMax val="1"/>
          <dgm:bulletEnabled val="1"/>
        </dgm:presLayoutVars>
      </dgm:prSet>
      <dgm:spPr/>
      <dgm:t>
        <a:bodyPr/>
        <a:lstStyle/>
        <a:p>
          <a:endParaRPr kumimoji="1" lang="ja-JP" altLang="en-US"/>
        </a:p>
      </dgm:t>
    </dgm:pt>
    <dgm:pt modelId="{213705E7-A073-467A-8FBF-C8A326E3E31A}" type="pres">
      <dgm:prSet presAssocID="{4FD8ED56-4495-43E2-A676-DF329CF065BE}" presName="descendantText" presStyleLbl="alignAcc1" presStyleIdx="3" presStyleCnt="12">
        <dgm:presLayoutVars>
          <dgm:bulletEnabled val="1"/>
        </dgm:presLayoutVars>
      </dgm:prSet>
      <dgm:spPr/>
      <dgm:t>
        <a:bodyPr/>
        <a:lstStyle/>
        <a:p>
          <a:endParaRPr kumimoji="1" lang="ja-JP" altLang="en-US"/>
        </a:p>
      </dgm:t>
    </dgm:pt>
    <dgm:pt modelId="{1193384A-CA84-4878-9C33-C4976F7CD805}" type="pres">
      <dgm:prSet presAssocID="{6F5739AF-FEF2-4F08-A7D8-2A177BEA9ED4}" presName="sp" presStyleCnt="0"/>
      <dgm:spPr/>
    </dgm:pt>
    <dgm:pt modelId="{C7C8E029-7552-4293-BED7-96DA4810F712}" type="pres">
      <dgm:prSet presAssocID="{284A43D2-C24F-4072-896C-875970EDF700}" presName="composite" presStyleCnt="0"/>
      <dgm:spPr/>
    </dgm:pt>
    <dgm:pt modelId="{BE052BC7-20E7-4BB6-8D3D-41B6C5B6A359}" type="pres">
      <dgm:prSet presAssocID="{284A43D2-C24F-4072-896C-875970EDF700}" presName="parentText" presStyleLbl="alignNode1" presStyleIdx="4" presStyleCnt="12">
        <dgm:presLayoutVars>
          <dgm:chMax val="1"/>
          <dgm:bulletEnabled val="1"/>
        </dgm:presLayoutVars>
      </dgm:prSet>
      <dgm:spPr/>
      <dgm:t>
        <a:bodyPr/>
        <a:lstStyle/>
        <a:p>
          <a:endParaRPr kumimoji="1" lang="ja-JP" altLang="en-US"/>
        </a:p>
      </dgm:t>
    </dgm:pt>
    <dgm:pt modelId="{DC250642-93A5-4034-8D96-A80C1A54E4DE}" type="pres">
      <dgm:prSet presAssocID="{284A43D2-C24F-4072-896C-875970EDF700}" presName="descendantText" presStyleLbl="alignAcc1" presStyleIdx="4" presStyleCnt="12">
        <dgm:presLayoutVars>
          <dgm:bulletEnabled val="1"/>
        </dgm:presLayoutVars>
      </dgm:prSet>
      <dgm:spPr/>
      <dgm:t>
        <a:bodyPr/>
        <a:lstStyle/>
        <a:p>
          <a:endParaRPr kumimoji="1" lang="ja-JP" altLang="en-US"/>
        </a:p>
      </dgm:t>
    </dgm:pt>
    <dgm:pt modelId="{C23C3F3D-242F-48D5-A7D9-DD6F3223C0C1}" type="pres">
      <dgm:prSet presAssocID="{F89F1354-C2CB-47D9-8FA5-D6431DE35072}" presName="sp" presStyleCnt="0"/>
      <dgm:spPr/>
    </dgm:pt>
    <dgm:pt modelId="{4781FBA7-87EA-47AD-AB47-28AFC42C199A}" type="pres">
      <dgm:prSet presAssocID="{044761BC-EB44-4EBE-ADDF-672B62BF9731}" presName="composite" presStyleCnt="0"/>
      <dgm:spPr/>
    </dgm:pt>
    <dgm:pt modelId="{F10CB51A-0501-4F24-B105-00E68DDA0CF0}" type="pres">
      <dgm:prSet presAssocID="{044761BC-EB44-4EBE-ADDF-672B62BF9731}" presName="parentText" presStyleLbl="alignNode1" presStyleIdx="5" presStyleCnt="12">
        <dgm:presLayoutVars>
          <dgm:chMax val="1"/>
          <dgm:bulletEnabled val="1"/>
        </dgm:presLayoutVars>
      </dgm:prSet>
      <dgm:spPr/>
      <dgm:t>
        <a:bodyPr/>
        <a:lstStyle/>
        <a:p>
          <a:endParaRPr kumimoji="1" lang="ja-JP" altLang="en-US"/>
        </a:p>
      </dgm:t>
    </dgm:pt>
    <dgm:pt modelId="{FA8FC6CD-8081-4427-8CCE-CA6A3C27B005}" type="pres">
      <dgm:prSet presAssocID="{044761BC-EB44-4EBE-ADDF-672B62BF9731}" presName="descendantText" presStyleLbl="alignAcc1" presStyleIdx="5" presStyleCnt="12">
        <dgm:presLayoutVars>
          <dgm:bulletEnabled val="1"/>
        </dgm:presLayoutVars>
      </dgm:prSet>
      <dgm:spPr/>
      <dgm:t>
        <a:bodyPr/>
        <a:lstStyle/>
        <a:p>
          <a:endParaRPr kumimoji="1" lang="ja-JP" altLang="en-US"/>
        </a:p>
      </dgm:t>
    </dgm:pt>
    <dgm:pt modelId="{0D7E64F9-392E-41E1-BA98-AA78A8233EAD}" type="pres">
      <dgm:prSet presAssocID="{4EE80E28-59D8-4134-8BFF-497BC22399E0}" presName="sp" presStyleCnt="0"/>
      <dgm:spPr/>
    </dgm:pt>
    <dgm:pt modelId="{2C4B75D0-9BF9-475F-AF69-D80A1D3D6ECA}" type="pres">
      <dgm:prSet presAssocID="{F9B794FC-A88C-4896-9B6F-7406351A9E0C}" presName="composite" presStyleCnt="0"/>
      <dgm:spPr/>
    </dgm:pt>
    <dgm:pt modelId="{59C8D7BC-368E-4C6F-B168-A934D7237464}" type="pres">
      <dgm:prSet presAssocID="{F9B794FC-A88C-4896-9B6F-7406351A9E0C}" presName="parentText" presStyleLbl="alignNode1" presStyleIdx="6" presStyleCnt="12">
        <dgm:presLayoutVars>
          <dgm:chMax val="1"/>
          <dgm:bulletEnabled val="1"/>
        </dgm:presLayoutVars>
      </dgm:prSet>
      <dgm:spPr/>
      <dgm:t>
        <a:bodyPr/>
        <a:lstStyle/>
        <a:p>
          <a:endParaRPr kumimoji="1" lang="ja-JP" altLang="en-US"/>
        </a:p>
      </dgm:t>
    </dgm:pt>
    <dgm:pt modelId="{0C78631E-9441-416F-8994-7CB51B05A49C}" type="pres">
      <dgm:prSet presAssocID="{F9B794FC-A88C-4896-9B6F-7406351A9E0C}" presName="descendantText" presStyleLbl="alignAcc1" presStyleIdx="6" presStyleCnt="12">
        <dgm:presLayoutVars>
          <dgm:bulletEnabled val="1"/>
        </dgm:presLayoutVars>
      </dgm:prSet>
      <dgm:spPr/>
      <dgm:t>
        <a:bodyPr/>
        <a:lstStyle/>
        <a:p>
          <a:endParaRPr kumimoji="1" lang="ja-JP" altLang="en-US"/>
        </a:p>
      </dgm:t>
    </dgm:pt>
    <dgm:pt modelId="{A218E9C6-DDC5-457B-A367-134668FAE42B}" type="pres">
      <dgm:prSet presAssocID="{BDCF84CD-2DD2-4EBB-B4F8-B1A6D3DE3846}" presName="sp" presStyleCnt="0"/>
      <dgm:spPr/>
    </dgm:pt>
    <dgm:pt modelId="{D0D5F928-95FA-46DF-A1F3-1049A98B9295}" type="pres">
      <dgm:prSet presAssocID="{15239D58-58E0-471A-A0FB-FE6B634716F0}" presName="composite" presStyleCnt="0"/>
      <dgm:spPr/>
    </dgm:pt>
    <dgm:pt modelId="{F8B12C78-FFFA-443E-9E89-1A78E2BD46BF}" type="pres">
      <dgm:prSet presAssocID="{15239D58-58E0-471A-A0FB-FE6B634716F0}" presName="parentText" presStyleLbl="alignNode1" presStyleIdx="7" presStyleCnt="12">
        <dgm:presLayoutVars>
          <dgm:chMax val="1"/>
          <dgm:bulletEnabled val="1"/>
        </dgm:presLayoutVars>
      </dgm:prSet>
      <dgm:spPr/>
      <dgm:t>
        <a:bodyPr/>
        <a:lstStyle/>
        <a:p>
          <a:endParaRPr kumimoji="1" lang="ja-JP" altLang="en-US"/>
        </a:p>
      </dgm:t>
    </dgm:pt>
    <dgm:pt modelId="{A1BB4866-412C-4D46-9B85-AA3474AA3F0B}" type="pres">
      <dgm:prSet presAssocID="{15239D58-58E0-471A-A0FB-FE6B634716F0}" presName="descendantText" presStyleLbl="alignAcc1" presStyleIdx="7" presStyleCnt="12">
        <dgm:presLayoutVars>
          <dgm:bulletEnabled val="1"/>
        </dgm:presLayoutVars>
      </dgm:prSet>
      <dgm:spPr/>
      <dgm:t>
        <a:bodyPr/>
        <a:lstStyle/>
        <a:p>
          <a:endParaRPr kumimoji="1" lang="ja-JP" altLang="en-US"/>
        </a:p>
      </dgm:t>
    </dgm:pt>
    <dgm:pt modelId="{96B4D9C5-24B7-4473-92E2-C601DDC4418B}" type="pres">
      <dgm:prSet presAssocID="{62A945EE-B058-47FC-8BF0-1B61EA9B4606}" presName="sp" presStyleCnt="0"/>
      <dgm:spPr/>
    </dgm:pt>
    <dgm:pt modelId="{964090E9-6E97-44AB-A0AB-D4382D705B6B}" type="pres">
      <dgm:prSet presAssocID="{9E232FFB-AAF2-439A-B2B0-140A21C7344C}" presName="composite" presStyleCnt="0"/>
      <dgm:spPr/>
    </dgm:pt>
    <dgm:pt modelId="{1675E8B4-F9B4-4163-8F55-760CAF8A63E8}" type="pres">
      <dgm:prSet presAssocID="{9E232FFB-AAF2-439A-B2B0-140A21C7344C}" presName="parentText" presStyleLbl="alignNode1" presStyleIdx="8" presStyleCnt="12">
        <dgm:presLayoutVars>
          <dgm:chMax val="1"/>
          <dgm:bulletEnabled val="1"/>
        </dgm:presLayoutVars>
      </dgm:prSet>
      <dgm:spPr/>
      <dgm:t>
        <a:bodyPr/>
        <a:lstStyle/>
        <a:p>
          <a:endParaRPr kumimoji="1" lang="ja-JP" altLang="en-US"/>
        </a:p>
      </dgm:t>
    </dgm:pt>
    <dgm:pt modelId="{92DD5E1B-EF3D-44F1-9832-C906D272C5EB}" type="pres">
      <dgm:prSet presAssocID="{9E232FFB-AAF2-439A-B2B0-140A21C7344C}" presName="descendantText" presStyleLbl="alignAcc1" presStyleIdx="8" presStyleCnt="12">
        <dgm:presLayoutVars>
          <dgm:bulletEnabled val="1"/>
        </dgm:presLayoutVars>
      </dgm:prSet>
      <dgm:spPr/>
      <dgm:t>
        <a:bodyPr/>
        <a:lstStyle/>
        <a:p>
          <a:endParaRPr kumimoji="1" lang="ja-JP" altLang="en-US"/>
        </a:p>
      </dgm:t>
    </dgm:pt>
    <dgm:pt modelId="{96847D8D-C2FC-4723-AC55-894CE143283D}" type="pres">
      <dgm:prSet presAssocID="{26AC4184-138B-4A1E-B9E5-8B4178FAB86F}" presName="sp" presStyleCnt="0"/>
      <dgm:spPr/>
    </dgm:pt>
    <dgm:pt modelId="{6D189A40-32E4-485C-9A8F-D5A83D375A3B}" type="pres">
      <dgm:prSet presAssocID="{6BA54D26-501E-403C-8A13-17619163377F}" presName="composite" presStyleCnt="0"/>
      <dgm:spPr/>
    </dgm:pt>
    <dgm:pt modelId="{EB6A109D-368A-40AA-BB2C-85D55CB12EED}" type="pres">
      <dgm:prSet presAssocID="{6BA54D26-501E-403C-8A13-17619163377F}" presName="parentText" presStyleLbl="alignNode1" presStyleIdx="9" presStyleCnt="12">
        <dgm:presLayoutVars>
          <dgm:chMax val="1"/>
          <dgm:bulletEnabled val="1"/>
        </dgm:presLayoutVars>
      </dgm:prSet>
      <dgm:spPr/>
      <dgm:t>
        <a:bodyPr/>
        <a:lstStyle/>
        <a:p>
          <a:endParaRPr kumimoji="1" lang="ja-JP" altLang="en-US"/>
        </a:p>
      </dgm:t>
    </dgm:pt>
    <dgm:pt modelId="{AEAFC776-AB6C-4CDC-8517-E9F7F385EBC2}" type="pres">
      <dgm:prSet presAssocID="{6BA54D26-501E-403C-8A13-17619163377F}" presName="descendantText" presStyleLbl="alignAcc1" presStyleIdx="9" presStyleCnt="12">
        <dgm:presLayoutVars>
          <dgm:bulletEnabled val="1"/>
        </dgm:presLayoutVars>
      </dgm:prSet>
      <dgm:spPr/>
      <dgm:t>
        <a:bodyPr/>
        <a:lstStyle/>
        <a:p>
          <a:endParaRPr kumimoji="1" lang="ja-JP" altLang="en-US"/>
        </a:p>
      </dgm:t>
    </dgm:pt>
    <dgm:pt modelId="{DB3EF8BF-1D65-4510-8796-032C1E445718}" type="pres">
      <dgm:prSet presAssocID="{A344230C-A5E5-47FE-A6B6-5932F88C3A15}" presName="sp" presStyleCnt="0"/>
      <dgm:spPr/>
    </dgm:pt>
    <dgm:pt modelId="{59C65504-A6B0-4D4A-8B88-842C04848017}" type="pres">
      <dgm:prSet presAssocID="{323B13C7-6A13-41FC-AB43-F8AEBB4C091C}" presName="composite" presStyleCnt="0"/>
      <dgm:spPr/>
    </dgm:pt>
    <dgm:pt modelId="{1DDD5875-7C79-4E57-93C7-CAA4A98364DC}" type="pres">
      <dgm:prSet presAssocID="{323B13C7-6A13-41FC-AB43-F8AEBB4C091C}" presName="parentText" presStyleLbl="alignNode1" presStyleIdx="10" presStyleCnt="12">
        <dgm:presLayoutVars>
          <dgm:chMax val="1"/>
          <dgm:bulletEnabled val="1"/>
        </dgm:presLayoutVars>
      </dgm:prSet>
      <dgm:spPr/>
      <dgm:t>
        <a:bodyPr/>
        <a:lstStyle/>
        <a:p>
          <a:endParaRPr kumimoji="1" lang="ja-JP" altLang="en-US"/>
        </a:p>
      </dgm:t>
    </dgm:pt>
    <dgm:pt modelId="{9E847D67-155D-4F37-AC88-72F917EE28E2}" type="pres">
      <dgm:prSet presAssocID="{323B13C7-6A13-41FC-AB43-F8AEBB4C091C}" presName="descendantText" presStyleLbl="alignAcc1" presStyleIdx="10" presStyleCnt="12">
        <dgm:presLayoutVars>
          <dgm:bulletEnabled val="1"/>
        </dgm:presLayoutVars>
      </dgm:prSet>
      <dgm:spPr/>
      <dgm:t>
        <a:bodyPr/>
        <a:lstStyle/>
        <a:p>
          <a:endParaRPr kumimoji="1" lang="ja-JP" altLang="en-US"/>
        </a:p>
      </dgm:t>
    </dgm:pt>
    <dgm:pt modelId="{D62FA614-1651-40AC-843E-F5C096F17C45}" type="pres">
      <dgm:prSet presAssocID="{31ADBA1F-60D0-40E2-B940-B53934A8EA49}" presName="sp" presStyleCnt="0"/>
      <dgm:spPr/>
    </dgm:pt>
    <dgm:pt modelId="{E92695C4-5D2C-445D-9C28-8B52E8F0E1FF}" type="pres">
      <dgm:prSet presAssocID="{371EA873-AC78-477B-A905-A7F890E0C172}" presName="composite" presStyleCnt="0"/>
      <dgm:spPr/>
    </dgm:pt>
    <dgm:pt modelId="{5708FCFC-EE9E-4501-AA26-FC29E03787EC}" type="pres">
      <dgm:prSet presAssocID="{371EA873-AC78-477B-A905-A7F890E0C172}" presName="parentText" presStyleLbl="alignNode1" presStyleIdx="11" presStyleCnt="12">
        <dgm:presLayoutVars>
          <dgm:chMax val="1"/>
          <dgm:bulletEnabled val="1"/>
        </dgm:presLayoutVars>
      </dgm:prSet>
      <dgm:spPr/>
      <dgm:t>
        <a:bodyPr/>
        <a:lstStyle/>
        <a:p>
          <a:endParaRPr kumimoji="1" lang="ja-JP" altLang="en-US"/>
        </a:p>
      </dgm:t>
    </dgm:pt>
    <dgm:pt modelId="{A37DA46D-305D-41C0-BC7F-6AB9716FA667}" type="pres">
      <dgm:prSet presAssocID="{371EA873-AC78-477B-A905-A7F890E0C172}" presName="descendantText" presStyleLbl="alignAcc1" presStyleIdx="11" presStyleCnt="12">
        <dgm:presLayoutVars>
          <dgm:bulletEnabled val="1"/>
        </dgm:presLayoutVars>
      </dgm:prSet>
      <dgm:spPr/>
      <dgm:t>
        <a:bodyPr/>
        <a:lstStyle/>
        <a:p>
          <a:endParaRPr kumimoji="1" lang="ja-JP" altLang="en-US"/>
        </a:p>
      </dgm:t>
    </dgm:pt>
  </dgm:ptLst>
  <dgm:cxnLst>
    <dgm:cxn modelId="{51E734AC-A8A7-47C3-BC48-C16B59E18E86}" type="presOf" srcId="{044761BC-EB44-4EBE-ADDF-672B62BF9731}" destId="{F10CB51A-0501-4F24-B105-00E68DDA0CF0}" srcOrd="0" destOrd="0" presId="urn:microsoft.com/office/officeart/2005/8/layout/chevron2"/>
    <dgm:cxn modelId="{6D5903AE-FAFA-4AA8-A8BC-6541D1C90102}" srcId="{284A43D2-C24F-4072-896C-875970EDF700}" destId="{0CCF7885-34D0-452E-9936-0CA401DBCB8B}" srcOrd="0" destOrd="0" parTransId="{BA4E81CC-70B2-435E-8245-44568D62705F}" sibTransId="{D33FDDE1-44B7-48E3-8922-1C208C5DD1CA}"/>
    <dgm:cxn modelId="{DED89E52-ABCA-49D8-A583-ED0FCEFF3835}" srcId="{9E232FFB-AAF2-439A-B2B0-140A21C7344C}" destId="{3118966F-FFFB-4320-8074-09C6BEDB56C3}" srcOrd="0" destOrd="0" parTransId="{AD84DDC0-066A-43F0-BF42-817640CE4932}" sibTransId="{8B1E5DEC-7CFE-4D3B-8E44-AE7F6A002F3D}"/>
    <dgm:cxn modelId="{9CCA887D-81D9-4995-A977-DD5367001D58}" type="presOf" srcId="{6BA54D26-501E-403C-8A13-17619163377F}" destId="{EB6A109D-368A-40AA-BB2C-85D55CB12EED}" srcOrd="0" destOrd="0" presId="urn:microsoft.com/office/officeart/2005/8/layout/chevron2"/>
    <dgm:cxn modelId="{CF2161C4-B5E7-447A-89D0-8EA5DF5AF523}" srcId="{CF8B4819-CA20-4682-A224-9795A17C37ED}" destId="{66C21D28-5029-49E3-98B7-5B2CF957F114}" srcOrd="1" destOrd="0" parTransId="{41642815-05D2-4A33-9EFE-B3D8496D94B9}" sibTransId="{0A0E9C3F-56ED-42C6-B6BE-BA2FB51E6613}"/>
    <dgm:cxn modelId="{20E3BA21-B0E4-44B5-BB76-0D855D452BD5}" type="presOf" srcId="{F9B794FC-A88C-4896-9B6F-7406351A9E0C}" destId="{59C8D7BC-368E-4C6F-B168-A934D7237464}" srcOrd="0" destOrd="0" presId="urn:microsoft.com/office/officeart/2005/8/layout/chevron2"/>
    <dgm:cxn modelId="{818C93F3-BE03-4F7C-B502-35B7DB8728C4}" srcId="{CF8B4819-CA20-4682-A224-9795A17C37ED}" destId="{F9B794FC-A88C-4896-9B6F-7406351A9E0C}" srcOrd="6" destOrd="0" parTransId="{44BDBD51-89DC-4278-8C6E-9BF7B08957E2}" sibTransId="{BDCF84CD-2DD2-4EBB-B4F8-B1A6D3DE3846}"/>
    <dgm:cxn modelId="{656C6337-3F6E-46BF-AFD0-3EDFCA8AC70C}" srcId="{15239D58-58E0-471A-A0FB-FE6B634716F0}" destId="{2EF93F16-F2C3-4612-8A9B-7E9A713354B2}" srcOrd="0" destOrd="0" parTransId="{0807DA1A-AA6C-4257-A0D9-970ABA02A36F}" sibTransId="{56F2B3EF-9BD8-4A04-B274-5446EBCF6623}"/>
    <dgm:cxn modelId="{38678EA9-3DB3-4A15-83BD-B95B8F6A8B66}" type="presOf" srcId="{2EF93F16-F2C3-4612-8A9B-7E9A713354B2}" destId="{A1BB4866-412C-4D46-9B85-AA3474AA3F0B}" srcOrd="0" destOrd="0" presId="urn:microsoft.com/office/officeart/2005/8/layout/chevron2"/>
    <dgm:cxn modelId="{5B4B79D7-D219-41D6-819F-52A86EEAFC51}" srcId="{CF8B4819-CA20-4682-A224-9795A17C37ED}" destId="{323B13C7-6A13-41FC-AB43-F8AEBB4C091C}" srcOrd="10" destOrd="0" parTransId="{F6A248B3-8849-418E-BF4B-2A281096F266}" sibTransId="{31ADBA1F-60D0-40E2-B940-B53934A8EA49}"/>
    <dgm:cxn modelId="{9AB5DB29-F565-4C4B-B3C2-6FF83659AAED}" srcId="{CF8B4819-CA20-4682-A224-9795A17C37ED}" destId="{15239D58-58E0-471A-A0FB-FE6B634716F0}" srcOrd="7" destOrd="0" parTransId="{04BDB83B-2D8F-499C-AFC3-0C57888EF07D}" sibTransId="{62A945EE-B058-47FC-8BF0-1B61EA9B4606}"/>
    <dgm:cxn modelId="{9F7B9DB5-A4E7-4F5F-B8E5-EDF216A9E30D}" srcId="{7CD29FA5-2AE3-4B79-8CFE-A753C5961944}" destId="{9AFEFB60-E511-409B-8B3B-1CA2E0169CE0}" srcOrd="0" destOrd="0" parTransId="{60B1608D-FF2B-424B-ACF7-402BF99D224E}" sibTransId="{0AD8994C-8F74-4095-BACB-4FBB0D0E4D5C}"/>
    <dgm:cxn modelId="{2A3DA943-ADF5-409F-9948-CE049F5CB854}" type="presOf" srcId="{607C3F33-97AA-4418-B096-FBCE3B574C35}" destId="{54C4E7DE-A03B-492E-B38E-9CD96F978DB2}" srcOrd="0" destOrd="0" presId="urn:microsoft.com/office/officeart/2005/8/layout/chevron2"/>
    <dgm:cxn modelId="{69DE5480-4942-4603-8006-F02F9DB057B3}" type="presOf" srcId="{4FD8ED56-4495-43E2-A676-DF329CF065BE}" destId="{74C1741E-00C5-489B-94BE-4BE2257BCFBB}" srcOrd="0" destOrd="0" presId="urn:microsoft.com/office/officeart/2005/8/layout/chevron2"/>
    <dgm:cxn modelId="{038C2F56-39ED-4CD0-9648-BADBB1AFE1C5}" type="presOf" srcId="{DE077E21-8B3F-4621-ACA3-546B97C5F3B9}" destId="{0C78631E-9441-416F-8994-7CB51B05A49C}" srcOrd="0" destOrd="0" presId="urn:microsoft.com/office/officeart/2005/8/layout/chevron2"/>
    <dgm:cxn modelId="{6208C7E5-6560-4BB1-B0C4-B2293268ED74}" type="presOf" srcId="{7CD29FA5-2AE3-4B79-8CFE-A753C5961944}" destId="{2D76B898-5185-40A0-866A-48F5847F842C}" srcOrd="0" destOrd="0" presId="urn:microsoft.com/office/officeart/2005/8/layout/chevron2"/>
    <dgm:cxn modelId="{9EEB86C2-F06B-4813-93C2-37564B2B3444}" type="presOf" srcId="{6D26CC91-F662-4F7E-A4D4-4E71FA966747}" destId="{213705E7-A073-467A-8FBF-C8A326E3E31A}" srcOrd="0" destOrd="0" presId="urn:microsoft.com/office/officeart/2005/8/layout/chevron2"/>
    <dgm:cxn modelId="{BA025A9E-68E6-4F1D-9780-20890BE5C785}" type="presOf" srcId="{6BA8C000-A05E-4324-906C-5C18FAEC582A}" destId="{FA8FC6CD-8081-4427-8CCE-CA6A3C27B005}" srcOrd="0" destOrd="0" presId="urn:microsoft.com/office/officeart/2005/8/layout/chevron2"/>
    <dgm:cxn modelId="{05ED5B94-53BF-48C1-8C1E-3DFA79FCDF71}" type="presOf" srcId="{7FD9EA3E-D36E-4CE2-A441-A2F04D627543}" destId="{A37DA46D-305D-41C0-BC7F-6AB9716FA667}" srcOrd="0" destOrd="0" presId="urn:microsoft.com/office/officeart/2005/8/layout/chevron2"/>
    <dgm:cxn modelId="{B1B3FD88-1EDA-4B17-A767-270EAC8EDA3B}" type="presOf" srcId="{9AFEFB60-E511-409B-8B3B-1CA2E0169CE0}" destId="{422622FF-B6FE-4032-B5AB-C9A83C5F3FA0}" srcOrd="0" destOrd="0" presId="urn:microsoft.com/office/officeart/2005/8/layout/chevron2"/>
    <dgm:cxn modelId="{16A1CA1B-9AD7-46D9-B433-586D02E223DF}" srcId="{371EA873-AC78-477B-A905-A7F890E0C172}" destId="{7FD9EA3E-D36E-4CE2-A441-A2F04D627543}" srcOrd="0" destOrd="0" parTransId="{2D2A8219-D6DE-41CA-BF66-7D4414AF5E3E}" sibTransId="{B9E086C6-F582-430C-8E56-B9FDF2515289}"/>
    <dgm:cxn modelId="{1C401CA9-9C3D-44C6-8653-0E0284FC4D15}" type="presOf" srcId="{ABB7368E-F58F-4BA7-9059-8D0B8CC8EA57}" destId="{986F721B-A6A0-4924-B18E-081DED3E251A}" srcOrd="0" destOrd="0" presId="urn:microsoft.com/office/officeart/2005/8/layout/chevron2"/>
    <dgm:cxn modelId="{ECB7B166-DD27-4AFF-BAC6-1DD910C8A6CC}" type="presOf" srcId="{1E2CE3CF-C3AC-4B5F-BF75-DA0AF1952950}" destId="{AEAFC776-AB6C-4CDC-8517-E9F7F385EBC2}" srcOrd="0" destOrd="0" presId="urn:microsoft.com/office/officeart/2005/8/layout/chevron2"/>
    <dgm:cxn modelId="{AB6ED212-6479-480E-90A3-18E919F2B770}" type="presOf" srcId="{CF8B4819-CA20-4682-A224-9795A17C37ED}" destId="{4D9B4F12-6507-468F-AE6F-6AD45CA7B9A6}" srcOrd="0" destOrd="0" presId="urn:microsoft.com/office/officeart/2005/8/layout/chevron2"/>
    <dgm:cxn modelId="{54AC1732-D790-4418-B7AA-2702CB2A2176}" type="presOf" srcId="{66C21D28-5029-49E3-98B7-5B2CF957F114}" destId="{41A336C7-7DF5-4F53-AA40-DFE6B7A8AB1B}" srcOrd="0" destOrd="0" presId="urn:microsoft.com/office/officeart/2005/8/layout/chevron2"/>
    <dgm:cxn modelId="{1F17D58E-06BE-42F6-8252-4A394CAC0085}" srcId="{CF8B4819-CA20-4682-A224-9795A17C37ED}" destId="{371EA873-AC78-477B-A905-A7F890E0C172}" srcOrd="11" destOrd="0" parTransId="{092E51E4-02E8-491C-84B3-AD845DCCA320}" sibTransId="{69BC1177-9036-4788-A8FA-53A2516F72B1}"/>
    <dgm:cxn modelId="{B0DE29C2-FCAE-4C00-9B12-602B9D25F747}" type="presOf" srcId="{3118966F-FFFB-4320-8074-09C6BEDB56C3}" destId="{92DD5E1B-EF3D-44F1-9832-C906D272C5EB}" srcOrd="0" destOrd="0" presId="urn:microsoft.com/office/officeart/2005/8/layout/chevron2"/>
    <dgm:cxn modelId="{21A3BB41-7A02-4CC6-A83D-430599BD77A6}" srcId="{CF8B4819-CA20-4682-A224-9795A17C37ED}" destId="{284A43D2-C24F-4072-896C-875970EDF700}" srcOrd="4" destOrd="0" parTransId="{E019D977-0107-46EE-B26D-D569B50CBB4C}" sibTransId="{F89F1354-C2CB-47D9-8FA5-D6431DE35072}"/>
    <dgm:cxn modelId="{671F7096-D609-4F44-AB25-9EB41F848FCD}" type="presOf" srcId="{15239D58-58E0-471A-A0FB-FE6B634716F0}" destId="{F8B12C78-FFFA-443E-9E89-1A78E2BD46BF}" srcOrd="0" destOrd="0" presId="urn:microsoft.com/office/officeart/2005/8/layout/chevron2"/>
    <dgm:cxn modelId="{49369278-C5AA-4B97-BC11-95D2330ABD5F}" srcId="{323B13C7-6A13-41FC-AB43-F8AEBB4C091C}" destId="{47528523-EEE3-4E75-AE5E-BA579DAE1C8D}" srcOrd="0" destOrd="0" parTransId="{BC94D26D-13D4-49FB-B935-7EA7A7CE5839}" sibTransId="{B7FE998A-39E4-44B6-90C8-E2C676A40FD5}"/>
    <dgm:cxn modelId="{1ACE1349-736A-40B1-A7D3-0B74203873D5}" type="presOf" srcId="{9E232FFB-AAF2-439A-B2B0-140A21C7344C}" destId="{1675E8B4-F9B4-4163-8F55-760CAF8A63E8}" srcOrd="0" destOrd="0" presId="urn:microsoft.com/office/officeart/2005/8/layout/chevron2"/>
    <dgm:cxn modelId="{4C5D5A0D-7424-4E4A-83F6-534DBA719235}" type="presOf" srcId="{323B13C7-6A13-41FC-AB43-F8AEBB4C091C}" destId="{1DDD5875-7C79-4E57-93C7-CAA4A98364DC}" srcOrd="0" destOrd="0" presId="urn:microsoft.com/office/officeart/2005/8/layout/chevron2"/>
    <dgm:cxn modelId="{DC100D3A-E04E-414C-965C-5FBE724BD87B}" type="presOf" srcId="{371EA873-AC78-477B-A905-A7F890E0C172}" destId="{5708FCFC-EE9E-4501-AA26-FC29E03787EC}" srcOrd="0" destOrd="0" presId="urn:microsoft.com/office/officeart/2005/8/layout/chevron2"/>
    <dgm:cxn modelId="{DE376B72-6689-40E7-81B3-DFB952C8136F}" srcId="{CF8B4819-CA20-4682-A224-9795A17C37ED}" destId="{4FD8ED56-4495-43E2-A676-DF329CF065BE}" srcOrd="3" destOrd="0" parTransId="{8C5D5B4F-1C5A-45E8-AC05-ACBBB3C3BAE0}" sibTransId="{6F5739AF-FEF2-4F08-A7D8-2A177BEA9ED4}"/>
    <dgm:cxn modelId="{27DEC70E-A998-49C8-A212-19F21B5DEF57}" srcId="{4FD8ED56-4495-43E2-A676-DF329CF065BE}" destId="{6D26CC91-F662-4F7E-A4D4-4E71FA966747}" srcOrd="0" destOrd="0" parTransId="{F282C86B-4D09-4F19-8575-88098F587D8C}" sibTransId="{CCDE2703-889B-4214-B139-1CEE629D6ED1}"/>
    <dgm:cxn modelId="{5E161CB3-2DB7-46F1-A473-11BE4EE6E89C}" srcId="{CF8B4819-CA20-4682-A224-9795A17C37ED}" destId="{7CD29FA5-2AE3-4B79-8CFE-A753C5961944}" srcOrd="2" destOrd="0" parTransId="{22C3A16A-A9C9-4351-88A0-6E6C97F887DF}" sibTransId="{C6A74E1C-D74C-4009-B2CC-4855C13E67D3}"/>
    <dgm:cxn modelId="{B4F59EBB-4481-4B18-8EB8-632D63037247}" srcId="{CF8B4819-CA20-4682-A224-9795A17C37ED}" destId="{A88DB211-2768-430B-9A1E-267997295481}" srcOrd="0" destOrd="0" parTransId="{68A5CAB2-0BFF-4229-A0A0-0E48FFDE8CA0}" sibTransId="{92F59276-B3F0-4336-911D-819847537AE6}"/>
    <dgm:cxn modelId="{694CC3A3-3A79-46B3-BBF1-9E917BA3A70D}" srcId="{044761BC-EB44-4EBE-ADDF-672B62BF9731}" destId="{6BA8C000-A05E-4324-906C-5C18FAEC582A}" srcOrd="0" destOrd="0" parTransId="{CC115422-A8E6-421F-AA49-5568A71961AF}" sibTransId="{15133918-B248-4917-8623-B6A440668890}"/>
    <dgm:cxn modelId="{D0EC6B8E-1A38-4A98-A171-3426D22C1A6E}" srcId="{CF8B4819-CA20-4682-A224-9795A17C37ED}" destId="{044761BC-EB44-4EBE-ADDF-672B62BF9731}" srcOrd="5" destOrd="0" parTransId="{5AC3E5A6-22A3-4324-9B3A-BED20560168F}" sibTransId="{4EE80E28-59D8-4134-8BFF-497BC22399E0}"/>
    <dgm:cxn modelId="{A88A2425-B1AB-41CB-984F-379236F98549}" type="presOf" srcId="{0CCF7885-34D0-452E-9936-0CA401DBCB8B}" destId="{DC250642-93A5-4034-8D96-A80C1A54E4DE}" srcOrd="0" destOrd="0" presId="urn:microsoft.com/office/officeart/2005/8/layout/chevron2"/>
    <dgm:cxn modelId="{546282BC-D8AC-4EC7-80E2-6AF4F5260DB6}" srcId="{CF8B4819-CA20-4682-A224-9795A17C37ED}" destId="{6BA54D26-501E-403C-8A13-17619163377F}" srcOrd="9" destOrd="0" parTransId="{DA50881E-A0B0-4297-ACB7-E7CD4DA436A4}" sibTransId="{A344230C-A5E5-47FE-A6B6-5932F88C3A15}"/>
    <dgm:cxn modelId="{81248A95-7834-486A-B8E2-119FA89F84FB}" type="presOf" srcId="{47528523-EEE3-4E75-AE5E-BA579DAE1C8D}" destId="{9E847D67-155D-4F37-AC88-72F917EE28E2}" srcOrd="0" destOrd="0" presId="urn:microsoft.com/office/officeart/2005/8/layout/chevron2"/>
    <dgm:cxn modelId="{141EEB21-75D4-46AC-A12F-355EEE26459E}" srcId="{F9B794FC-A88C-4896-9B6F-7406351A9E0C}" destId="{DE077E21-8B3F-4621-ACA3-546B97C5F3B9}" srcOrd="0" destOrd="0" parTransId="{3B090FC9-6316-4200-B8F0-E2DEC0943F66}" sibTransId="{4EC012C8-D595-499A-B61D-CA6B95DC28C4}"/>
    <dgm:cxn modelId="{598EB532-B3F5-4F06-AE7B-3967552618E5}" srcId="{CF8B4819-CA20-4682-A224-9795A17C37ED}" destId="{9E232FFB-AAF2-439A-B2B0-140A21C7344C}" srcOrd="8" destOrd="0" parTransId="{DED17DF2-90A9-41A4-9270-A7D8B6892A83}" sibTransId="{26AC4184-138B-4A1E-B9E5-8B4178FAB86F}"/>
    <dgm:cxn modelId="{E139B1A6-2D3E-4C47-B2D9-9813DC0A7763}" srcId="{6BA54D26-501E-403C-8A13-17619163377F}" destId="{1E2CE3CF-C3AC-4B5F-BF75-DA0AF1952950}" srcOrd="0" destOrd="0" parTransId="{6AAB8A04-8DE1-445B-9648-C00CBBAE66C7}" sibTransId="{78EBF59E-31E0-4A2E-97D2-BD5F3ADD6709}"/>
    <dgm:cxn modelId="{EA0CF039-D402-485C-A1B9-0299F894E694}" srcId="{66C21D28-5029-49E3-98B7-5B2CF957F114}" destId="{607C3F33-97AA-4418-B096-FBCE3B574C35}" srcOrd="0" destOrd="0" parTransId="{E7A0E38A-46AD-4E03-9498-256DCE47F407}" sibTransId="{34FCF06A-0BAA-4E1B-A47F-11C73267D7CF}"/>
    <dgm:cxn modelId="{0C84FF17-CA94-4DA5-AE55-0AC068035E50}" type="presOf" srcId="{284A43D2-C24F-4072-896C-875970EDF700}" destId="{BE052BC7-20E7-4BB6-8D3D-41B6C5B6A359}" srcOrd="0" destOrd="0" presId="urn:microsoft.com/office/officeart/2005/8/layout/chevron2"/>
    <dgm:cxn modelId="{CEB7B3E9-8674-49CF-B141-BF10B3ECA82F}" srcId="{A88DB211-2768-430B-9A1E-267997295481}" destId="{ABB7368E-F58F-4BA7-9059-8D0B8CC8EA57}" srcOrd="0" destOrd="0" parTransId="{08227BCC-1303-4D56-9B41-6E3856D36093}" sibTransId="{E457323C-B554-472D-A83A-D695C0653157}"/>
    <dgm:cxn modelId="{538A0523-744C-4F60-BB67-448786EA69D0}" type="presOf" srcId="{A88DB211-2768-430B-9A1E-267997295481}" destId="{B592B1A5-AB02-4C19-A622-E09B0AF9F340}" srcOrd="0" destOrd="0" presId="urn:microsoft.com/office/officeart/2005/8/layout/chevron2"/>
    <dgm:cxn modelId="{FD0E50B2-5417-4A3B-AFD3-8E8B80828F88}" type="presParOf" srcId="{4D9B4F12-6507-468F-AE6F-6AD45CA7B9A6}" destId="{90E81B0B-055B-482C-A225-5067D5250A98}" srcOrd="0" destOrd="0" presId="urn:microsoft.com/office/officeart/2005/8/layout/chevron2"/>
    <dgm:cxn modelId="{D26BDD1F-6808-49B9-A851-118E934510A9}" type="presParOf" srcId="{90E81B0B-055B-482C-A225-5067D5250A98}" destId="{B592B1A5-AB02-4C19-A622-E09B0AF9F340}" srcOrd="0" destOrd="0" presId="urn:microsoft.com/office/officeart/2005/8/layout/chevron2"/>
    <dgm:cxn modelId="{6F406819-C0C7-4F2B-8B5E-1A0CED1A3E80}" type="presParOf" srcId="{90E81B0B-055B-482C-A225-5067D5250A98}" destId="{986F721B-A6A0-4924-B18E-081DED3E251A}" srcOrd="1" destOrd="0" presId="urn:microsoft.com/office/officeart/2005/8/layout/chevron2"/>
    <dgm:cxn modelId="{E5E19BC6-7AD0-4F0F-979A-6DE63E7F3999}" type="presParOf" srcId="{4D9B4F12-6507-468F-AE6F-6AD45CA7B9A6}" destId="{37611C54-F738-404A-9048-79C141E0288C}" srcOrd="1" destOrd="0" presId="urn:microsoft.com/office/officeart/2005/8/layout/chevron2"/>
    <dgm:cxn modelId="{5F2CC1C8-97EC-4262-8FEE-C56CF5C4A301}" type="presParOf" srcId="{4D9B4F12-6507-468F-AE6F-6AD45CA7B9A6}" destId="{F0DBF474-94E6-4AE7-92BC-DBD1C720998E}" srcOrd="2" destOrd="0" presId="urn:microsoft.com/office/officeart/2005/8/layout/chevron2"/>
    <dgm:cxn modelId="{D605E9CA-F52B-4B4E-9DE3-F96E0264E236}" type="presParOf" srcId="{F0DBF474-94E6-4AE7-92BC-DBD1C720998E}" destId="{41A336C7-7DF5-4F53-AA40-DFE6B7A8AB1B}" srcOrd="0" destOrd="0" presId="urn:microsoft.com/office/officeart/2005/8/layout/chevron2"/>
    <dgm:cxn modelId="{93B9268C-8088-4668-9167-4064239BC3B0}" type="presParOf" srcId="{F0DBF474-94E6-4AE7-92BC-DBD1C720998E}" destId="{54C4E7DE-A03B-492E-B38E-9CD96F978DB2}" srcOrd="1" destOrd="0" presId="urn:microsoft.com/office/officeart/2005/8/layout/chevron2"/>
    <dgm:cxn modelId="{89A7974B-690E-48BD-ACE6-1947C133E52A}" type="presParOf" srcId="{4D9B4F12-6507-468F-AE6F-6AD45CA7B9A6}" destId="{5D690F54-42DF-4A59-AD74-0CBD4F00B7C1}" srcOrd="3" destOrd="0" presId="urn:microsoft.com/office/officeart/2005/8/layout/chevron2"/>
    <dgm:cxn modelId="{0FEB8DA6-8246-4E06-BB18-AB61C0570263}" type="presParOf" srcId="{4D9B4F12-6507-468F-AE6F-6AD45CA7B9A6}" destId="{CA36726A-5BBA-4494-9560-C70368594A23}" srcOrd="4" destOrd="0" presId="urn:microsoft.com/office/officeart/2005/8/layout/chevron2"/>
    <dgm:cxn modelId="{0BAD35D3-DC07-4874-B414-47F6EEBBF625}" type="presParOf" srcId="{CA36726A-5BBA-4494-9560-C70368594A23}" destId="{2D76B898-5185-40A0-866A-48F5847F842C}" srcOrd="0" destOrd="0" presId="urn:microsoft.com/office/officeart/2005/8/layout/chevron2"/>
    <dgm:cxn modelId="{53AEC8BD-CE25-4D8B-AFCB-877F230B75E3}" type="presParOf" srcId="{CA36726A-5BBA-4494-9560-C70368594A23}" destId="{422622FF-B6FE-4032-B5AB-C9A83C5F3FA0}" srcOrd="1" destOrd="0" presId="urn:microsoft.com/office/officeart/2005/8/layout/chevron2"/>
    <dgm:cxn modelId="{AECC43EE-C9B1-435C-8D58-49D467735CAF}" type="presParOf" srcId="{4D9B4F12-6507-468F-AE6F-6AD45CA7B9A6}" destId="{7F96305C-1197-4DAF-9231-031D095913E0}" srcOrd="5" destOrd="0" presId="urn:microsoft.com/office/officeart/2005/8/layout/chevron2"/>
    <dgm:cxn modelId="{9C687DA0-A7F7-4F5B-A68F-E6C935401210}" type="presParOf" srcId="{4D9B4F12-6507-468F-AE6F-6AD45CA7B9A6}" destId="{393B792D-B42F-4463-AE22-D0C3F3973466}" srcOrd="6" destOrd="0" presId="urn:microsoft.com/office/officeart/2005/8/layout/chevron2"/>
    <dgm:cxn modelId="{329C6618-63B5-495B-AD16-91672C6C05C1}" type="presParOf" srcId="{393B792D-B42F-4463-AE22-D0C3F3973466}" destId="{74C1741E-00C5-489B-94BE-4BE2257BCFBB}" srcOrd="0" destOrd="0" presId="urn:microsoft.com/office/officeart/2005/8/layout/chevron2"/>
    <dgm:cxn modelId="{9A46CEEC-3723-4214-B94B-879B9BCCBBE9}" type="presParOf" srcId="{393B792D-B42F-4463-AE22-D0C3F3973466}" destId="{213705E7-A073-467A-8FBF-C8A326E3E31A}" srcOrd="1" destOrd="0" presId="urn:microsoft.com/office/officeart/2005/8/layout/chevron2"/>
    <dgm:cxn modelId="{812CC5C7-8830-4341-B437-ADC52065C234}" type="presParOf" srcId="{4D9B4F12-6507-468F-AE6F-6AD45CA7B9A6}" destId="{1193384A-CA84-4878-9C33-C4976F7CD805}" srcOrd="7" destOrd="0" presId="urn:microsoft.com/office/officeart/2005/8/layout/chevron2"/>
    <dgm:cxn modelId="{141D9231-79DC-4C52-A4E5-8732317FC02E}" type="presParOf" srcId="{4D9B4F12-6507-468F-AE6F-6AD45CA7B9A6}" destId="{C7C8E029-7552-4293-BED7-96DA4810F712}" srcOrd="8" destOrd="0" presId="urn:microsoft.com/office/officeart/2005/8/layout/chevron2"/>
    <dgm:cxn modelId="{28E47003-9222-4A69-98A3-0A6B43CEBFFA}" type="presParOf" srcId="{C7C8E029-7552-4293-BED7-96DA4810F712}" destId="{BE052BC7-20E7-4BB6-8D3D-41B6C5B6A359}" srcOrd="0" destOrd="0" presId="urn:microsoft.com/office/officeart/2005/8/layout/chevron2"/>
    <dgm:cxn modelId="{8B6A82BA-8571-46C5-A3A1-2FF56D3068FF}" type="presParOf" srcId="{C7C8E029-7552-4293-BED7-96DA4810F712}" destId="{DC250642-93A5-4034-8D96-A80C1A54E4DE}" srcOrd="1" destOrd="0" presId="urn:microsoft.com/office/officeart/2005/8/layout/chevron2"/>
    <dgm:cxn modelId="{066D2E8F-60D9-49F3-B995-9637C3D40664}" type="presParOf" srcId="{4D9B4F12-6507-468F-AE6F-6AD45CA7B9A6}" destId="{C23C3F3D-242F-48D5-A7D9-DD6F3223C0C1}" srcOrd="9" destOrd="0" presId="urn:microsoft.com/office/officeart/2005/8/layout/chevron2"/>
    <dgm:cxn modelId="{37C1B379-E43D-4755-AB4F-AE9FFA6C9F60}" type="presParOf" srcId="{4D9B4F12-6507-468F-AE6F-6AD45CA7B9A6}" destId="{4781FBA7-87EA-47AD-AB47-28AFC42C199A}" srcOrd="10" destOrd="0" presId="urn:microsoft.com/office/officeart/2005/8/layout/chevron2"/>
    <dgm:cxn modelId="{5696F7E9-C7CF-4428-B002-969AE62B5665}" type="presParOf" srcId="{4781FBA7-87EA-47AD-AB47-28AFC42C199A}" destId="{F10CB51A-0501-4F24-B105-00E68DDA0CF0}" srcOrd="0" destOrd="0" presId="urn:microsoft.com/office/officeart/2005/8/layout/chevron2"/>
    <dgm:cxn modelId="{5941E582-A09B-49C9-B140-5AFE8F8034AD}" type="presParOf" srcId="{4781FBA7-87EA-47AD-AB47-28AFC42C199A}" destId="{FA8FC6CD-8081-4427-8CCE-CA6A3C27B005}" srcOrd="1" destOrd="0" presId="urn:microsoft.com/office/officeart/2005/8/layout/chevron2"/>
    <dgm:cxn modelId="{F6258BEA-1147-479B-86D9-750F595261F2}" type="presParOf" srcId="{4D9B4F12-6507-468F-AE6F-6AD45CA7B9A6}" destId="{0D7E64F9-392E-41E1-BA98-AA78A8233EAD}" srcOrd="11" destOrd="0" presId="urn:microsoft.com/office/officeart/2005/8/layout/chevron2"/>
    <dgm:cxn modelId="{780340B2-AABA-4488-8B07-C40F8358D5F7}" type="presParOf" srcId="{4D9B4F12-6507-468F-AE6F-6AD45CA7B9A6}" destId="{2C4B75D0-9BF9-475F-AF69-D80A1D3D6ECA}" srcOrd="12" destOrd="0" presId="urn:microsoft.com/office/officeart/2005/8/layout/chevron2"/>
    <dgm:cxn modelId="{DBE02FC9-54F1-4C89-97B2-CCBEAE702997}" type="presParOf" srcId="{2C4B75D0-9BF9-475F-AF69-D80A1D3D6ECA}" destId="{59C8D7BC-368E-4C6F-B168-A934D7237464}" srcOrd="0" destOrd="0" presId="urn:microsoft.com/office/officeart/2005/8/layout/chevron2"/>
    <dgm:cxn modelId="{9D7B686E-E6B4-4074-BDD8-2A8786FDCBB2}" type="presParOf" srcId="{2C4B75D0-9BF9-475F-AF69-D80A1D3D6ECA}" destId="{0C78631E-9441-416F-8994-7CB51B05A49C}" srcOrd="1" destOrd="0" presId="urn:microsoft.com/office/officeart/2005/8/layout/chevron2"/>
    <dgm:cxn modelId="{87DE7AEF-E270-427C-8E59-0309E8B67415}" type="presParOf" srcId="{4D9B4F12-6507-468F-AE6F-6AD45CA7B9A6}" destId="{A218E9C6-DDC5-457B-A367-134668FAE42B}" srcOrd="13" destOrd="0" presId="urn:microsoft.com/office/officeart/2005/8/layout/chevron2"/>
    <dgm:cxn modelId="{B3F57481-CCBC-4240-8029-63322A1471E7}" type="presParOf" srcId="{4D9B4F12-6507-468F-AE6F-6AD45CA7B9A6}" destId="{D0D5F928-95FA-46DF-A1F3-1049A98B9295}" srcOrd="14" destOrd="0" presId="urn:microsoft.com/office/officeart/2005/8/layout/chevron2"/>
    <dgm:cxn modelId="{177B09AC-776F-4BE2-BC5E-A80CDAAA7B76}" type="presParOf" srcId="{D0D5F928-95FA-46DF-A1F3-1049A98B9295}" destId="{F8B12C78-FFFA-443E-9E89-1A78E2BD46BF}" srcOrd="0" destOrd="0" presId="urn:microsoft.com/office/officeart/2005/8/layout/chevron2"/>
    <dgm:cxn modelId="{258DF438-A8CB-4955-9EC9-A0734D5B2D09}" type="presParOf" srcId="{D0D5F928-95FA-46DF-A1F3-1049A98B9295}" destId="{A1BB4866-412C-4D46-9B85-AA3474AA3F0B}" srcOrd="1" destOrd="0" presId="urn:microsoft.com/office/officeart/2005/8/layout/chevron2"/>
    <dgm:cxn modelId="{C5692A45-5019-4B5D-BE71-783309D263B0}" type="presParOf" srcId="{4D9B4F12-6507-468F-AE6F-6AD45CA7B9A6}" destId="{96B4D9C5-24B7-4473-92E2-C601DDC4418B}" srcOrd="15" destOrd="0" presId="urn:microsoft.com/office/officeart/2005/8/layout/chevron2"/>
    <dgm:cxn modelId="{42C11D3A-F5F0-4156-8B0F-5E7EC0D706B0}" type="presParOf" srcId="{4D9B4F12-6507-468F-AE6F-6AD45CA7B9A6}" destId="{964090E9-6E97-44AB-A0AB-D4382D705B6B}" srcOrd="16" destOrd="0" presId="urn:microsoft.com/office/officeart/2005/8/layout/chevron2"/>
    <dgm:cxn modelId="{F6C34FC5-4C93-4066-A4AC-DA548BA148CF}" type="presParOf" srcId="{964090E9-6E97-44AB-A0AB-D4382D705B6B}" destId="{1675E8B4-F9B4-4163-8F55-760CAF8A63E8}" srcOrd="0" destOrd="0" presId="urn:microsoft.com/office/officeart/2005/8/layout/chevron2"/>
    <dgm:cxn modelId="{1D12E9CC-82AD-46FA-87AF-1C29C108866E}" type="presParOf" srcId="{964090E9-6E97-44AB-A0AB-D4382D705B6B}" destId="{92DD5E1B-EF3D-44F1-9832-C906D272C5EB}" srcOrd="1" destOrd="0" presId="urn:microsoft.com/office/officeart/2005/8/layout/chevron2"/>
    <dgm:cxn modelId="{72F9839C-C345-4F28-BF3F-E3DD0BE61D34}" type="presParOf" srcId="{4D9B4F12-6507-468F-AE6F-6AD45CA7B9A6}" destId="{96847D8D-C2FC-4723-AC55-894CE143283D}" srcOrd="17" destOrd="0" presId="urn:microsoft.com/office/officeart/2005/8/layout/chevron2"/>
    <dgm:cxn modelId="{E6D681A5-7944-436A-A595-8EA8C6EC3B6C}" type="presParOf" srcId="{4D9B4F12-6507-468F-AE6F-6AD45CA7B9A6}" destId="{6D189A40-32E4-485C-9A8F-D5A83D375A3B}" srcOrd="18" destOrd="0" presId="urn:microsoft.com/office/officeart/2005/8/layout/chevron2"/>
    <dgm:cxn modelId="{1F142174-61D2-4C9C-8E2D-25DFF73C5C14}" type="presParOf" srcId="{6D189A40-32E4-485C-9A8F-D5A83D375A3B}" destId="{EB6A109D-368A-40AA-BB2C-85D55CB12EED}" srcOrd="0" destOrd="0" presId="urn:microsoft.com/office/officeart/2005/8/layout/chevron2"/>
    <dgm:cxn modelId="{4E120DBD-5C16-4D87-A4F3-436F54DC9DBB}" type="presParOf" srcId="{6D189A40-32E4-485C-9A8F-D5A83D375A3B}" destId="{AEAFC776-AB6C-4CDC-8517-E9F7F385EBC2}" srcOrd="1" destOrd="0" presId="urn:microsoft.com/office/officeart/2005/8/layout/chevron2"/>
    <dgm:cxn modelId="{234BD428-AD13-4769-BD06-2B2B1D6F6DE7}" type="presParOf" srcId="{4D9B4F12-6507-468F-AE6F-6AD45CA7B9A6}" destId="{DB3EF8BF-1D65-4510-8796-032C1E445718}" srcOrd="19" destOrd="0" presId="urn:microsoft.com/office/officeart/2005/8/layout/chevron2"/>
    <dgm:cxn modelId="{5D6F43B7-80C0-413A-8A8B-33BCDCF8C8F8}" type="presParOf" srcId="{4D9B4F12-6507-468F-AE6F-6AD45CA7B9A6}" destId="{59C65504-A6B0-4D4A-8B88-842C04848017}" srcOrd="20" destOrd="0" presId="urn:microsoft.com/office/officeart/2005/8/layout/chevron2"/>
    <dgm:cxn modelId="{E7E242D7-7686-45AE-98A6-4D040B30D227}" type="presParOf" srcId="{59C65504-A6B0-4D4A-8B88-842C04848017}" destId="{1DDD5875-7C79-4E57-93C7-CAA4A98364DC}" srcOrd="0" destOrd="0" presId="urn:microsoft.com/office/officeart/2005/8/layout/chevron2"/>
    <dgm:cxn modelId="{5A585975-6C12-4C68-BCB9-E38FC86946AB}" type="presParOf" srcId="{59C65504-A6B0-4D4A-8B88-842C04848017}" destId="{9E847D67-155D-4F37-AC88-72F917EE28E2}" srcOrd="1" destOrd="0" presId="urn:microsoft.com/office/officeart/2005/8/layout/chevron2"/>
    <dgm:cxn modelId="{88CDEDF9-31F7-46B6-A44D-0BBD7B1ECD04}" type="presParOf" srcId="{4D9B4F12-6507-468F-AE6F-6AD45CA7B9A6}" destId="{D62FA614-1651-40AC-843E-F5C096F17C45}" srcOrd="21" destOrd="0" presId="urn:microsoft.com/office/officeart/2005/8/layout/chevron2"/>
    <dgm:cxn modelId="{62DF5A2D-D2BA-40EC-9608-6724857289B0}" type="presParOf" srcId="{4D9B4F12-6507-468F-AE6F-6AD45CA7B9A6}" destId="{E92695C4-5D2C-445D-9C28-8B52E8F0E1FF}" srcOrd="22" destOrd="0" presId="urn:microsoft.com/office/officeart/2005/8/layout/chevron2"/>
    <dgm:cxn modelId="{680EF478-CA8A-4EAD-A939-6EA2A30008BD}" type="presParOf" srcId="{E92695C4-5D2C-445D-9C28-8B52E8F0E1FF}" destId="{5708FCFC-EE9E-4501-AA26-FC29E03787EC}" srcOrd="0" destOrd="0" presId="urn:microsoft.com/office/officeart/2005/8/layout/chevron2"/>
    <dgm:cxn modelId="{7D1B114C-76AD-4057-A48E-340BEC19D0A4}" type="presParOf" srcId="{E92695C4-5D2C-445D-9C28-8B52E8F0E1FF}" destId="{A37DA46D-305D-41C0-BC7F-6AB9716FA667}"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6B09F-759C-4A79-B1C7-77D4E3E8FCF0}">
      <dsp:nvSpPr>
        <dsp:cNvPr id="0" name=""/>
        <dsp:cNvSpPr/>
      </dsp:nvSpPr>
      <dsp:spPr>
        <a:xfrm>
          <a:off x="2768302" y="500704"/>
          <a:ext cx="209657" cy="538345"/>
        </a:xfrm>
        <a:custGeom>
          <a:avLst/>
          <a:gdLst/>
          <a:ahLst/>
          <a:cxnLst/>
          <a:rect l="0" t="0" r="0" b="0"/>
          <a:pathLst>
            <a:path>
              <a:moveTo>
                <a:pt x="209657" y="0"/>
              </a:moveTo>
              <a:lnTo>
                <a:pt x="209657" y="538345"/>
              </a:lnTo>
              <a:lnTo>
                <a:pt x="0" y="53834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F8DE66-0F07-4186-AFBF-CBCFC77D4815}">
      <dsp:nvSpPr>
        <dsp:cNvPr id="0" name=""/>
        <dsp:cNvSpPr/>
      </dsp:nvSpPr>
      <dsp:spPr>
        <a:xfrm>
          <a:off x="2977960" y="500704"/>
          <a:ext cx="1914479" cy="1076246"/>
        </a:xfrm>
        <a:custGeom>
          <a:avLst/>
          <a:gdLst/>
          <a:ahLst/>
          <a:cxnLst/>
          <a:rect l="0" t="0" r="0" b="0"/>
          <a:pathLst>
            <a:path>
              <a:moveTo>
                <a:pt x="0" y="0"/>
              </a:moveTo>
              <a:lnTo>
                <a:pt x="0" y="959697"/>
              </a:lnTo>
              <a:lnTo>
                <a:pt x="1914479" y="959697"/>
              </a:lnTo>
              <a:lnTo>
                <a:pt x="1914479" y="107624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83CA24-BE53-4825-9B03-A5EF90F68CEC}">
      <dsp:nvSpPr>
        <dsp:cNvPr id="0" name=""/>
        <dsp:cNvSpPr/>
      </dsp:nvSpPr>
      <dsp:spPr>
        <a:xfrm>
          <a:off x="819089" y="500704"/>
          <a:ext cx="2158870" cy="1077899"/>
        </a:xfrm>
        <a:custGeom>
          <a:avLst/>
          <a:gdLst/>
          <a:ahLst/>
          <a:cxnLst/>
          <a:rect l="0" t="0" r="0" b="0"/>
          <a:pathLst>
            <a:path>
              <a:moveTo>
                <a:pt x="2158870" y="0"/>
              </a:moveTo>
              <a:lnTo>
                <a:pt x="2158870" y="961350"/>
              </a:lnTo>
              <a:lnTo>
                <a:pt x="0" y="961350"/>
              </a:lnTo>
              <a:lnTo>
                <a:pt x="0" y="107789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96976D-A0FD-4049-818A-DAC9DB6580C7}">
      <dsp:nvSpPr>
        <dsp:cNvPr id="0" name=""/>
        <dsp:cNvSpPr/>
      </dsp:nvSpPr>
      <dsp:spPr>
        <a:xfrm>
          <a:off x="2405850" y="1209"/>
          <a:ext cx="1144220" cy="49949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70484" numCol="1" spcCol="1270" anchor="ctr" anchorCtr="0">
          <a:noAutofit/>
        </a:bodyPr>
        <a:lstStyle/>
        <a:p>
          <a:pPr lvl="0" algn="ctr" defTabSz="355600">
            <a:lnSpc>
              <a:spcPct val="90000"/>
            </a:lnSpc>
            <a:spcBef>
              <a:spcPct val="0"/>
            </a:spcBef>
            <a:spcAft>
              <a:spcPct val="35000"/>
            </a:spcAft>
          </a:pPr>
          <a:r>
            <a:rPr kumimoji="1" lang="ja-JP" altLang="en-US" sz="800" kern="1200"/>
            <a:t>本部責任者（校長等）</a:t>
          </a:r>
        </a:p>
      </dsp:txBody>
      <dsp:txXfrm>
        <a:off x="2405850" y="1209"/>
        <a:ext cx="1144220" cy="499495"/>
      </dsp:txXfrm>
    </dsp:sp>
    <dsp:sp modelId="{E5958587-7459-4E32-842B-4548A013660D}">
      <dsp:nvSpPr>
        <dsp:cNvPr id="0" name=""/>
        <dsp:cNvSpPr/>
      </dsp:nvSpPr>
      <dsp:spPr>
        <a:xfrm>
          <a:off x="2688540" y="389705"/>
          <a:ext cx="868259" cy="166498"/>
        </a:xfrm>
        <a:prstGeom prst="rect">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l" defTabSz="444500">
            <a:lnSpc>
              <a:spcPct val="90000"/>
            </a:lnSpc>
            <a:spcBef>
              <a:spcPct val="0"/>
            </a:spcBef>
            <a:spcAft>
              <a:spcPct val="35000"/>
            </a:spcAft>
          </a:pPr>
          <a:r>
            <a:rPr kumimoji="1" lang="ja-JP" altLang="en-US" sz="1000" kern="1200"/>
            <a:t>担当：</a:t>
          </a:r>
        </a:p>
      </dsp:txBody>
      <dsp:txXfrm>
        <a:off x="2688540" y="389705"/>
        <a:ext cx="868259" cy="166498"/>
      </dsp:txXfrm>
    </dsp:sp>
    <dsp:sp modelId="{4BD0B629-1474-4930-B797-E70054B959BD}">
      <dsp:nvSpPr>
        <dsp:cNvPr id="0" name=""/>
        <dsp:cNvSpPr/>
      </dsp:nvSpPr>
      <dsp:spPr>
        <a:xfrm>
          <a:off x="336723" y="1578604"/>
          <a:ext cx="964732" cy="49949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70484" numCol="1" spcCol="1270" anchor="ctr" anchorCtr="0">
          <a:noAutofit/>
        </a:bodyPr>
        <a:lstStyle/>
        <a:p>
          <a:pPr lvl="0" algn="ctr" defTabSz="266700">
            <a:lnSpc>
              <a:spcPct val="90000"/>
            </a:lnSpc>
            <a:spcBef>
              <a:spcPct val="0"/>
            </a:spcBef>
            <a:spcAft>
              <a:spcPct val="35000"/>
            </a:spcAft>
          </a:pPr>
          <a:r>
            <a:rPr kumimoji="1" lang="ja-JP" altLang="en-US" sz="600" kern="1200"/>
            <a:t>情報担当</a:t>
          </a:r>
          <a:r>
            <a:rPr kumimoji="1" lang="en-US" altLang="ja-JP" sz="600" kern="1200"/>
            <a:t/>
          </a:r>
          <a:br>
            <a:rPr kumimoji="1" lang="en-US" altLang="ja-JP" sz="600" kern="1200"/>
          </a:br>
          <a:r>
            <a:rPr kumimoji="1" lang="ja-JP" altLang="en-US" sz="600" kern="1200"/>
            <a:t>○引率責任者との連絡調整</a:t>
          </a:r>
          <a:r>
            <a:rPr kumimoji="1" lang="en-US" altLang="ja-JP" sz="600" kern="1200"/>
            <a:t/>
          </a:r>
          <a:br>
            <a:rPr kumimoji="1" lang="en-US" altLang="ja-JP" sz="600" kern="1200"/>
          </a:br>
          <a:r>
            <a:rPr kumimoji="1" lang="ja-JP" altLang="en-US" sz="600" kern="1200"/>
            <a:t>○関係情報の収集</a:t>
          </a:r>
          <a:r>
            <a:rPr kumimoji="1" lang="en-US" altLang="ja-JP" sz="600" kern="1200"/>
            <a:t/>
          </a:r>
          <a:br>
            <a:rPr kumimoji="1" lang="en-US" altLang="ja-JP" sz="600" kern="1200"/>
          </a:br>
          <a:r>
            <a:rPr kumimoji="1" lang="ja-JP" altLang="en-US" sz="600" kern="1200"/>
            <a:t>○記録の管理、保管</a:t>
          </a:r>
        </a:p>
      </dsp:txBody>
      <dsp:txXfrm>
        <a:off x="336723" y="1578604"/>
        <a:ext cx="964732" cy="499495"/>
      </dsp:txXfrm>
    </dsp:sp>
    <dsp:sp modelId="{1722AAEE-92E5-430B-A385-045B006A4E9B}">
      <dsp:nvSpPr>
        <dsp:cNvPr id="0" name=""/>
        <dsp:cNvSpPr/>
      </dsp:nvSpPr>
      <dsp:spPr>
        <a:xfrm>
          <a:off x="529671" y="1967101"/>
          <a:ext cx="868259" cy="166498"/>
        </a:xfrm>
        <a:prstGeom prst="rect">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l" defTabSz="444500">
            <a:lnSpc>
              <a:spcPct val="90000"/>
            </a:lnSpc>
            <a:spcBef>
              <a:spcPct val="0"/>
            </a:spcBef>
            <a:spcAft>
              <a:spcPct val="35000"/>
            </a:spcAft>
          </a:pPr>
          <a:r>
            <a:rPr kumimoji="1" lang="ja-JP" altLang="en-US" sz="1000" kern="1200"/>
            <a:t>担当：</a:t>
          </a:r>
        </a:p>
      </dsp:txBody>
      <dsp:txXfrm>
        <a:off x="529671" y="1967101"/>
        <a:ext cx="868259" cy="166498"/>
      </dsp:txXfrm>
    </dsp:sp>
    <dsp:sp modelId="{4D0A7678-352E-4F64-A3FA-708DF6626D9B}">
      <dsp:nvSpPr>
        <dsp:cNvPr id="0" name=""/>
        <dsp:cNvSpPr/>
      </dsp:nvSpPr>
      <dsp:spPr>
        <a:xfrm>
          <a:off x="4410074" y="1576951"/>
          <a:ext cx="964732" cy="49949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70484" numCol="1" spcCol="1270" anchor="ctr" anchorCtr="0">
          <a:noAutofit/>
        </a:bodyPr>
        <a:lstStyle/>
        <a:p>
          <a:pPr lvl="0" algn="ctr" defTabSz="266700">
            <a:lnSpc>
              <a:spcPct val="90000"/>
            </a:lnSpc>
            <a:spcBef>
              <a:spcPct val="0"/>
            </a:spcBef>
            <a:spcAft>
              <a:spcPct val="35000"/>
            </a:spcAft>
          </a:pPr>
          <a:r>
            <a:rPr kumimoji="1" lang="ja-JP" altLang="en-US" sz="600" kern="1200"/>
            <a:t>広報担当</a:t>
          </a:r>
          <a:r>
            <a:rPr kumimoji="1" lang="en-US" altLang="ja-JP" sz="600" kern="1200"/>
            <a:t/>
          </a:r>
          <a:br>
            <a:rPr kumimoji="1" lang="en-US" altLang="ja-JP" sz="600" kern="1200"/>
          </a:br>
          <a:r>
            <a:rPr kumimoji="1" lang="ja-JP" altLang="en-US" sz="600" kern="1200"/>
            <a:t>○マスコミ対応</a:t>
          </a:r>
          <a:r>
            <a:rPr kumimoji="1" lang="en-US" altLang="ja-JP" sz="600" kern="1200"/>
            <a:t/>
          </a:r>
          <a:br>
            <a:rPr kumimoji="1" lang="en-US" altLang="ja-JP" sz="600" kern="1200"/>
          </a:br>
          <a:r>
            <a:rPr kumimoji="1" lang="ja-JP" altLang="en-US" sz="600" kern="1200"/>
            <a:t>○関係機関対応</a:t>
          </a:r>
        </a:p>
      </dsp:txBody>
      <dsp:txXfrm>
        <a:off x="4410074" y="1576951"/>
        <a:ext cx="964732" cy="499495"/>
      </dsp:txXfrm>
    </dsp:sp>
    <dsp:sp modelId="{7D18B588-C538-4208-820B-E2F7CA78D175}">
      <dsp:nvSpPr>
        <dsp:cNvPr id="0" name=""/>
        <dsp:cNvSpPr/>
      </dsp:nvSpPr>
      <dsp:spPr>
        <a:xfrm>
          <a:off x="4670206" y="1967101"/>
          <a:ext cx="868259" cy="166498"/>
        </a:xfrm>
        <a:prstGeom prst="rect">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l" defTabSz="444500">
            <a:lnSpc>
              <a:spcPct val="90000"/>
            </a:lnSpc>
            <a:spcBef>
              <a:spcPct val="0"/>
            </a:spcBef>
            <a:spcAft>
              <a:spcPct val="35000"/>
            </a:spcAft>
          </a:pPr>
          <a:r>
            <a:rPr kumimoji="1" lang="ja-JP" altLang="en-US" sz="1000" kern="1200"/>
            <a:t>担当：</a:t>
          </a:r>
        </a:p>
      </dsp:txBody>
      <dsp:txXfrm>
        <a:off x="4670206" y="1967101"/>
        <a:ext cx="868259" cy="166498"/>
      </dsp:txXfrm>
    </dsp:sp>
    <dsp:sp modelId="{FD97D23A-1758-48CD-AD8A-7D11DDE335D6}">
      <dsp:nvSpPr>
        <dsp:cNvPr id="0" name=""/>
        <dsp:cNvSpPr/>
      </dsp:nvSpPr>
      <dsp:spPr>
        <a:xfrm>
          <a:off x="1803570" y="789302"/>
          <a:ext cx="964732" cy="49949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70484" numCol="1" spcCol="1270" anchor="ctr" anchorCtr="0">
          <a:noAutofit/>
        </a:bodyPr>
        <a:lstStyle/>
        <a:p>
          <a:pPr lvl="0" algn="ctr" defTabSz="266700">
            <a:lnSpc>
              <a:spcPct val="90000"/>
            </a:lnSpc>
            <a:spcBef>
              <a:spcPct val="0"/>
            </a:spcBef>
            <a:spcAft>
              <a:spcPct val="35000"/>
            </a:spcAft>
          </a:pPr>
          <a:r>
            <a:rPr kumimoji="1" lang="ja-JP" altLang="en-US" sz="600" kern="1200"/>
            <a:t>総務担当</a:t>
          </a:r>
          <a:r>
            <a:rPr kumimoji="1" lang="en-US" altLang="ja-JP" sz="600" kern="1200"/>
            <a:t/>
          </a:r>
          <a:br>
            <a:rPr kumimoji="1" lang="en-US" altLang="ja-JP" sz="600" kern="1200"/>
          </a:br>
          <a:r>
            <a:rPr kumimoji="1" lang="ja-JP" altLang="en-US" sz="600" kern="1200"/>
            <a:t>○本部内の連絡調整</a:t>
          </a:r>
          <a:r>
            <a:rPr kumimoji="1" lang="en-US" altLang="ja-JP" sz="600" kern="1200"/>
            <a:t/>
          </a:r>
          <a:br>
            <a:rPr kumimoji="1" lang="en-US" altLang="ja-JP" sz="600" kern="1200"/>
          </a:br>
          <a:r>
            <a:rPr kumimoji="1" lang="ja-JP" altLang="en-US" sz="600" kern="1200"/>
            <a:t>○保護者への対応</a:t>
          </a:r>
        </a:p>
      </dsp:txBody>
      <dsp:txXfrm>
        <a:off x="1803570" y="789302"/>
        <a:ext cx="964732" cy="499495"/>
      </dsp:txXfrm>
    </dsp:sp>
    <dsp:sp modelId="{874B3A31-0B7F-4609-8373-81B8E7A246BD}">
      <dsp:nvSpPr>
        <dsp:cNvPr id="0" name=""/>
        <dsp:cNvSpPr/>
      </dsp:nvSpPr>
      <dsp:spPr>
        <a:xfrm>
          <a:off x="1996516" y="1177799"/>
          <a:ext cx="868259" cy="166498"/>
        </a:xfrm>
        <a:prstGeom prst="rect">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kumimoji="1" lang="ja-JP" altLang="en-US" sz="800" kern="1200"/>
            <a:t>担当：</a:t>
          </a:r>
        </a:p>
      </dsp:txBody>
      <dsp:txXfrm>
        <a:off x="1996516" y="1177799"/>
        <a:ext cx="868259" cy="166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92B1A5-AB02-4C19-A622-E09B0AF9F340}">
      <dsp:nvSpPr>
        <dsp:cNvPr id="0" name=""/>
        <dsp:cNvSpPr/>
      </dsp:nvSpPr>
      <dsp:spPr>
        <a:xfrm rot="5400000">
          <a:off x="-108375" y="112289"/>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窓を開ける</a:t>
          </a:r>
          <a:endParaRPr kumimoji="1" lang="ja-JP" altLang="en-US" sz="600" kern="1200"/>
        </a:p>
      </dsp:txBody>
      <dsp:txXfrm rot="-5400000">
        <a:off x="1" y="256788"/>
        <a:ext cx="505750" cy="216751"/>
      </dsp:txXfrm>
    </dsp:sp>
    <dsp:sp modelId="{986F721B-A6A0-4924-B18E-081DED3E251A}">
      <dsp:nvSpPr>
        <dsp:cNvPr id="0" name=""/>
        <dsp:cNvSpPr/>
      </dsp:nvSpPr>
      <dsp:spPr>
        <a:xfrm rot="5400000">
          <a:off x="2761262" y="-2251597"/>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窓を開けて空気中に浮遊するウイルスと塩素の刺激臭を外に出す。</a:t>
          </a:r>
          <a:r>
            <a:rPr lang="en-US" sz="600" kern="1200"/>
            <a:t/>
          </a:r>
          <a:br>
            <a:rPr lang="en-US" sz="600" kern="1200"/>
          </a:br>
          <a:r>
            <a:rPr lang="ja-JP" sz="600" kern="1200"/>
            <a:t>※おう吐物の処理には、高濃度０．１％の次亜塩素酸ナトリウムを使用するので、取り扱いには十分注意する。</a:t>
          </a:r>
          <a:endParaRPr kumimoji="1" lang="ja-JP" altLang="en-US" sz="600" kern="1200"/>
        </a:p>
      </dsp:txBody>
      <dsp:txXfrm rot="-5400000">
        <a:off x="505751" y="26839"/>
        <a:ext cx="4957724" cy="423775"/>
      </dsp:txXfrm>
    </dsp:sp>
    <dsp:sp modelId="{41A336C7-7DF5-4F53-AA40-DFE6B7A8AB1B}">
      <dsp:nvSpPr>
        <dsp:cNvPr id="0" name=""/>
        <dsp:cNvSpPr/>
      </dsp:nvSpPr>
      <dsp:spPr>
        <a:xfrm rot="5400000">
          <a:off x="-108375" y="776003"/>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着衣</a:t>
          </a:r>
          <a:endParaRPr lang="ja-JP" sz="600" kern="1200"/>
        </a:p>
      </dsp:txBody>
      <dsp:txXfrm rot="-5400000">
        <a:off x="1" y="920502"/>
        <a:ext cx="505750" cy="216751"/>
      </dsp:txXfrm>
    </dsp:sp>
    <dsp:sp modelId="{54C4E7DE-A03B-492E-B38E-9CD96F978DB2}">
      <dsp:nvSpPr>
        <dsp:cNvPr id="0" name=""/>
        <dsp:cNvSpPr/>
      </dsp:nvSpPr>
      <dsp:spPr>
        <a:xfrm rot="5400000">
          <a:off x="2761262" y="-1587883"/>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手袋やエプロンなどを着用する。</a:t>
          </a:r>
          <a:r>
            <a:rPr lang="en-US" sz="600" kern="1200"/>
            <a:t/>
          </a:r>
          <a:br>
            <a:rPr lang="en-US" sz="600" kern="1200"/>
          </a:br>
          <a:r>
            <a:rPr lang="ja-JP" sz="600" kern="1200"/>
            <a:t>０．１％次亜塩素酸ナトリウム溶液を作る。</a:t>
          </a:r>
          <a:r>
            <a:rPr lang="en-US" sz="600" kern="1200"/>
            <a:t/>
          </a:r>
          <a:br>
            <a:rPr lang="en-US" sz="600" kern="1200"/>
          </a:br>
          <a:r>
            <a:rPr lang="ja-JP" sz="600" kern="1200"/>
            <a:t>２</a:t>
          </a:r>
          <a:r>
            <a:rPr lang="en-US" sz="600" kern="1200"/>
            <a:t>L</a:t>
          </a:r>
          <a:r>
            <a:rPr lang="ja-JP" sz="600" kern="1200"/>
            <a:t>のペットボトル容器に５０ｍｌの次亜塩素酸ナトリウムを入れ、ペットボトルにウイルスが付着しないようにビニール袋をかぶせる。</a:t>
          </a:r>
          <a:r>
            <a:rPr lang="en-US" sz="600" kern="1200"/>
            <a:t/>
          </a:r>
          <a:br>
            <a:rPr lang="en-US" sz="600" kern="1200"/>
          </a:br>
          <a:r>
            <a:rPr lang="ja-JP" sz="600" kern="1200"/>
            <a:t>※ペットボトルのキャップ一杯は約５ｍｌ。</a:t>
          </a:r>
        </a:p>
      </dsp:txBody>
      <dsp:txXfrm rot="-5400000">
        <a:off x="505751" y="690553"/>
        <a:ext cx="4957724" cy="423775"/>
      </dsp:txXfrm>
    </dsp:sp>
    <dsp:sp modelId="{2D76B898-5185-40A0-866A-48F5847F842C}">
      <dsp:nvSpPr>
        <dsp:cNvPr id="0" name=""/>
        <dsp:cNvSpPr/>
      </dsp:nvSpPr>
      <dsp:spPr>
        <a:xfrm rot="5400000">
          <a:off x="-108375" y="1439718"/>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処理</a:t>
          </a:r>
          <a:endParaRPr lang="ja-JP" sz="600" kern="1200"/>
        </a:p>
      </dsp:txBody>
      <dsp:txXfrm rot="-5400000">
        <a:off x="1" y="1584217"/>
        <a:ext cx="505750" cy="216751"/>
      </dsp:txXfrm>
    </dsp:sp>
    <dsp:sp modelId="{422622FF-B6FE-4032-B5AB-C9A83C5F3FA0}">
      <dsp:nvSpPr>
        <dsp:cNvPr id="0" name=""/>
        <dsp:cNvSpPr/>
      </dsp:nvSpPr>
      <dsp:spPr>
        <a:xfrm rot="5400000">
          <a:off x="2761262" y="-924168"/>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おう吐物の処理。</a:t>
          </a:r>
          <a:r>
            <a:rPr lang="en-US" sz="600" kern="1200"/>
            <a:t/>
          </a:r>
          <a:br>
            <a:rPr lang="en-US" sz="600" kern="1200"/>
          </a:br>
          <a:r>
            <a:rPr lang="ja-JP" sz="600" kern="1200"/>
            <a:t>ペーパータオルまたは新聞でおう吐物を広く覆い、その上に０．１％次亜塩素酸ナトリウム溶液を注ぎ、１０分以上放置する。</a:t>
          </a:r>
          <a:r>
            <a:rPr lang="en-US" sz="600" kern="1200"/>
            <a:t/>
          </a:r>
          <a:br>
            <a:rPr lang="en-US" sz="600" kern="1200"/>
          </a:br>
          <a:r>
            <a:rPr lang="ja-JP" sz="600" kern="1200"/>
            <a:t>※おう吐物は半径２ｍ程度飛び散っている場合もある。</a:t>
          </a:r>
          <a:r>
            <a:rPr lang="en-US" sz="600" kern="1200"/>
            <a:t/>
          </a:r>
          <a:br>
            <a:rPr lang="en-US" sz="600" kern="1200"/>
          </a:br>
          <a:r>
            <a:rPr lang="ja-JP" sz="600" kern="1200"/>
            <a:t>※ビニール袋（大）の口は大きく開けておく。</a:t>
          </a:r>
        </a:p>
      </dsp:txBody>
      <dsp:txXfrm rot="-5400000">
        <a:off x="505751" y="1354268"/>
        <a:ext cx="4957724" cy="423775"/>
      </dsp:txXfrm>
    </dsp:sp>
    <dsp:sp modelId="{74C1741E-00C5-489B-94BE-4BE2257BCFBB}">
      <dsp:nvSpPr>
        <dsp:cNvPr id="0" name=""/>
        <dsp:cNvSpPr/>
      </dsp:nvSpPr>
      <dsp:spPr>
        <a:xfrm rot="5400000">
          <a:off x="-108375" y="2103433"/>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回収</a:t>
          </a:r>
          <a:endParaRPr lang="ja-JP" sz="600" kern="1200"/>
        </a:p>
      </dsp:txBody>
      <dsp:txXfrm rot="-5400000">
        <a:off x="1" y="2247932"/>
        <a:ext cx="505750" cy="216751"/>
      </dsp:txXfrm>
    </dsp:sp>
    <dsp:sp modelId="{213705E7-A073-467A-8FBF-C8A326E3E31A}">
      <dsp:nvSpPr>
        <dsp:cNvPr id="0" name=""/>
        <dsp:cNvSpPr/>
      </dsp:nvSpPr>
      <dsp:spPr>
        <a:xfrm rot="5400000">
          <a:off x="2761262" y="-260453"/>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おう吐物の回収</a:t>
          </a:r>
          <a:r>
            <a:rPr lang="en-US" sz="600" kern="1200"/>
            <a:t>	</a:t>
          </a:r>
          <a:br>
            <a:rPr lang="en-US" sz="600" kern="1200"/>
          </a:br>
          <a:r>
            <a:rPr lang="ja-JP" sz="600" kern="1200"/>
            <a:t>おう吐物をペーパータオルごと外側からかき集めるように回収し、ビニール袋（大）に入れる。</a:t>
          </a:r>
        </a:p>
      </dsp:txBody>
      <dsp:txXfrm rot="-5400000">
        <a:off x="505751" y="2017983"/>
        <a:ext cx="4957724" cy="423775"/>
      </dsp:txXfrm>
    </dsp:sp>
    <dsp:sp modelId="{BE052BC7-20E7-4BB6-8D3D-41B6C5B6A359}">
      <dsp:nvSpPr>
        <dsp:cNvPr id="0" name=""/>
        <dsp:cNvSpPr/>
      </dsp:nvSpPr>
      <dsp:spPr>
        <a:xfrm rot="5400000">
          <a:off x="-108375" y="2767148"/>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拭く</a:t>
          </a:r>
          <a:endParaRPr lang="ja-JP" sz="600" kern="1200"/>
        </a:p>
      </dsp:txBody>
      <dsp:txXfrm rot="-5400000">
        <a:off x="1" y="2911647"/>
        <a:ext cx="505750" cy="216751"/>
      </dsp:txXfrm>
    </dsp:sp>
    <dsp:sp modelId="{DC250642-93A5-4034-8D96-A80C1A54E4DE}">
      <dsp:nvSpPr>
        <dsp:cNvPr id="0" name=""/>
        <dsp:cNvSpPr/>
      </dsp:nvSpPr>
      <dsp:spPr>
        <a:xfrm rot="5400000">
          <a:off x="2761262" y="403261"/>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０．１％次亜塩素酸ナトリウム溶液を染みこませたペーパータオルで、床全体を拭く。</a:t>
          </a:r>
          <a:r>
            <a:rPr lang="en-US" sz="600" kern="1200"/>
            <a:t/>
          </a:r>
          <a:br>
            <a:rPr lang="en-US" sz="600" kern="1200"/>
          </a:br>
          <a:r>
            <a:rPr lang="ja-JP" sz="600" kern="1200"/>
            <a:t>※ひざの下にエプロンを引き込み、ウイルスの付着を防ぐ。</a:t>
          </a:r>
          <a:r>
            <a:rPr lang="en-US" sz="600" kern="1200"/>
            <a:t/>
          </a:r>
          <a:br>
            <a:rPr lang="en-US" sz="600" kern="1200"/>
          </a:br>
          <a:r>
            <a:rPr lang="ja-JP" sz="600" kern="1200"/>
            <a:t>※予防対策の場合、０．０２％に希釈したものを使用する。</a:t>
          </a:r>
          <a:r>
            <a:rPr lang="en-US" sz="600" kern="1200"/>
            <a:t/>
          </a:r>
          <a:br>
            <a:rPr lang="en-US" sz="600" kern="1200"/>
          </a:br>
          <a:r>
            <a:rPr lang="ja-JP" sz="600" kern="1200"/>
            <a:t>（ペットボトルのキャップに約２杯：１０ｍｌを２</a:t>
          </a:r>
          <a:r>
            <a:rPr lang="en-US" sz="600" kern="1200"/>
            <a:t>L</a:t>
          </a:r>
          <a:r>
            <a:rPr lang="ja-JP" sz="600" kern="1200"/>
            <a:t>で希釈したもの）</a:t>
          </a:r>
        </a:p>
      </dsp:txBody>
      <dsp:txXfrm rot="-5400000">
        <a:off x="505751" y="2681698"/>
        <a:ext cx="4957724" cy="423775"/>
      </dsp:txXfrm>
    </dsp:sp>
    <dsp:sp modelId="{F10CB51A-0501-4F24-B105-00E68DDA0CF0}">
      <dsp:nvSpPr>
        <dsp:cNvPr id="0" name=""/>
        <dsp:cNvSpPr/>
      </dsp:nvSpPr>
      <dsp:spPr>
        <a:xfrm rot="5400000">
          <a:off x="-108375" y="3430863"/>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取り除く</a:t>
          </a:r>
          <a:endParaRPr lang="ja-JP" sz="600" kern="1200"/>
        </a:p>
      </dsp:txBody>
      <dsp:txXfrm rot="-5400000">
        <a:off x="1" y="3575362"/>
        <a:ext cx="505750" cy="216751"/>
      </dsp:txXfrm>
    </dsp:sp>
    <dsp:sp modelId="{FA8FC6CD-8081-4427-8CCE-CA6A3C27B005}">
      <dsp:nvSpPr>
        <dsp:cNvPr id="0" name=""/>
        <dsp:cNvSpPr/>
      </dsp:nvSpPr>
      <dsp:spPr>
        <a:xfrm rot="5400000">
          <a:off x="2761262" y="1066976"/>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ペーパータオルに０．１％次亜塩素酸ナトリウム溶液を注ぎ、その上で足踏みする要領で靴の裏についたおう吐物を取り除き、ビニール袋（大）へ。</a:t>
          </a:r>
        </a:p>
      </dsp:txBody>
      <dsp:txXfrm rot="-5400000">
        <a:off x="505751" y="3345413"/>
        <a:ext cx="4957724" cy="423775"/>
      </dsp:txXfrm>
    </dsp:sp>
    <dsp:sp modelId="{59C8D7BC-368E-4C6F-B168-A934D7237464}">
      <dsp:nvSpPr>
        <dsp:cNvPr id="0" name=""/>
        <dsp:cNvSpPr/>
      </dsp:nvSpPr>
      <dsp:spPr>
        <a:xfrm rot="5400000">
          <a:off x="-108375" y="4094578"/>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手袋の外し方</a:t>
          </a:r>
          <a:endParaRPr lang="ja-JP" sz="600" kern="1200"/>
        </a:p>
      </dsp:txBody>
      <dsp:txXfrm rot="-5400000">
        <a:off x="1" y="4239077"/>
        <a:ext cx="505750" cy="216751"/>
      </dsp:txXfrm>
    </dsp:sp>
    <dsp:sp modelId="{0C78631E-9441-416F-8994-7CB51B05A49C}">
      <dsp:nvSpPr>
        <dsp:cNvPr id="0" name=""/>
        <dsp:cNvSpPr/>
      </dsp:nvSpPr>
      <dsp:spPr>
        <a:xfrm rot="5400000">
          <a:off x="2761262" y="1730691"/>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１枚目の手袋を裏返しながら外し、ビニール袋（大）へ。ペットボトルの蓋を閉め、ビニールを裏返しにして袋の表をさわらないように取り、ビニール袋（大）へ。</a:t>
          </a:r>
        </a:p>
      </dsp:txBody>
      <dsp:txXfrm rot="-5400000">
        <a:off x="505751" y="4009128"/>
        <a:ext cx="4957724" cy="423775"/>
      </dsp:txXfrm>
    </dsp:sp>
    <dsp:sp modelId="{F8B12C78-FFFA-443E-9E89-1A78E2BD46BF}">
      <dsp:nvSpPr>
        <dsp:cNvPr id="0" name=""/>
        <dsp:cNvSpPr/>
      </dsp:nvSpPr>
      <dsp:spPr>
        <a:xfrm rot="5400000">
          <a:off x="-108375" y="4758292"/>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袋の処理</a:t>
          </a:r>
          <a:endParaRPr lang="ja-JP" sz="600" kern="1200"/>
        </a:p>
      </dsp:txBody>
      <dsp:txXfrm rot="-5400000">
        <a:off x="1" y="4902791"/>
        <a:ext cx="505750" cy="216751"/>
      </dsp:txXfrm>
    </dsp:sp>
    <dsp:sp modelId="{A1BB4866-412C-4D46-9B85-AA3474AA3F0B}">
      <dsp:nvSpPr>
        <dsp:cNvPr id="0" name=""/>
        <dsp:cNvSpPr/>
      </dsp:nvSpPr>
      <dsp:spPr>
        <a:xfrm rot="5400000">
          <a:off x="2761262" y="2394405"/>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ビニール袋（大）に０．１％次亜塩素酸ナトリウム溶液をひたひたになるまで一様にぬれる程度にふりかける。</a:t>
          </a:r>
        </a:p>
      </dsp:txBody>
      <dsp:txXfrm rot="-5400000">
        <a:off x="505751" y="4672842"/>
        <a:ext cx="4957724" cy="423775"/>
      </dsp:txXfrm>
    </dsp:sp>
    <dsp:sp modelId="{1675E8B4-F9B4-4163-8F55-760CAF8A63E8}">
      <dsp:nvSpPr>
        <dsp:cNvPr id="0" name=""/>
        <dsp:cNvSpPr/>
      </dsp:nvSpPr>
      <dsp:spPr>
        <a:xfrm rot="5400000">
          <a:off x="-108375" y="5422007"/>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袋の縛り方</a:t>
          </a:r>
          <a:endParaRPr lang="ja-JP" sz="600" kern="1200"/>
        </a:p>
      </dsp:txBody>
      <dsp:txXfrm rot="-5400000">
        <a:off x="1" y="5566506"/>
        <a:ext cx="505750" cy="216751"/>
      </dsp:txXfrm>
    </dsp:sp>
    <dsp:sp modelId="{92DD5E1B-EF3D-44F1-9832-C906D272C5EB}">
      <dsp:nvSpPr>
        <dsp:cNvPr id="0" name=""/>
        <dsp:cNvSpPr/>
      </dsp:nvSpPr>
      <dsp:spPr>
        <a:xfrm rot="5400000">
          <a:off x="2761262" y="3058120"/>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袋の中に空気が残らないように固く縛る。</a:t>
          </a:r>
        </a:p>
      </dsp:txBody>
      <dsp:txXfrm rot="-5400000">
        <a:off x="505751" y="5336557"/>
        <a:ext cx="4957724" cy="423775"/>
      </dsp:txXfrm>
    </dsp:sp>
    <dsp:sp modelId="{EB6A109D-368A-40AA-BB2C-85D55CB12EED}">
      <dsp:nvSpPr>
        <dsp:cNvPr id="0" name=""/>
        <dsp:cNvSpPr/>
      </dsp:nvSpPr>
      <dsp:spPr>
        <a:xfrm rot="5400000">
          <a:off x="-108375" y="6085722"/>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手袋の外し方</a:t>
          </a:r>
          <a:endParaRPr lang="ja-JP" sz="600" kern="1200"/>
        </a:p>
      </dsp:txBody>
      <dsp:txXfrm rot="-5400000">
        <a:off x="1" y="6230221"/>
        <a:ext cx="505750" cy="216751"/>
      </dsp:txXfrm>
    </dsp:sp>
    <dsp:sp modelId="{AEAFC776-AB6C-4CDC-8517-E9F7F385EBC2}">
      <dsp:nvSpPr>
        <dsp:cNvPr id="0" name=""/>
        <dsp:cNvSpPr/>
      </dsp:nvSpPr>
      <dsp:spPr>
        <a:xfrm rot="5400000">
          <a:off x="2761262" y="3721835"/>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片方の手袋を裏返しながら外して、もう一つのビニール袋（大）へ。</a:t>
          </a:r>
        </a:p>
      </dsp:txBody>
      <dsp:txXfrm rot="-5400000">
        <a:off x="505751" y="6000272"/>
        <a:ext cx="4957724" cy="423775"/>
      </dsp:txXfrm>
    </dsp:sp>
    <dsp:sp modelId="{1DDD5875-7C79-4E57-93C7-CAA4A98364DC}">
      <dsp:nvSpPr>
        <dsp:cNvPr id="0" name=""/>
        <dsp:cNvSpPr/>
      </dsp:nvSpPr>
      <dsp:spPr>
        <a:xfrm rot="5400000">
          <a:off x="-108375" y="6749437"/>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用具の処理</a:t>
          </a:r>
          <a:endParaRPr lang="ja-JP" sz="600" kern="1200"/>
        </a:p>
      </dsp:txBody>
      <dsp:txXfrm rot="-5400000">
        <a:off x="1" y="6893936"/>
        <a:ext cx="505750" cy="216751"/>
      </dsp:txXfrm>
    </dsp:sp>
    <dsp:sp modelId="{9E847D67-155D-4F37-AC88-72F917EE28E2}">
      <dsp:nvSpPr>
        <dsp:cNvPr id="0" name=""/>
        <dsp:cNvSpPr/>
      </dsp:nvSpPr>
      <dsp:spPr>
        <a:xfrm rot="5400000">
          <a:off x="2761262" y="4385550"/>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おう吐物の入ったビニール袋を片方の手袋を入れたビニール袋に入れ、帽子、マスク、エプロン、もう片方の手袋などを外して入れる。</a:t>
          </a:r>
          <a:r>
            <a:rPr lang="en-US" sz="600" kern="1200"/>
            <a:t/>
          </a:r>
          <a:br>
            <a:rPr lang="en-US" sz="600" kern="1200"/>
          </a:br>
          <a:r>
            <a:rPr lang="ja-JP" sz="600" kern="1200"/>
            <a:t>汚れている面に触れないように注意</a:t>
          </a:r>
        </a:p>
      </dsp:txBody>
      <dsp:txXfrm rot="-5400000">
        <a:off x="505751" y="6663987"/>
        <a:ext cx="4957724" cy="423775"/>
      </dsp:txXfrm>
    </dsp:sp>
    <dsp:sp modelId="{5708FCFC-EE9E-4501-AA26-FC29E03787EC}">
      <dsp:nvSpPr>
        <dsp:cNvPr id="0" name=""/>
        <dsp:cNvSpPr/>
      </dsp:nvSpPr>
      <dsp:spPr>
        <a:xfrm rot="5400000">
          <a:off x="-108375" y="7413152"/>
          <a:ext cx="722501" cy="5057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ja-JP" altLang="en-US" sz="600" kern="1200"/>
            <a:t>ゴミだし</a:t>
          </a:r>
          <a:endParaRPr lang="ja-JP" sz="600" kern="1200"/>
        </a:p>
      </dsp:txBody>
      <dsp:txXfrm rot="-5400000">
        <a:off x="1" y="7557651"/>
        <a:ext cx="505750" cy="216751"/>
      </dsp:txXfrm>
    </dsp:sp>
    <dsp:sp modelId="{A37DA46D-305D-41C0-BC7F-6AB9716FA667}">
      <dsp:nvSpPr>
        <dsp:cNvPr id="0" name=""/>
        <dsp:cNvSpPr/>
      </dsp:nvSpPr>
      <dsp:spPr>
        <a:xfrm rot="5400000">
          <a:off x="2761262" y="5049265"/>
          <a:ext cx="469625" cy="498064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ja-JP" sz="600" kern="1200"/>
            <a:t>最後に空気を抜いて固く縛り、一般可燃ゴミへ。</a:t>
          </a:r>
          <a:r>
            <a:rPr lang="en-US" sz="600" kern="1200"/>
            <a:t/>
          </a:r>
          <a:br>
            <a:rPr lang="en-US" sz="600" kern="1200"/>
          </a:br>
          <a:r>
            <a:rPr lang="ja-JP" sz="600" kern="1200"/>
            <a:t>※ゴミ袋に穴があいたりしないように、何枚かゴミ袋を重ねるなどする。</a:t>
          </a:r>
          <a:r>
            <a:rPr lang="en-US" sz="600" kern="1200"/>
            <a:t/>
          </a:r>
          <a:br>
            <a:rPr lang="en-US" sz="600" kern="1200"/>
          </a:br>
          <a:r>
            <a:rPr lang="ja-JP" sz="600" kern="1200"/>
            <a:t>市町村などで、ゴミの出し方が違う場合、市役所などに確認する。</a:t>
          </a:r>
        </a:p>
      </dsp:txBody>
      <dsp:txXfrm rot="-5400000">
        <a:off x="505751" y="7327702"/>
        <a:ext cx="4957724" cy="42377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63B6E4-5989-4ECA-848D-BFB78D985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1</Pages>
  <Words>4469</Words>
  <Characters>25478</Characters>
  <Application>Microsoft Office Word</Application>
  <DocSecurity>0</DocSecurity>
  <Lines>212</Lines>
  <Paragraphs>59</Paragraphs>
  <ScaleCrop>false</ScaleCrop>
  <HeadingPairs>
    <vt:vector size="2" baseType="variant">
      <vt:variant>
        <vt:lpstr>タイトル</vt:lpstr>
      </vt:variant>
      <vt:variant>
        <vt:i4>1</vt:i4>
      </vt:variant>
    </vt:vector>
  </HeadingPairs>
  <TitlesOfParts>
    <vt:vector size="1" baseType="lpstr">
      <vt:lpstr>自然体験活動における安全管理マニュアル</vt:lpstr>
    </vt:vector>
  </TitlesOfParts>
  <Company>和歌山県立潮岬青少年の家</Company>
  <LinksUpToDate>false</LinksUpToDate>
  <CharactersWithSpaces>29888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自然体験活動における安全管理マニュアル</dc:title>
  <dc:subject>規律・共同・奉仕</dc:subject>
  <dc:creator>T40</dc:creator>
  <cp:lastModifiedBy>V65</cp:lastModifiedBy>
  <cp:revision>33</cp:revision>
  <cp:lastPrinted>2014-05-03T06:59:00Z</cp:lastPrinted>
  <dcterms:created xsi:type="dcterms:W3CDTF">2014-04-03T07:03:00Z</dcterms:created>
  <dcterms:modified xsi:type="dcterms:W3CDTF">2014-05-03T08:33:00Z</dcterms:modified>
</cp:coreProperties>
</file>